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10" w:rsidRDefault="007A6010" w:rsidP="007A6010">
      <w:pPr>
        <w:jc w:val="center"/>
        <w:rPr>
          <w:rFonts w:ascii="Arial" w:hAnsi="Arial" w:cs="Arial"/>
          <w:b/>
          <w:sz w:val="56"/>
          <w:szCs w:val="56"/>
        </w:rPr>
      </w:pPr>
    </w:p>
    <w:p w:rsidR="00B02CE1" w:rsidRPr="00DA5779" w:rsidRDefault="00B02CE1" w:rsidP="00B02CE1">
      <w:pPr>
        <w:autoSpaceDE w:val="0"/>
        <w:autoSpaceDN w:val="0"/>
        <w:adjustRightInd w:val="0"/>
        <w:jc w:val="center"/>
        <w:rPr>
          <w:b/>
          <w:bCs/>
          <w:color w:val="000000"/>
          <w:sz w:val="22"/>
          <w:szCs w:val="22"/>
        </w:rPr>
      </w:pPr>
    </w:p>
    <w:p w:rsidR="00B02CE1" w:rsidRPr="00DA5779" w:rsidRDefault="00B02CE1" w:rsidP="00B02CE1">
      <w:pPr>
        <w:autoSpaceDE w:val="0"/>
        <w:autoSpaceDN w:val="0"/>
        <w:adjustRightInd w:val="0"/>
        <w:ind w:left="157"/>
        <w:jc w:val="center"/>
        <w:rPr>
          <w:color w:val="000000"/>
          <w:sz w:val="32"/>
          <w:szCs w:val="32"/>
        </w:rPr>
      </w:pPr>
      <w:r w:rsidRPr="00DA5779">
        <w:rPr>
          <w:color w:val="000000"/>
          <w:sz w:val="32"/>
          <w:szCs w:val="32"/>
        </w:rPr>
        <w:t>Powiatowy Zarząd Dróg w Ostrowie Wielkopolskim</w:t>
      </w:r>
    </w:p>
    <w:p w:rsidR="00B02CE1" w:rsidRPr="00DA5779" w:rsidRDefault="00B02CE1" w:rsidP="00B02CE1">
      <w:pPr>
        <w:autoSpaceDE w:val="0"/>
        <w:autoSpaceDN w:val="0"/>
        <w:adjustRightInd w:val="0"/>
        <w:ind w:left="157"/>
        <w:jc w:val="center"/>
        <w:rPr>
          <w:color w:val="000000"/>
          <w:sz w:val="18"/>
          <w:szCs w:val="18"/>
        </w:rPr>
      </w:pPr>
    </w:p>
    <w:p w:rsidR="00B02CE1" w:rsidRPr="00DA5779" w:rsidRDefault="00B02CE1" w:rsidP="00B02CE1">
      <w:pPr>
        <w:autoSpaceDE w:val="0"/>
        <w:autoSpaceDN w:val="0"/>
        <w:adjustRightInd w:val="0"/>
        <w:jc w:val="center"/>
        <w:rPr>
          <w:b/>
          <w:bCs/>
          <w:color w:val="000000"/>
          <w:sz w:val="22"/>
          <w:szCs w:val="22"/>
          <w:lang w:val="de-DE"/>
        </w:rPr>
      </w:pPr>
    </w:p>
    <w:p w:rsidR="00B02CE1" w:rsidRPr="00DA5779" w:rsidRDefault="00B02CE1" w:rsidP="00B02CE1">
      <w:pPr>
        <w:autoSpaceDE w:val="0"/>
        <w:autoSpaceDN w:val="0"/>
        <w:adjustRightInd w:val="0"/>
        <w:jc w:val="center"/>
        <w:rPr>
          <w:b/>
          <w:bCs/>
          <w:color w:val="000000"/>
          <w:sz w:val="22"/>
          <w:szCs w:val="22"/>
          <w:lang w:val="de-DE"/>
        </w:rPr>
      </w:pPr>
    </w:p>
    <w:p w:rsidR="00B02CE1" w:rsidRPr="00DA5779" w:rsidRDefault="00B02CE1" w:rsidP="00B02CE1">
      <w:pPr>
        <w:autoSpaceDE w:val="0"/>
        <w:autoSpaceDN w:val="0"/>
        <w:adjustRightInd w:val="0"/>
        <w:jc w:val="center"/>
        <w:rPr>
          <w:b/>
          <w:bCs/>
          <w:color w:val="000000"/>
          <w:sz w:val="22"/>
          <w:szCs w:val="22"/>
          <w:lang w:val="de-DE"/>
        </w:rPr>
      </w:pPr>
    </w:p>
    <w:p w:rsidR="00B02CE1" w:rsidRPr="00DA5779" w:rsidRDefault="00B02CE1" w:rsidP="00B02CE1">
      <w:pPr>
        <w:autoSpaceDE w:val="0"/>
        <w:autoSpaceDN w:val="0"/>
        <w:adjustRightInd w:val="0"/>
        <w:jc w:val="center"/>
        <w:rPr>
          <w:b/>
          <w:bCs/>
          <w:color w:val="000000"/>
          <w:sz w:val="22"/>
          <w:szCs w:val="22"/>
          <w:lang w:val="de-DE"/>
        </w:rPr>
      </w:pPr>
    </w:p>
    <w:p w:rsidR="00B02CE1" w:rsidRPr="00DA5779" w:rsidRDefault="00B02CE1" w:rsidP="00B02CE1">
      <w:pPr>
        <w:autoSpaceDE w:val="0"/>
        <w:autoSpaceDN w:val="0"/>
        <w:adjustRightInd w:val="0"/>
        <w:jc w:val="center"/>
        <w:rPr>
          <w:b/>
          <w:bCs/>
          <w:color w:val="000000"/>
          <w:sz w:val="22"/>
          <w:szCs w:val="22"/>
          <w:lang w:val="de-DE"/>
        </w:rPr>
      </w:pPr>
    </w:p>
    <w:p w:rsidR="00B02CE1" w:rsidRPr="00DA5779" w:rsidRDefault="00B02CE1" w:rsidP="00B02CE1">
      <w:pPr>
        <w:autoSpaceDE w:val="0"/>
        <w:autoSpaceDN w:val="0"/>
        <w:adjustRightInd w:val="0"/>
        <w:jc w:val="center"/>
        <w:rPr>
          <w:b/>
          <w:bCs/>
          <w:color w:val="000000"/>
          <w:sz w:val="22"/>
          <w:szCs w:val="22"/>
          <w:lang w:val="de-DE"/>
        </w:rPr>
      </w:pPr>
    </w:p>
    <w:p w:rsidR="00B02CE1" w:rsidRPr="00DA5779" w:rsidRDefault="00B02CE1" w:rsidP="00B02CE1">
      <w:pPr>
        <w:autoSpaceDE w:val="0"/>
        <w:autoSpaceDN w:val="0"/>
        <w:adjustRightInd w:val="0"/>
        <w:jc w:val="center"/>
        <w:rPr>
          <w:b/>
          <w:bCs/>
          <w:color w:val="000000"/>
          <w:sz w:val="22"/>
          <w:szCs w:val="22"/>
          <w:lang w:val="de-DE"/>
        </w:rPr>
      </w:pPr>
    </w:p>
    <w:p w:rsidR="00B02CE1" w:rsidRPr="00DA5779" w:rsidRDefault="00B02CE1" w:rsidP="00B02CE1">
      <w:pPr>
        <w:autoSpaceDE w:val="0"/>
        <w:autoSpaceDN w:val="0"/>
        <w:adjustRightInd w:val="0"/>
        <w:jc w:val="center"/>
        <w:rPr>
          <w:b/>
          <w:bCs/>
          <w:color w:val="000000"/>
          <w:sz w:val="22"/>
          <w:szCs w:val="22"/>
          <w:lang w:val="de-DE"/>
        </w:rPr>
      </w:pPr>
    </w:p>
    <w:p w:rsidR="00B02CE1" w:rsidRPr="00DA5779" w:rsidRDefault="00B02CE1" w:rsidP="00B02CE1">
      <w:pPr>
        <w:autoSpaceDE w:val="0"/>
        <w:autoSpaceDN w:val="0"/>
        <w:adjustRightInd w:val="0"/>
        <w:jc w:val="center"/>
        <w:rPr>
          <w:b/>
          <w:bCs/>
          <w:color w:val="000000"/>
          <w:sz w:val="22"/>
          <w:szCs w:val="22"/>
          <w:lang w:val="de-DE"/>
        </w:rPr>
      </w:pPr>
    </w:p>
    <w:p w:rsidR="00B02CE1" w:rsidRPr="00DA5779" w:rsidRDefault="00B02CE1" w:rsidP="00B02CE1">
      <w:pPr>
        <w:autoSpaceDE w:val="0"/>
        <w:autoSpaceDN w:val="0"/>
        <w:adjustRightInd w:val="0"/>
        <w:jc w:val="center"/>
        <w:rPr>
          <w:b/>
          <w:bCs/>
          <w:color w:val="000000"/>
          <w:sz w:val="34"/>
          <w:szCs w:val="34"/>
        </w:rPr>
      </w:pPr>
      <w:r w:rsidRPr="00DA5779">
        <w:rPr>
          <w:b/>
          <w:bCs/>
          <w:color w:val="000000"/>
          <w:sz w:val="34"/>
          <w:szCs w:val="34"/>
        </w:rPr>
        <w:t>SPECYFIKACJA ISTOTNYCH WARUNKÓW</w:t>
      </w:r>
    </w:p>
    <w:p w:rsidR="00B02CE1" w:rsidRPr="00DA5779" w:rsidRDefault="00B02CE1" w:rsidP="00B02CE1">
      <w:pPr>
        <w:autoSpaceDE w:val="0"/>
        <w:autoSpaceDN w:val="0"/>
        <w:adjustRightInd w:val="0"/>
        <w:jc w:val="center"/>
        <w:rPr>
          <w:b/>
          <w:bCs/>
          <w:color w:val="000000"/>
          <w:sz w:val="34"/>
          <w:szCs w:val="34"/>
        </w:rPr>
      </w:pPr>
      <w:r w:rsidRPr="00DA5779">
        <w:rPr>
          <w:b/>
          <w:bCs/>
          <w:color w:val="000000"/>
          <w:sz w:val="34"/>
          <w:szCs w:val="34"/>
        </w:rPr>
        <w:t>ZAMÓWIENIA</w:t>
      </w:r>
    </w:p>
    <w:p w:rsidR="00B02CE1" w:rsidRPr="00DA5779" w:rsidRDefault="00B02CE1" w:rsidP="00B02CE1">
      <w:pPr>
        <w:autoSpaceDE w:val="0"/>
        <w:autoSpaceDN w:val="0"/>
        <w:adjustRightInd w:val="0"/>
        <w:jc w:val="center"/>
        <w:rPr>
          <w:color w:val="000000"/>
          <w:sz w:val="22"/>
          <w:szCs w:val="22"/>
        </w:rPr>
      </w:pPr>
    </w:p>
    <w:p w:rsidR="00B02CE1" w:rsidRPr="00DA5779" w:rsidRDefault="00B02CE1" w:rsidP="00B02CE1">
      <w:pPr>
        <w:autoSpaceDE w:val="0"/>
        <w:autoSpaceDN w:val="0"/>
        <w:adjustRightInd w:val="0"/>
        <w:jc w:val="center"/>
        <w:rPr>
          <w:color w:val="000000"/>
          <w:sz w:val="22"/>
          <w:szCs w:val="22"/>
        </w:rPr>
      </w:pPr>
      <w:r w:rsidRPr="00DA5779">
        <w:rPr>
          <w:color w:val="000000"/>
          <w:sz w:val="22"/>
          <w:szCs w:val="22"/>
        </w:rPr>
        <w:t>DLA POSTĘPOWANIA O UDZIELENIE ZAMÓWIENIA PUBLICZNEGO</w:t>
      </w:r>
    </w:p>
    <w:p w:rsidR="00B02CE1" w:rsidRPr="00DA5779" w:rsidRDefault="00B02CE1" w:rsidP="00B02CE1">
      <w:pPr>
        <w:autoSpaceDE w:val="0"/>
        <w:autoSpaceDN w:val="0"/>
        <w:adjustRightInd w:val="0"/>
        <w:jc w:val="center"/>
        <w:rPr>
          <w:color w:val="000000"/>
          <w:sz w:val="22"/>
          <w:szCs w:val="22"/>
        </w:rPr>
      </w:pPr>
      <w:r w:rsidRPr="00DA5779">
        <w:rPr>
          <w:color w:val="000000"/>
          <w:sz w:val="22"/>
          <w:szCs w:val="22"/>
        </w:rPr>
        <w:t>W TRYBIE PRZETARGU NIEOGRANICZONEGO</w:t>
      </w:r>
    </w:p>
    <w:p w:rsidR="00B02CE1" w:rsidRPr="00DA5779" w:rsidRDefault="00B02CE1" w:rsidP="00B02CE1">
      <w:pPr>
        <w:autoSpaceDE w:val="0"/>
        <w:autoSpaceDN w:val="0"/>
        <w:adjustRightInd w:val="0"/>
        <w:ind w:firstLine="708"/>
        <w:jc w:val="center"/>
        <w:rPr>
          <w:color w:val="000000"/>
          <w:sz w:val="22"/>
          <w:szCs w:val="22"/>
        </w:rPr>
      </w:pPr>
    </w:p>
    <w:p w:rsidR="00B02CE1" w:rsidRPr="00DA5779" w:rsidRDefault="00B02CE1" w:rsidP="00B02CE1">
      <w:pPr>
        <w:autoSpaceDE w:val="0"/>
        <w:autoSpaceDN w:val="0"/>
        <w:adjustRightInd w:val="0"/>
        <w:ind w:firstLine="708"/>
        <w:jc w:val="center"/>
        <w:rPr>
          <w:color w:val="000000"/>
          <w:sz w:val="22"/>
          <w:szCs w:val="22"/>
        </w:rPr>
      </w:pPr>
      <w:r w:rsidRPr="00DA5779">
        <w:rPr>
          <w:color w:val="000000"/>
          <w:sz w:val="22"/>
          <w:szCs w:val="22"/>
        </w:rPr>
        <w:t>o wartości szacunkowej poniżej kwot określonych w przepisach wydanych</w:t>
      </w:r>
    </w:p>
    <w:p w:rsidR="00B02CE1" w:rsidRPr="00DA5779" w:rsidRDefault="00B02CE1" w:rsidP="00B02CE1">
      <w:pPr>
        <w:autoSpaceDE w:val="0"/>
        <w:autoSpaceDN w:val="0"/>
        <w:adjustRightInd w:val="0"/>
        <w:jc w:val="center"/>
        <w:rPr>
          <w:color w:val="000000"/>
          <w:sz w:val="22"/>
          <w:szCs w:val="22"/>
        </w:rPr>
      </w:pPr>
      <w:r w:rsidRPr="00DA5779">
        <w:rPr>
          <w:color w:val="000000"/>
          <w:sz w:val="22"/>
          <w:szCs w:val="22"/>
        </w:rPr>
        <w:t>na podstawie art. 11 ust. 8 ustawy Prawo zamówień publicznych</w:t>
      </w:r>
    </w:p>
    <w:p w:rsidR="00B02CE1" w:rsidRPr="00DA5779" w:rsidRDefault="00B02CE1" w:rsidP="00B02CE1">
      <w:pPr>
        <w:autoSpaceDE w:val="0"/>
        <w:autoSpaceDN w:val="0"/>
        <w:adjustRightInd w:val="0"/>
        <w:jc w:val="center"/>
        <w:rPr>
          <w:color w:val="000000"/>
          <w:sz w:val="22"/>
          <w:szCs w:val="22"/>
        </w:rPr>
      </w:pPr>
      <w:r w:rsidRPr="00DA5779">
        <w:rPr>
          <w:color w:val="000000"/>
          <w:sz w:val="22"/>
          <w:szCs w:val="22"/>
        </w:rPr>
        <w:t>na roboty budowlane pod nazwą:</w:t>
      </w:r>
    </w:p>
    <w:p w:rsidR="00B02CE1" w:rsidRPr="00DA5779" w:rsidRDefault="00B02CE1" w:rsidP="00B02CE1">
      <w:pPr>
        <w:autoSpaceDE w:val="0"/>
        <w:autoSpaceDN w:val="0"/>
        <w:adjustRightInd w:val="0"/>
        <w:jc w:val="center"/>
        <w:rPr>
          <w:b/>
          <w:bCs/>
          <w:color w:val="000000"/>
          <w:sz w:val="22"/>
          <w:szCs w:val="22"/>
        </w:rPr>
      </w:pPr>
    </w:p>
    <w:p w:rsidR="00B02CE1" w:rsidRPr="00DA5779" w:rsidRDefault="00B02CE1" w:rsidP="00B02CE1">
      <w:pPr>
        <w:autoSpaceDE w:val="0"/>
        <w:autoSpaceDN w:val="0"/>
        <w:adjustRightInd w:val="0"/>
        <w:jc w:val="center"/>
        <w:rPr>
          <w:b/>
          <w:bCs/>
          <w:color w:val="000000"/>
          <w:sz w:val="22"/>
          <w:szCs w:val="22"/>
        </w:rPr>
      </w:pPr>
    </w:p>
    <w:p w:rsidR="00B02CE1" w:rsidRPr="00B02CE1" w:rsidRDefault="004F54F9" w:rsidP="00B02CE1">
      <w:pPr>
        <w:pStyle w:val="Tekstpodstawowy"/>
        <w:rPr>
          <w:rFonts w:ascii="Times New Roman" w:hAnsi="Times New Roman" w:cs="Times New Roman"/>
          <w:sz w:val="28"/>
          <w:szCs w:val="28"/>
          <w:u w:val="single"/>
        </w:rPr>
      </w:pPr>
      <w:r>
        <w:rPr>
          <w:rFonts w:ascii="Times New Roman" w:hAnsi="Times New Roman" w:cs="Times New Roman"/>
          <w:u w:val="single"/>
        </w:rPr>
        <w:t>„</w:t>
      </w:r>
      <w:r w:rsidR="00B02CE1" w:rsidRPr="00B02CE1">
        <w:rPr>
          <w:rFonts w:ascii="Times New Roman" w:hAnsi="Times New Roman" w:cs="Times New Roman"/>
          <w:sz w:val="28"/>
          <w:szCs w:val="28"/>
          <w:u w:val="single"/>
        </w:rPr>
        <w:t xml:space="preserve">Roboty utrzymaniowe nawierzchni rozbieralnych </w:t>
      </w:r>
    </w:p>
    <w:p w:rsidR="00B02CE1" w:rsidRPr="00B02CE1" w:rsidRDefault="00B02CE1" w:rsidP="00B02CE1">
      <w:pPr>
        <w:jc w:val="center"/>
        <w:rPr>
          <w:b/>
          <w:u w:val="single"/>
        </w:rPr>
      </w:pPr>
      <w:r w:rsidRPr="00B02CE1">
        <w:rPr>
          <w:b/>
          <w:sz w:val="28"/>
          <w:szCs w:val="28"/>
          <w:u w:val="single"/>
        </w:rPr>
        <w:t>i innych elementów infrastruktury drogowej w pasie drogowym</w:t>
      </w:r>
      <w:r w:rsidRPr="00B02CE1">
        <w:rPr>
          <w:b/>
        </w:rPr>
        <w:t>”</w:t>
      </w:r>
    </w:p>
    <w:p w:rsidR="00B02CE1" w:rsidRPr="00B02CE1" w:rsidRDefault="00B02CE1" w:rsidP="00B02CE1">
      <w:pPr>
        <w:jc w:val="center"/>
        <w:rPr>
          <w:b/>
          <w:sz w:val="22"/>
          <w:szCs w:val="22"/>
        </w:rPr>
      </w:pPr>
    </w:p>
    <w:p w:rsidR="00B02CE1" w:rsidRDefault="00B02CE1" w:rsidP="00B02CE1">
      <w:pPr>
        <w:jc w:val="center"/>
        <w:rPr>
          <w:sz w:val="22"/>
          <w:szCs w:val="22"/>
        </w:rPr>
      </w:pPr>
    </w:p>
    <w:p w:rsidR="00B02CE1" w:rsidRPr="00DA5779" w:rsidRDefault="00B02CE1" w:rsidP="00B02CE1">
      <w:pPr>
        <w:jc w:val="center"/>
        <w:rPr>
          <w:sz w:val="22"/>
          <w:szCs w:val="22"/>
        </w:rPr>
      </w:pPr>
    </w:p>
    <w:p w:rsidR="00B02CE1" w:rsidRPr="00DA5779" w:rsidRDefault="00B02CE1" w:rsidP="00B02CE1">
      <w:pPr>
        <w:pStyle w:val="Bezodstpw"/>
        <w:jc w:val="center"/>
      </w:pPr>
      <w:r>
        <w:t xml:space="preserve">                                                                                </w:t>
      </w:r>
      <w:r w:rsidR="00EB42C0">
        <w:t xml:space="preserve">                 </w:t>
      </w:r>
      <w:r w:rsidRPr="00DA5779">
        <w:t>Zatwierdzam:</w:t>
      </w:r>
    </w:p>
    <w:p w:rsidR="00B02CE1" w:rsidRPr="00DA5779" w:rsidRDefault="00B02CE1" w:rsidP="00B02CE1">
      <w:pPr>
        <w:pStyle w:val="Bezodstpw"/>
        <w:jc w:val="center"/>
      </w:pPr>
    </w:p>
    <w:p w:rsidR="00B02CE1" w:rsidRDefault="00B02CE1" w:rsidP="00B02CE1">
      <w:pPr>
        <w:pStyle w:val="Bezodstpw"/>
        <w:jc w:val="center"/>
      </w:pPr>
      <w:r>
        <w:tab/>
        <w:t xml:space="preserve">                                                                       </w:t>
      </w:r>
      <w:r w:rsidR="00EB42C0">
        <w:t xml:space="preserve">              </w:t>
      </w:r>
      <w:r>
        <w:t>Dyrektor</w:t>
      </w:r>
    </w:p>
    <w:p w:rsidR="00B02CE1" w:rsidRPr="00DA5779" w:rsidRDefault="00B02CE1" w:rsidP="00B02CE1">
      <w:pPr>
        <w:pStyle w:val="Bezodstpw"/>
        <w:jc w:val="center"/>
      </w:pPr>
      <w:r>
        <w:t xml:space="preserve">                                                                                                      </w:t>
      </w:r>
      <w:r w:rsidRPr="00DA5779">
        <w:t xml:space="preserve">mgr inż. </w:t>
      </w:r>
      <w:r>
        <w:t>Piotr Śniegowski</w:t>
      </w:r>
    </w:p>
    <w:p w:rsidR="00B02CE1" w:rsidRDefault="00B02CE1" w:rsidP="00B02CE1">
      <w:pPr>
        <w:pStyle w:val="Bezodstpw"/>
        <w:jc w:val="center"/>
      </w:pPr>
    </w:p>
    <w:p w:rsidR="00B02CE1" w:rsidRDefault="00B02CE1" w:rsidP="00B02CE1">
      <w:pPr>
        <w:pStyle w:val="Bezodstpw"/>
        <w:jc w:val="center"/>
      </w:pPr>
    </w:p>
    <w:p w:rsidR="00B02CE1" w:rsidRDefault="00B02CE1" w:rsidP="00B02CE1">
      <w:pPr>
        <w:pStyle w:val="Bezodstpw"/>
        <w:jc w:val="center"/>
      </w:pPr>
    </w:p>
    <w:p w:rsidR="00B02CE1" w:rsidRPr="001563BD" w:rsidRDefault="00B02CE1" w:rsidP="00B02CE1">
      <w:pPr>
        <w:pStyle w:val="Bezodstpw"/>
        <w:jc w:val="center"/>
        <w:rPr>
          <w:color w:val="00B050"/>
          <w:sz w:val="22"/>
          <w:szCs w:val="22"/>
        </w:rPr>
      </w:pPr>
      <w:r w:rsidRPr="00703884">
        <w:rPr>
          <w:sz w:val="18"/>
          <w:szCs w:val="18"/>
        </w:rPr>
        <w:t xml:space="preserve">                                                                                                                                    O</w:t>
      </w:r>
      <w:r>
        <w:rPr>
          <w:sz w:val="18"/>
          <w:szCs w:val="18"/>
        </w:rPr>
        <w:t>strów Wie</w:t>
      </w:r>
      <w:r w:rsidR="00EB42C0">
        <w:rPr>
          <w:sz w:val="18"/>
          <w:szCs w:val="18"/>
        </w:rPr>
        <w:t>lkopolski, dnia  24.04</w:t>
      </w:r>
      <w:r>
        <w:rPr>
          <w:sz w:val="18"/>
          <w:szCs w:val="18"/>
        </w:rPr>
        <w:t>.</w:t>
      </w:r>
      <w:r w:rsidRPr="00703884">
        <w:rPr>
          <w:sz w:val="18"/>
          <w:szCs w:val="18"/>
        </w:rPr>
        <w:t>201</w:t>
      </w:r>
      <w:r w:rsidR="00EB42C0">
        <w:rPr>
          <w:sz w:val="18"/>
          <w:szCs w:val="18"/>
        </w:rPr>
        <w:t>9</w:t>
      </w:r>
      <w:r w:rsidRPr="00703884">
        <w:rPr>
          <w:sz w:val="18"/>
          <w:szCs w:val="18"/>
        </w:rPr>
        <w:t xml:space="preserve"> r.</w:t>
      </w:r>
    </w:p>
    <w:p w:rsidR="00B02CE1" w:rsidRPr="00DA5779" w:rsidRDefault="00B02CE1" w:rsidP="00B02CE1">
      <w:pPr>
        <w:jc w:val="center"/>
        <w:rPr>
          <w:sz w:val="22"/>
          <w:szCs w:val="22"/>
        </w:rPr>
      </w:pPr>
    </w:p>
    <w:p w:rsidR="00B02CE1" w:rsidRPr="00DA5779" w:rsidRDefault="00B02CE1" w:rsidP="00B02CE1">
      <w:pPr>
        <w:jc w:val="center"/>
        <w:rPr>
          <w:sz w:val="22"/>
          <w:szCs w:val="22"/>
        </w:rPr>
      </w:pPr>
    </w:p>
    <w:p w:rsidR="00B02CE1" w:rsidRPr="00DA5779" w:rsidRDefault="00B02CE1" w:rsidP="00B02CE1">
      <w:pPr>
        <w:jc w:val="center"/>
        <w:rPr>
          <w:sz w:val="22"/>
          <w:szCs w:val="22"/>
        </w:rPr>
      </w:pPr>
    </w:p>
    <w:p w:rsidR="00B02CE1" w:rsidRPr="00DA5779" w:rsidRDefault="00B02CE1" w:rsidP="00B02CE1">
      <w:pPr>
        <w:jc w:val="center"/>
        <w:rPr>
          <w:sz w:val="22"/>
          <w:szCs w:val="22"/>
        </w:rPr>
      </w:pPr>
    </w:p>
    <w:p w:rsidR="00B02CE1" w:rsidRPr="00DA5779" w:rsidRDefault="00B02CE1" w:rsidP="00B02CE1">
      <w:pPr>
        <w:jc w:val="center"/>
        <w:rPr>
          <w:sz w:val="22"/>
          <w:szCs w:val="22"/>
        </w:rPr>
      </w:pPr>
    </w:p>
    <w:p w:rsidR="00B02CE1" w:rsidRDefault="00B02CE1" w:rsidP="00B02CE1">
      <w:pPr>
        <w:autoSpaceDE w:val="0"/>
        <w:autoSpaceDN w:val="0"/>
        <w:adjustRightInd w:val="0"/>
        <w:jc w:val="center"/>
        <w:rPr>
          <w:color w:val="000000"/>
          <w:sz w:val="22"/>
          <w:szCs w:val="22"/>
        </w:rPr>
      </w:pPr>
    </w:p>
    <w:p w:rsidR="00B02CE1" w:rsidRDefault="00B02CE1" w:rsidP="00B02CE1">
      <w:pPr>
        <w:autoSpaceDE w:val="0"/>
        <w:autoSpaceDN w:val="0"/>
        <w:adjustRightInd w:val="0"/>
        <w:jc w:val="center"/>
        <w:rPr>
          <w:b/>
          <w:color w:val="000000"/>
          <w:sz w:val="22"/>
          <w:szCs w:val="22"/>
        </w:rPr>
      </w:pPr>
    </w:p>
    <w:p w:rsidR="00C87B4A" w:rsidRDefault="00C87B4A" w:rsidP="00B02CE1">
      <w:pPr>
        <w:autoSpaceDE w:val="0"/>
        <w:autoSpaceDN w:val="0"/>
        <w:adjustRightInd w:val="0"/>
        <w:jc w:val="center"/>
        <w:rPr>
          <w:b/>
          <w:color w:val="000000"/>
          <w:sz w:val="22"/>
          <w:szCs w:val="22"/>
        </w:rPr>
      </w:pPr>
    </w:p>
    <w:p w:rsidR="00C87B4A" w:rsidRDefault="00C87B4A" w:rsidP="00B02CE1">
      <w:pPr>
        <w:autoSpaceDE w:val="0"/>
        <w:autoSpaceDN w:val="0"/>
        <w:adjustRightInd w:val="0"/>
        <w:jc w:val="center"/>
        <w:rPr>
          <w:b/>
          <w:color w:val="000000"/>
          <w:sz w:val="22"/>
          <w:szCs w:val="22"/>
        </w:rPr>
      </w:pPr>
    </w:p>
    <w:p w:rsidR="00C87B4A" w:rsidRDefault="00C87B4A" w:rsidP="00B02CE1">
      <w:pPr>
        <w:autoSpaceDE w:val="0"/>
        <w:autoSpaceDN w:val="0"/>
        <w:adjustRightInd w:val="0"/>
        <w:jc w:val="center"/>
        <w:rPr>
          <w:b/>
          <w:color w:val="000000"/>
          <w:sz w:val="22"/>
          <w:szCs w:val="22"/>
        </w:rPr>
      </w:pPr>
    </w:p>
    <w:p w:rsidR="00C87B4A" w:rsidRDefault="00C87B4A" w:rsidP="00B02CE1">
      <w:pPr>
        <w:autoSpaceDE w:val="0"/>
        <w:autoSpaceDN w:val="0"/>
        <w:adjustRightInd w:val="0"/>
        <w:jc w:val="center"/>
        <w:rPr>
          <w:b/>
          <w:color w:val="000000"/>
          <w:sz w:val="22"/>
          <w:szCs w:val="22"/>
        </w:rPr>
      </w:pPr>
    </w:p>
    <w:p w:rsidR="00C87B4A" w:rsidRDefault="00C87B4A" w:rsidP="00B02CE1">
      <w:pPr>
        <w:autoSpaceDE w:val="0"/>
        <w:autoSpaceDN w:val="0"/>
        <w:adjustRightInd w:val="0"/>
        <w:jc w:val="center"/>
        <w:rPr>
          <w:b/>
          <w:color w:val="000000"/>
          <w:sz w:val="22"/>
          <w:szCs w:val="22"/>
        </w:rPr>
      </w:pPr>
    </w:p>
    <w:p w:rsidR="00B02CE1" w:rsidRDefault="00B02CE1" w:rsidP="00B02CE1">
      <w:pPr>
        <w:autoSpaceDE w:val="0"/>
        <w:autoSpaceDN w:val="0"/>
        <w:adjustRightInd w:val="0"/>
        <w:jc w:val="center"/>
        <w:rPr>
          <w:b/>
          <w:color w:val="000000"/>
          <w:sz w:val="22"/>
          <w:szCs w:val="22"/>
        </w:rPr>
      </w:pPr>
    </w:p>
    <w:p w:rsidR="00B02CE1" w:rsidRDefault="00B02CE1" w:rsidP="00B02CE1">
      <w:pPr>
        <w:autoSpaceDE w:val="0"/>
        <w:autoSpaceDN w:val="0"/>
        <w:adjustRightInd w:val="0"/>
        <w:jc w:val="center"/>
        <w:rPr>
          <w:b/>
          <w:color w:val="000000"/>
          <w:sz w:val="22"/>
          <w:szCs w:val="22"/>
        </w:rPr>
      </w:pPr>
    </w:p>
    <w:p w:rsidR="007A6010" w:rsidRPr="00C87B4A" w:rsidRDefault="00B02CE1" w:rsidP="00C87B4A">
      <w:pPr>
        <w:autoSpaceDE w:val="0"/>
        <w:autoSpaceDN w:val="0"/>
        <w:adjustRightInd w:val="0"/>
        <w:jc w:val="center"/>
        <w:rPr>
          <w:b/>
          <w:color w:val="000000"/>
          <w:sz w:val="22"/>
          <w:szCs w:val="22"/>
        </w:rPr>
      </w:pPr>
      <w:r w:rsidRPr="0069350A">
        <w:rPr>
          <w:b/>
          <w:color w:val="000000"/>
          <w:sz w:val="22"/>
          <w:szCs w:val="22"/>
        </w:rPr>
        <w:t>Ostrów Wielkopolski,</w:t>
      </w:r>
      <w:r w:rsidR="00EB42C0">
        <w:rPr>
          <w:b/>
          <w:color w:val="000000"/>
          <w:sz w:val="22"/>
          <w:szCs w:val="22"/>
        </w:rPr>
        <w:t xml:space="preserve"> kwiecień</w:t>
      </w:r>
      <w:r>
        <w:rPr>
          <w:b/>
          <w:color w:val="000000"/>
          <w:sz w:val="22"/>
          <w:szCs w:val="22"/>
        </w:rPr>
        <w:t xml:space="preserve"> </w:t>
      </w:r>
      <w:r w:rsidRPr="0069350A">
        <w:rPr>
          <w:b/>
          <w:color w:val="000000"/>
          <w:sz w:val="22"/>
          <w:szCs w:val="22"/>
        </w:rPr>
        <w:t>201</w:t>
      </w:r>
      <w:r w:rsidR="00EB42C0">
        <w:rPr>
          <w:b/>
          <w:color w:val="000000"/>
          <w:sz w:val="22"/>
          <w:szCs w:val="22"/>
        </w:rPr>
        <w:t>9</w:t>
      </w:r>
    </w:p>
    <w:p w:rsidR="007A6010" w:rsidRPr="00B02CE1" w:rsidRDefault="008A7200" w:rsidP="007A6010">
      <w:pPr>
        <w:pStyle w:val="Tekstpodstawowy"/>
        <w:tabs>
          <w:tab w:val="left" w:pos="284"/>
        </w:tabs>
        <w:jc w:val="left"/>
        <w:rPr>
          <w:rFonts w:ascii="Times New Roman" w:hAnsi="Times New Roman" w:cs="Times New Roman"/>
          <w:sz w:val="22"/>
          <w:szCs w:val="22"/>
        </w:rPr>
      </w:pPr>
      <w:r w:rsidRPr="008A7200">
        <w:rPr>
          <w:rFonts w:ascii="Times New Roman" w:hAnsi="Times New Roman" w:cs="Times New Roman"/>
          <w:b w:val="0"/>
          <w:noProof/>
          <w:spacing w:val="0"/>
          <w:sz w:val="22"/>
          <w:szCs w:val="22"/>
          <w:lang w:eastAsia="pl-PL"/>
        </w:rPr>
        <w:lastRenderedPageBreak/>
        <w:t xml:space="preserve">I </w:t>
      </w:r>
      <w:r w:rsidR="007A6010" w:rsidRPr="00B02CE1">
        <w:rPr>
          <w:rFonts w:ascii="Times New Roman" w:hAnsi="Times New Roman" w:cs="Times New Roman"/>
          <w:sz w:val="22"/>
          <w:szCs w:val="22"/>
        </w:rPr>
        <w:t>.</w:t>
      </w:r>
      <w:r w:rsidR="007A6010" w:rsidRPr="00B02CE1">
        <w:rPr>
          <w:rFonts w:ascii="Times New Roman" w:hAnsi="Times New Roman" w:cs="Times New Roman"/>
          <w:sz w:val="22"/>
          <w:szCs w:val="22"/>
        </w:rPr>
        <w:tab/>
      </w:r>
      <w:r w:rsidR="007A6010" w:rsidRPr="00B02CE1">
        <w:rPr>
          <w:rFonts w:ascii="Times New Roman" w:hAnsi="Times New Roman" w:cs="Times New Roman"/>
          <w:spacing w:val="0"/>
          <w:sz w:val="22"/>
          <w:szCs w:val="22"/>
        </w:rPr>
        <w:t>Nazwa, adres, inne dane Zamawiającego.</w:t>
      </w:r>
    </w:p>
    <w:p w:rsidR="007A6010" w:rsidRPr="00B02CE1" w:rsidRDefault="007A6010" w:rsidP="007A6010">
      <w:pPr>
        <w:pStyle w:val="Stopka"/>
        <w:tabs>
          <w:tab w:val="clear" w:pos="4536"/>
          <w:tab w:val="clear" w:pos="9072"/>
        </w:tabs>
        <w:rPr>
          <w:b/>
          <w:sz w:val="22"/>
          <w:szCs w:val="22"/>
        </w:rPr>
      </w:pPr>
    </w:p>
    <w:p w:rsidR="00EB42C0" w:rsidRPr="00B02CE1" w:rsidRDefault="00EB42C0" w:rsidP="00EB42C0">
      <w:pPr>
        <w:pStyle w:val="Stopka"/>
        <w:tabs>
          <w:tab w:val="clear" w:pos="4536"/>
          <w:tab w:val="clear" w:pos="9072"/>
        </w:tabs>
        <w:rPr>
          <w:b/>
          <w:sz w:val="22"/>
          <w:szCs w:val="22"/>
        </w:rPr>
      </w:pPr>
      <w:r w:rsidRPr="00B02CE1">
        <w:rPr>
          <w:b/>
          <w:sz w:val="22"/>
          <w:szCs w:val="22"/>
        </w:rPr>
        <w:t>Powiat Ostrowski – Powiatowy Zarząd Dróg w Ostrowie Wielkopolskim</w:t>
      </w:r>
    </w:p>
    <w:p w:rsidR="00EB42C0" w:rsidRPr="00B02CE1" w:rsidRDefault="00EB42C0" w:rsidP="00EB42C0">
      <w:pPr>
        <w:pStyle w:val="Stopka"/>
        <w:tabs>
          <w:tab w:val="clear" w:pos="4536"/>
          <w:tab w:val="clear" w:pos="9072"/>
        </w:tabs>
        <w:rPr>
          <w:b/>
          <w:sz w:val="22"/>
          <w:szCs w:val="22"/>
        </w:rPr>
      </w:pPr>
      <w:r w:rsidRPr="00B02CE1">
        <w:rPr>
          <w:b/>
          <w:sz w:val="22"/>
          <w:szCs w:val="22"/>
        </w:rPr>
        <w:t>ul. Staszica 1</w:t>
      </w:r>
    </w:p>
    <w:p w:rsidR="00EB42C0" w:rsidRPr="00B02CE1" w:rsidRDefault="00EB42C0" w:rsidP="00EB42C0">
      <w:pPr>
        <w:pStyle w:val="Stopka"/>
        <w:tabs>
          <w:tab w:val="clear" w:pos="4536"/>
          <w:tab w:val="clear" w:pos="9072"/>
        </w:tabs>
        <w:rPr>
          <w:b/>
          <w:sz w:val="22"/>
          <w:szCs w:val="22"/>
        </w:rPr>
      </w:pPr>
      <w:r w:rsidRPr="00B02CE1">
        <w:rPr>
          <w:b/>
          <w:sz w:val="22"/>
          <w:szCs w:val="22"/>
        </w:rPr>
        <w:t>63-400 Ostrów Wielkopolski</w:t>
      </w:r>
    </w:p>
    <w:p w:rsidR="00EB42C0" w:rsidRPr="00B02CE1" w:rsidRDefault="00EB42C0" w:rsidP="00EB42C0">
      <w:pPr>
        <w:pStyle w:val="Stopka"/>
        <w:tabs>
          <w:tab w:val="clear" w:pos="4536"/>
          <w:tab w:val="clear" w:pos="9072"/>
        </w:tabs>
        <w:rPr>
          <w:b/>
          <w:sz w:val="22"/>
          <w:szCs w:val="22"/>
        </w:rPr>
      </w:pPr>
    </w:p>
    <w:p w:rsidR="00EB42C0" w:rsidRPr="00B02CE1" w:rsidRDefault="00EB42C0" w:rsidP="00EB42C0">
      <w:pPr>
        <w:pStyle w:val="Stopka"/>
        <w:tabs>
          <w:tab w:val="clear" w:pos="4536"/>
          <w:tab w:val="clear" w:pos="9072"/>
        </w:tabs>
        <w:rPr>
          <w:sz w:val="22"/>
          <w:szCs w:val="22"/>
        </w:rPr>
      </w:pPr>
      <w:r w:rsidRPr="00B02CE1">
        <w:rPr>
          <w:sz w:val="22"/>
          <w:szCs w:val="22"/>
        </w:rPr>
        <w:t xml:space="preserve">NIP: </w:t>
      </w:r>
      <w:r>
        <w:rPr>
          <w:sz w:val="22"/>
          <w:szCs w:val="22"/>
        </w:rPr>
        <w:t>622-22-67-698</w:t>
      </w:r>
      <w:r w:rsidRPr="00B02CE1">
        <w:rPr>
          <w:sz w:val="22"/>
          <w:szCs w:val="22"/>
        </w:rPr>
        <w:t xml:space="preserve">, Regon: </w:t>
      </w:r>
      <w:r>
        <w:rPr>
          <w:sz w:val="22"/>
          <w:szCs w:val="22"/>
        </w:rPr>
        <w:t>250864066</w:t>
      </w:r>
    </w:p>
    <w:p w:rsidR="00EB42C0" w:rsidRPr="00B02CE1" w:rsidRDefault="00EB42C0" w:rsidP="00EB42C0">
      <w:pPr>
        <w:pStyle w:val="Stopka"/>
        <w:tabs>
          <w:tab w:val="clear" w:pos="4536"/>
          <w:tab w:val="clear" w:pos="9072"/>
        </w:tabs>
        <w:rPr>
          <w:sz w:val="22"/>
          <w:szCs w:val="22"/>
        </w:rPr>
      </w:pPr>
    </w:p>
    <w:p w:rsidR="00EB42C0" w:rsidRPr="00B02CE1" w:rsidRDefault="00EB42C0" w:rsidP="00EB42C0">
      <w:pPr>
        <w:pStyle w:val="Stopka"/>
        <w:tabs>
          <w:tab w:val="clear" w:pos="4536"/>
          <w:tab w:val="clear" w:pos="9072"/>
        </w:tabs>
        <w:rPr>
          <w:sz w:val="22"/>
          <w:szCs w:val="22"/>
        </w:rPr>
      </w:pPr>
      <w:r w:rsidRPr="00B02CE1">
        <w:rPr>
          <w:i/>
          <w:sz w:val="22"/>
          <w:szCs w:val="22"/>
          <w:u w:val="single"/>
        </w:rPr>
        <w:t>Dane teleadresowe do prowadzenia korespondencji w sprawie Zamówienia:</w:t>
      </w:r>
    </w:p>
    <w:p w:rsidR="00EB42C0" w:rsidRPr="00B02CE1" w:rsidRDefault="00EB42C0" w:rsidP="00EB42C0">
      <w:pPr>
        <w:pStyle w:val="Stopka"/>
        <w:tabs>
          <w:tab w:val="clear" w:pos="4536"/>
          <w:tab w:val="clear" w:pos="9072"/>
        </w:tabs>
        <w:rPr>
          <w:sz w:val="22"/>
          <w:szCs w:val="22"/>
        </w:rPr>
      </w:pPr>
      <w:r w:rsidRPr="00B02CE1">
        <w:rPr>
          <w:sz w:val="22"/>
          <w:szCs w:val="22"/>
        </w:rPr>
        <w:t xml:space="preserve">Adres: Powiatowy Zarząd Dróg w Ostrowie Wielkopolskim, ul. Staszica 1 , 63-400 Ostrów Wielkopolski, </w:t>
      </w:r>
    </w:p>
    <w:p w:rsidR="00EB42C0" w:rsidRPr="00B02CE1" w:rsidRDefault="00EB42C0" w:rsidP="00EB42C0">
      <w:pPr>
        <w:pStyle w:val="Stopka"/>
        <w:tabs>
          <w:tab w:val="clear" w:pos="4536"/>
          <w:tab w:val="clear" w:pos="9072"/>
        </w:tabs>
        <w:rPr>
          <w:sz w:val="22"/>
          <w:szCs w:val="22"/>
        </w:rPr>
      </w:pPr>
    </w:p>
    <w:p w:rsidR="00EB42C0" w:rsidRPr="00B02CE1" w:rsidRDefault="00EB42C0" w:rsidP="00EB42C0">
      <w:pPr>
        <w:pStyle w:val="Stopka"/>
        <w:tabs>
          <w:tab w:val="clear" w:pos="4536"/>
          <w:tab w:val="clear" w:pos="9072"/>
        </w:tabs>
        <w:rPr>
          <w:sz w:val="22"/>
          <w:szCs w:val="22"/>
        </w:rPr>
      </w:pPr>
      <w:r>
        <w:rPr>
          <w:sz w:val="22"/>
          <w:szCs w:val="22"/>
        </w:rPr>
        <w:t>t</w:t>
      </w:r>
      <w:r w:rsidRPr="00B02CE1">
        <w:rPr>
          <w:sz w:val="22"/>
          <w:szCs w:val="22"/>
        </w:rPr>
        <w:t xml:space="preserve">elefon:  </w:t>
      </w:r>
      <w:r>
        <w:rPr>
          <w:sz w:val="22"/>
          <w:szCs w:val="22"/>
        </w:rPr>
        <w:tab/>
      </w:r>
      <w:r>
        <w:rPr>
          <w:sz w:val="22"/>
          <w:szCs w:val="22"/>
        </w:rPr>
        <w:tab/>
      </w:r>
      <w:r w:rsidRPr="00B02CE1">
        <w:rPr>
          <w:sz w:val="22"/>
          <w:szCs w:val="22"/>
        </w:rPr>
        <w:t>62 735 51 66</w:t>
      </w:r>
    </w:p>
    <w:p w:rsidR="00EB42C0" w:rsidRPr="00B02CE1" w:rsidRDefault="00EB42C0" w:rsidP="00EB42C0">
      <w:pPr>
        <w:pStyle w:val="Stopka"/>
        <w:tabs>
          <w:tab w:val="clear" w:pos="4536"/>
          <w:tab w:val="clear" w:pos="9072"/>
        </w:tabs>
        <w:rPr>
          <w:b/>
          <w:sz w:val="22"/>
          <w:szCs w:val="22"/>
        </w:rPr>
      </w:pPr>
    </w:p>
    <w:p w:rsidR="00EB42C0" w:rsidRPr="00B02CE1" w:rsidRDefault="00EB42C0" w:rsidP="00EB42C0">
      <w:pPr>
        <w:pStyle w:val="Stopka"/>
        <w:tabs>
          <w:tab w:val="clear" w:pos="4536"/>
          <w:tab w:val="clear" w:pos="9072"/>
        </w:tabs>
        <w:rPr>
          <w:sz w:val="22"/>
          <w:szCs w:val="22"/>
        </w:rPr>
      </w:pPr>
      <w:r>
        <w:rPr>
          <w:sz w:val="22"/>
          <w:szCs w:val="22"/>
        </w:rPr>
        <w:t xml:space="preserve">godz. pracy: </w:t>
      </w:r>
      <w:r>
        <w:rPr>
          <w:sz w:val="22"/>
          <w:szCs w:val="22"/>
        </w:rPr>
        <w:tab/>
      </w:r>
      <w:r>
        <w:rPr>
          <w:sz w:val="22"/>
          <w:szCs w:val="22"/>
        </w:rPr>
        <w:tab/>
        <w:t>poniedziałek - piątek: 7:</w:t>
      </w:r>
      <w:r w:rsidRPr="00B02CE1">
        <w:rPr>
          <w:sz w:val="22"/>
          <w:szCs w:val="22"/>
        </w:rPr>
        <w:t>0</w:t>
      </w:r>
      <w:r>
        <w:rPr>
          <w:sz w:val="22"/>
          <w:szCs w:val="22"/>
        </w:rPr>
        <w:t>0 – 15:</w:t>
      </w:r>
      <w:r w:rsidRPr="00B02CE1">
        <w:rPr>
          <w:sz w:val="22"/>
          <w:szCs w:val="22"/>
        </w:rPr>
        <w:t>00</w:t>
      </w:r>
    </w:p>
    <w:p w:rsidR="00EB42C0" w:rsidRPr="00562650" w:rsidRDefault="00EB42C0" w:rsidP="00EB42C0">
      <w:pPr>
        <w:pStyle w:val="Stopka"/>
        <w:tabs>
          <w:tab w:val="clear" w:pos="4536"/>
          <w:tab w:val="clear" w:pos="9072"/>
        </w:tabs>
        <w:rPr>
          <w:sz w:val="22"/>
          <w:szCs w:val="22"/>
        </w:rPr>
      </w:pPr>
      <w:r>
        <w:rPr>
          <w:sz w:val="22"/>
          <w:szCs w:val="22"/>
        </w:rPr>
        <w:t>s</w:t>
      </w:r>
      <w:r w:rsidRPr="00B02CE1">
        <w:rPr>
          <w:sz w:val="22"/>
          <w:szCs w:val="22"/>
        </w:rPr>
        <w:t xml:space="preserve">trona </w:t>
      </w:r>
      <w:r>
        <w:rPr>
          <w:sz w:val="22"/>
          <w:szCs w:val="22"/>
        </w:rPr>
        <w:t>internetowa</w:t>
      </w:r>
      <w:r w:rsidRPr="00174A56">
        <w:rPr>
          <w:sz w:val="22"/>
          <w:szCs w:val="22"/>
        </w:rPr>
        <w:t>:</w:t>
      </w:r>
      <w:r>
        <w:rPr>
          <w:sz w:val="22"/>
          <w:szCs w:val="22"/>
        </w:rPr>
        <w:tab/>
      </w:r>
      <w:hyperlink r:id="rId9" w:history="1">
        <w:r w:rsidRPr="00562650">
          <w:rPr>
            <w:color w:val="157DBC"/>
            <w:sz w:val="22"/>
            <w:szCs w:val="22"/>
            <w:u w:val="single"/>
          </w:rPr>
          <w:t>http://bip.pzd-ostrow.pl/</w:t>
        </w:r>
      </w:hyperlink>
    </w:p>
    <w:p w:rsidR="007A6010" w:rsidRPr="00B02CE1" w:rsidRDefault="007A6010" w:rsidP="007A6010">
      <w:pPr>
        <w:pStyle w:val="Stopka"/>
        <w:tabs>
          <w:tab w:val="clear" w:pos="4536"/>
          <w:tab w:val="clear" w:pos="9072"/>
        </w:tabs>
        <w:rPr>
          <w:sz w:val="22"/>
          <w:szCs w:val="22"/>
        </w:rPr>
      </w:pPr>
    </w:p>
    <w:p w:rsidR="007A6010" w:rsidRPr="00B02CE1" w:rsidRDefault="008A7200" w:rsidP="007A6010">
      <w:pPr>
        <w:pStyle w:val="Tekstpodstawowy"/>
        <w:tabs>
          <w:tab w:val="left" w:pos="426"/>
        </w:tabs>
        <w:jc w:val="left"/>
        <w:rPr>
          <w:rFonts w:ascii="Times New Roman" w:hAnsi="Times New Roman" w:cs="Times New Roman"/>
          <w:sz w:val="22"/>
          <w:szCs w:val="22"/>
        </w:rPr>
      </w:pPr>
      <w:r>
        <w:rPr>
          <w:rFonts w:ascii="Times New Roman" w:hAnsi="Times New Roman" w:cs="Times New Roman"/>
          <w:sz w:val="22"/>
          <w:szCs w:val="22"/>
        </w:rPr>
        <w:t>II</w:t>
      </w:r>
      <w:r w:rsidR="007A6010" w:rsidRPr="00B02CE1">
        <w:rPr>
          <w:rFonts w:ascii="Times New Roman" w:hAnsi="Times New Roman" w:cs="Times New Roman"/>
          <w:sz w:val="22"/>
          <w:szCs w:val="22"/>
        </w:rPr>
        <w:t>.</w:t>
      </w:r>
      <w:r w:rsidR="007A6010" w:rsidRPr="00B02CE1">
        <w:rPr>
          <w:rFonts w:ascii="Times New Roman" w:hAnsi="Times New Roman" w:cs="Times New Roman"/>
          <w:sz w:val="22"/>
          <w:szCs w:val="22"/>
        </w:rPr>
        <w:tab/>
      </w:r>
      <w:r w:rsidR="007A6010" w:rsidRPr="00B02CE1">
        <w:rPr>
          <w:rFonts w:ascii="Times New Roman" w:hAnsi="Times New Roman" w:cs="Times New Roman"/>
          <w:spacing w:val="0"/>
          <w:sz w:val="22"/>
          <w:szCs w:val="22"/>
        </w:rPr>
        <w:t>Tryb udzielenia zamówienia.</w:t>
      </w:r>
    </w:p>
    <w:p w:rsidR="007A6010" w:rsidRPr="00B02CE1" w:rsidRDefault="007A6010" w:rsidP="007A6010">
      <w:pPr>
        <w:pStyle w:val="Tekstpodstawowy"/>
        <w:jc w:val="both"/>
        <w:rPr>
          <w:rFonts w:ascii="Times New Roman" w:hAnsi="Times New Roman" w:cs="Times New Roman"/>
          <w:b w:val="0"/>
          <w:sz w:val="22"/>
          <w:szCs w:val="22"/>
        </w:rPr>
      </w:pPr>
      <w:r w:rsidRPr="00B02CE1">
        <w:rPr>
          <w:rFonts w:ascii="Times New Roman" w:hAnsi="Times New Roman" w:cs="Times New Roman"/>
          <w:b w:val="0"/>
          <w:spacing w:val="0"/>
          <w:sz w:val="22"/>
          <w:szCs w:val="22"/>
        </w:rPr>
        <w:t>Postępowanie prowadzone jest w trybie przetargu</w:t>
      </w:r>
      <w:r w:rsidRPr="00B02CE1">
        <w:rPr>
          <w:rFonts w:ascii="Times New Roman" w:hAnsi="Times New Roman" w:cs="Times New Roman"/>
          <w:spacing w:val="0"/>
          <w:sz w:val="22"/>
          <w:szCs w:val="22"/>
        </w:rPr>
        <w:t xml:space="preserve"> </w:t>
      </w:r>
      <w:r w:rsidR="00EB42C0">
        <w:rPr>
          <w:rFonts w:ascii="Times New Roman" w:hAnsi="Times New Roman" w:cs="Times New Roman"/>
          <w:b w:val="0"/>
          <w:spacing w:val="0"/>
          <w:sz w:val="22"/>
          <w:szCs w:val="22"/>
        </w:rPr>
        <w:t xml:space="preserve">nieograniczonego zgodnie </w:t>
      </w:r>
      <w:r w:rsidRPr="00B02CE1">
        <w:rPr>
          <w:rFonts w:ascii="Times New Roman" w:hAnsi="Times New Roman" w:cs="Times New Roman"/>
          <w:b w:val="0"/>
          <w:spacing w:val="0"/>
          <w:sz w:val="22"/>
          <w:szCs w:val="22"/>
        </w:rPr>
        <w:t>z art. 39 ustawy z dnia 29 stycznia 2004r. Prawo zamó</w:t>
      </w:r>
      <w:r w:rsidR="006920E5">
        <w:rPr>
          <w:rFonts w:ascii="Times New Roman" w:hAnsi="Times New Roman" w:cs="Times New Roman"/>
          <w:b w:val="0"/>
          <w:spacing w:val="0"/>
          <w:sz w:val="22"/>
          <w:szCs w:val="22"/>
        </w:rPr>
        <w:t xml:space="preserve">wień publicznych </w:t>
      </w:r>
      <w:r w:rsidR="00EB42C0">
        <w:rPr>
          <w:rFonts w:ascii="Times New Roman" w:hAnsi="Times New Roman" w:cs="Times New Roman"/>
          <w:b w:val="0"/>
          <w:spacing w:val="0"/>
          <w:sz w:val="22"/>
          <w:szCs w:val="22"/>
        </w:rPr>
        <w:t>(</w:t>
      </w:r>
      <w:proofErr w:type="spellStart"/>
      <w:r w:rsidR="00EB42C0">
        <w:rPr>
          <w:rFonts w:ascii="Times New Roman" w:hAnsi="Times New Roman" w:cs="Times New Roman"/>
          <w:b w:val="0"/>
          <w:spacing w:val="0"/>
          <w:sz w:val="22"/>
          <w:szCs w:val="22"/>
        </w:rPr>
        <w:t>t.j</w:t>
      </w:r>
      <w:proofErr w:type="spellEnd"/>
      <w:r w:rsidR="00EB42C0">
        <w:rPr>
          <w:rFonts w:ascii="Times New Roman" w:hAnsi="Times New Roman" w:cs="Times New Roman"/>
          <w:b w:val="0"/>
          <w:spacing w:val="0"/>
          <w:sz w:val="22"/>
          <w:szCs w:val="22"/>
        </w:rPr>
        <w:t>. Dz.U.2018.1986</w:t>
      </w:r>
      <w:r w:rsidR="00506950">
        <w:rPr>
          <w:rFonts w:ascii="Times New Roman" w:hAnsi="Times New Roman" w:cs="Times New Roman"/>
          <w:b w:val="0"/>
          <w:spacing w:val="0"/>
          <w:sz w:val="22"/>
          <w:szCs w:val="22"/>
        </w:rPr>
        <w:t xml:space="preserve"> </w:t>
      </w:r>
      <w:r w:rsidRPr="00B02CE1">
        <w:rPr>
          <w:rFonts w:ascii="Times New Roman" w:hAnsi="Times New Roman" w:cs="Times New Roman"/>
          <w:b w:val="0"/>
          <w:spacing w:val="0"/>
          <w:sz w:val="22"/>
          <w:szCs w:val="22"/>
        </w:rPr>
        <w:t>z późn. zm.).</w:t>
      </w:r>
    </w:p>
    <w:p w:rsidR="007A6010" w:rsidRPr="00B02CE1" w:rsidRDefault="007A6010" w:rsidP="007A6010">
      <w:pPr>
        <w:pStyle w:val="Tekstpodstawowy"/>
        <w:jc w:val="both"/>
        <w:rPr>
          <w:rFonts w:ascii="Times New Roman" w:hAnsi="Times New Roman" w:cs="Times New Roman"/>
          <w:b w:val="0"/>
          <w:sz w:val="22"/>
          <w:szCs w:val="22"/>
        </w:rPr>
      </w:pPr>
    </w:p>
    <w:p w:rsidR="007A6010" w:rsidRPr="00B02CE1" w:rsidRDefault="008A7200" w:rsidP="007A6010">
      <w:pPr>
        <w:pStyle w:val="Tekstpodstawowy"/>
        <w:tabs>
          <w:tab w:val="left" w:pos="426"/>
          <w:tab w:val="left" w:pos="851"/>
        </w:tabs>
        <w:jc w:val="both"/>
        <w:rPr>
          <w:rFonts w:ascii="Times New Roman" w:hAnsi="Times New Roman" w:cs="Times New Roman"/>
          <w:spacing w:val="0"/>
          <w:sz w:val="22"/>
          <w:szCs w:val="22"/>
        </w:rPr>
      </w:pPr>
      <w:r>
        <w:rPr>
          <w:rFonts w:ascii="Times New Roman" w:hAnsi="Times New Roman" w:cs="Times New Roman"/>
          <w:spacing w:val="0"/>
          <w:sz w:val="22"/>
          <w:szCs w:val="22"/>
        </w:rPr>
        <w:t>III</w:t>
      </w:r>
      <w:r w:rsidR="007A6010" w:rsidRPr="00B02CE1">
        <w:rPr>
          <w:rFonts w:ascii="Times New Roman" w:hAnsi="Times New Roman" w:cs="Times New Roman"/>
          <w:spacing w:val="0"/>
          <w:sz w:val="22"/>
          <w:szCs w:val="22"/>
        </w:rPr>
        <w:t>.</w:t>
      </w:r>
      <w:r w:rsidR="007A6010" w:rsidRPr="00B02CE1">
        <w:rPr>
          <w:rFonts w:ascii="Times New Roman" w:hAnsi="Times New Roman" w:cs="Times New Roman"/>
          <w:spacing w:val="0"/>
          <w:sz w:val="22"/>
          <w:szCs w:val="22"/>
        </w:rPr>
        <w:tab/>
        <w:t>Informacje ogólne.</w:t>
      </w:r>
    </w:p>
    <w:p w:rsidR="007A6010" w:rsidRPr="00B02CE1" w:rsidRDefault="007A6010" w:rsidP="007A6010">
      <w:pPr>
        <w:pStyle w:val="Tekstpodstawowy"/>
        <w:jc w:val="both"/>
        <w:rPr>
          <w:rFonts w:ascii="Times New Roman" w:hAnsi="Times New Roman" w:cs="Times New Roman"/>
          <w:sz w:val="22"/>
          <w:szCs w:val="22"/>
        </w:rPr>
      </w:pPr>
      <w:r w:rsidRPr="00B02CE1">
        <w:rPr>
          <w:rFonts w:ascii="Times New Roman" w:hAnsi="Times New Roman" w:cs="Times New Roman"/>
          <w:b w:val="0"/>
          <w:spacing w:val="0"/>
          <w:sz w:val="22"/>
          <w:szCs w:val="22"/>
        </w:rPr>
        <w:t>1. Użyte w SIWZ terminy mają następujące znaczenie:</w:t>
      </w:r>
    </w:p>
    <w:p w:rsidR="007A6010" w:rsidRPr="00B02CE1" w:rsidRDefault="007A6010" w:rsidP="0030484F">
      <w:pPr>
        <w:pStyle w:val="Tytu"/>
        <w:numPr>
          <w:ilvl w:val="0"/>
          <w:numId w:val="2"/>
        </w:numPr>
        <w:tabs>
          <w:tab w:val="left" w:pos="709"/>
        </w:tabs>
        <w:jc w:val="both"/>
        <w:rPr>
          <w:sz w:val="22"/>
          <w:szCs w:val="22"/>
        </w:rPr>
      </w:pPr>
      <w:r w:rsidRPr="00B02CE1">
        <w:rPr>
          <w:sz w:val="22"/>
          <w:szCs w:val="22"/>
        </w:rPr>
        <w:t xml:space="preserve">„Zamawiający” – </w:t>
      </w:r>
      <w:r w:rsidR="0053663D" w:rsidRPr="00B02CE1">
        <w:rPr>
          <w:sz w:val="22"/>
          <w:szCs w:val="22"/>
        </w:rPr>
        <w:t>Powiat Ostrowski – Powiatowy Zarząd Dróg w Ostrowie Wielkopolskim</w:t>
      </w:r>
      <w:r w:rsidRPr="00B02CE1">
        <w:rPr>
          <w:sz w:val="22"/>
          <w:szCs w:val="22"/>
        </w:rPr>
        <w:t xml:space="preserve">, </w:t>
      </w:r>
    </w:p>
    <w:p w:rsidR="007A6010" w:rsidRPr="00EB42C0" w:rsidRDefault="007A6010" w:rsidP="00EB42C0">
      <w:pPr>
        <w:pStyle w:val="Tytu"/>
        <w:numPr>
          <w:ilvl w:val="0"/>
          <w:numId w:val="2"/>
        </w:numPr>
        <w:tabs>
          <w:tab w:val="left" w:pos="709"/>
        </w:tabs>
        <w:jc w:val="both"/>
        <w:rPr>
          <w:sz w:val="22"/>
          <w:szCs w:val="22"/>
        </w:rPr>
      </w:pPr>
      <w:r w:rsidRPr="00B02CE1">
        <w:rPr>
          <w:sz w:val="22"/>
          <w:szCs w:val="22"/>
        </w:rPr>
        <w:t>„Postępowanie” – postępowanie o udzie</w:t>
      </w:r>
      <w:r w:rsidR="00EB42C0">
        <w:rPr>
          <w:sz w:val="22"/>
          <w:szCs w:val="22"/>
        </w:rPr>
        <w:t xml:space="preserve">lenie zamówienia publicznego </w:t>
      </w:r>
      <w:r w:rsidRPr="00EB42C0">
        <w:rPr>
          <w:sz w:val="22"/>
          <w:szCs w:val="22"/>
        </w:rPr>
        <w:t>prowadzone przez Zamawiającego na podstawie niniejszej Specyfikac</w:t>
      </w:r>
      <w:r w:rsidR="00EB42C0">
        <w:rPr>
          <w:sz w:val="22"/>
          <w:szCs w:val="22"/>
        </w:rPr>
        <w:t xml:space="preserve">ji </w:t>
      </w:r>
      <w:r w:rsidRPr="00EB42C0">
        <w:rPr>
          <w:sz w:val="22"/>
          <w:szCs w:val="22"/>
        </w:rPr>
        <w:t>i ustawy,</w:t>
      </w:r>
    </w:p>
    <w:p w:rsidR="007A6010" w:rsidRPr="00B02CE1" w:rsidRDefault="007A6010" w:rsidP="0030484F">
      <w:pPr>
        <w:pStyle w:val="Tytu"/>
        <w:numPr>
          <w:ilvl w:val="0"/>
          <w:numId w:val="2"/>
        </w:numPr>
        <w:tabs>
          <w:tab w:val="left" w:pos="709"/>
        </w:tabs>
        <w:jc w:val="both"/>
        <w:rPr>
          <w:sz w:val="22"/>
          <w:szCs w:val="22"/>
        </w:rPr>
      </w:pPr>
      <w:r w:rsidRPr="00B02CE1">
        <w:rPr>
          <w:sz w:val="22"/>
          <w:szCs w:val="22"/>
        </w:rPr>
        <w:t xml:space="preserve">„SIWZ”, „Specyfikacja” – niniejsza Specyfikacja Istotnych Warunków   Zamówienia, </w:t>
      </w:r>
    </w:p>
    <w:p w:rsidR="00EB42C0" w:rsidRDefault="007A6010" w:rsidP="00EB42C0">
      <w:pPr>
        <w:pStyle w:val="Tytu"/>
        <w:numPr>
          <w:ilvl w:val="0"/>
          <w:numId w:val="2"/>
        </w:numPr>
        <w:tabs>
          <w:tab w:val="left" w:pos="709"/>
        </w:tabs>
        <w:jc w:val="both"/>
        <w:rPr>
          <w:sz w:val="22"/>
          <w:szCs w:val="22"/>
        </w:rPr>
      </w:pPr>
      <w:r w:rsidRPr="00EB42C0">
        <w:rPr>
          <w:sz w:val="22"/>
          <w:szCs w:val="22"/>
        </w:rPr>
        <w:t>„Ustawa” – ustawa z dnia 29 stycznia 2004r. Prawo zamówień public</w:t>
      </w:r>
      <w:r w:rsidR="00506950" w:rsidRPr="00EB42C0">
        <w:rPr>
          <w:sz w:val="22"/>
          <w:szCs w:val="22"/>
        </w:rPr>
        <w:t xml:space="preserve">znych </w:t>
      </w:r>
      <w:r w:rsidR="00EB42C0" w:rsidRPr="00EB42C0">
        <w:rPr>
          <w:sz w:val="22"/>
          <w:szCs w:val="22"/>
        </w:rPr>
        <w:t>(</w:t>
      </w:r>
      <w:proofErr w:type="spellStart"/>
      <w:r w:rsidR="00EB42C0" w:rsidRPr="00EB42C0">
        <w:rPr>
          <w:sz w:val="22"/>
          <w:szCs w:val="22"/>
        </w:rPr>
        <w:t>t</w:t>
      </w:r>
      <w:r w:rsidR="00EB42C0">
        <w:rPr>
          <w:sz w:val="22"/>
          <w:szCs w:val="22"/>
        </w:rPr>
        <w:t>.j</w:t>
      </w:r>
      <w:proofErr w:type="spellEnd"/>
      <w:r w:rsidR="00EB42C0">
        <w:rPr>
          <w:sz w:val="22"/>
          <w:szCs w:val="22"/>
        </w:rPr>
        <w:t>. Dz.U.2018.1986 z późn. zm.),</w:t>
      </w:r>
    </w:p>
    <w:p w:rsidR="007A6010" w:rsidRPr="00EB42C0" w:rsidRDefault="007A6010" w:rsidP="00EB42C0">
      <w:pPr>
        <w:pStyle w:val="Tytu"/>
        <w:numPr>
          <w:ilvl w:val="0"/>
          <w:numId w:val="2"/>
        </w:numPr>
        <w:tabs>
          <w:tab w:val="left" w:pos="709"/>
        </w:tabs>
        <w:jc w:val="both"/>
        <w:rPr>
          <w:sz w:val="22"/>
          <w:szCs w:val="22"/>
        </w:rPr>
      </w:pPr>
      <w:r w:rsidRPr="00EB42C0">
        <w:rPr>
          <w:sz w:val="22"/>
          <w:szCs w:val="22"/>
        </w:rPr>
        <w:t xml:space="preserve">„Zamówienie” - należy przez to rozumieć zamówienie publiczne, którego         </w:t>
      </w:r>
      <w:r w:rsidR="00EB42C0">
        <w:rPr>
          <w:sz w:val="22"/>
          <w:szCs w:val="22"/>
        </w:rPr>
        <w:br/>
        <w:t>przedmiot został opisany w pkt IV SIWZ</w:t>
      </w:r>
      <w:r w:rsidRPr="00EB42C0">
        <w:rPr>
          <w:sz w:val="22"/>
          <w:szCs w:val="22"/>
        </w:rPr>
        <w:t>,</w:t>
      </w:r>
    </w:p>
    <w:p w:rsidR="007A6010" w:rsidRPr="00B02CE1" w:rsidRDefault="007A6010" w:rsidP="0030484F">
      <w:pPr>
        <w:pStyle w:val="Tytu"/>
        <w:numPr>
          <w:ilvl w:val="0"/>
          <w:numId w:val="2"/>
        </w:numPr>
        <w:tabs>
          <w:tab w:val="left" w:pos="709"/>
        </w:tabs>
        <w:jc w:val="both"/>
        <w:rPr>
          <w:sz w:val="22"/>
          <w:szCs w:val="22"/>
        </w:rPr>
      </w:pPr>
      <w:r w:rsidRPr="00B02CE1">
        <w:rPr>
          <w:sz w:val="22"/>
          <w:szCs w:val="22"/>
        </w:rPr>
        <w:t>„Wykonawca” – podmiot</w:t>
      </w:r>
      <w:r w:rsidR="006C6260">
        <w:rPr>
          <w:sz w:val="22"/>
          <w:szCs w:val="22"/>
        </w:rPr>
        <w:t>, który ubiega się o wykonanie Z</w:t>
      </w:r>
      <w:r w:rsidRPr="00B02CE1">
        <w:rPr>
          <w:sz w:val="22"/>
          <w:szCs w:val="22"/>
        </w:rPr>
        <w:t>amówienia, złoży   ofertę na wykonanie Zamówienia lub zawarł z Zamawiaj</w:t>
      </w:r>
      <w:r w:rsidR="006C6260">
        <w:rPr>
          <w:sz w:val="22"/>
          <w:szCs w:val="22"/>
        </w:rPr>
        <w:t>ącym umowę w sprawie wykonania Z</w:t>
      </w:r>
      <w:r w:rsidRPr="00B02CE1">
        <w:rPr>
          <w:sz w:val="22"/>
          <w:szCs w:val="22"/>
        </w:rPr>
        <w:t>amówienia.</w:t>
      </w:r>
    </w:p>
    <w:p w:rsidR="007A6010" w:rsidRPr="00B02CE1" w:rsidRDefault="007A6010" w:rsidP="0030484F">
      <w:pPr>
        <w:pStyle w:val="Tytu"/>
        <w:numPr>
          <w:ilvl w:val="0"/>
          <w:numId w:val="2"/>
        </w:numPr>
        <w:tabs>
          <w:tab w:val="left" w:pos="709"/>
        </w:tabs>
        <w:jc w:val="both"/>
        <w:rPr>
          <w:sz w:val="22"/>
          <w:szCs w:val="22"/>
        </w:rPr>
      </w:pPr>
      <w:r w:rsidRPr="00B02CE1">
        <w:rPr>
          <w:sz w:val="22"/>
          <w:szCs w:val="22"/>
        </w:rPr>
        <w:t xml:space="preserve">„Wykonawcy wspólnie ubiegający </w:t>
      </w:r>
      <w:r w:rsidR="00EB42C0">
        <w:rPr>
          <w:sz w:val="22"/>
          <w:szCs w:val="22"/>
        </w:rPr>
        <w:t xml:space="preserve">się o udzielenie zamówienia” – </w:t>
      </w:r>
      <w:r w:rsidRPr="00B02CE1">
        <w:rPr>
          <w:sz w:val="22"/>
          <w:szCs w:val="22"/>
        </w:rPr>
        <w:t>w szczególności członkowie konsorcjów, wspólnicy spółek cywilnych.</w:t>
      </w:r>
    </w:p>
    <w:p w:rsidR="007A6010" w:rsidRPr="00B02CE1" w:rsidRDefault="007A6010" w:rsidP="007A6010">
      <w:pPr>
        <w:pStyle w:val="Tekstpodstawowy"/>
        <w:jc w:val="left"/>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2. Wykonawca winien zapoznać się z całością SIWZ.</w:t>
      </w:r>
    </w:p>
    <w:p w:rsidR="007A6010" w:rsidRPr="00B02CE1" w:rsidRDefault="007A6010" w:rsidP="00EB42C0">
      <w:pPr>
        <w:pStyle w:val="Tekstpodstawowy"/>
        <w:ind w:left="284" w:hanging="284"/>
        <w:jc w:val="both"/>
        <w:rPr>
          <w:rFonts w:ascii="Times New Roman" w:hAnsi="Times New Roman" w:cs="Times New Roman"/>
          <w:spacing w:val="0"/>
          <w:sz w:val="22"/>
          <w:szCs w:val="22"/>
        </w:rPr>
      </w:pPr>
      <w:r w:rsidRPr="00B02CE1">
        <w:rPr>
          <w:rFonts w:ascii="Times New Roman" w:hAnsi="Times New Roman" w:cs="Times New Roman"/>
          <w:b w:val="0"/>
          <w:spacing w:val="0"/>
          <w:sz w:val="22"/>
          <w:szCs w:val="22"/>
        </w:rPr>
        <w:t>3. Oferta oraz dokumenty i oświadczenia do niej dołączone powinny być przygotowane zgodnie z wymogami zawartymi w SIWZ i odpowiadać jej treści.</w:t>
      </w:r>
    </w:p>
    <w:p w:rsidR="007A6010" w:rsidRPr="00B02CE1" w:rsidRDefault="007A6010" w:rsidP="007A6010">
      <w:pPr>
        <w:pStyle w:val="Tekstpodstawowy"/>
        <w:jc w:val="left"/>
        <w:rPr>
          <w:rFonts w:ascii="Times New Roman" w:hAnsi="Times New Roman" w:cs="Times New Roman"/>
          <w:spacing w:val="0"/>
          <w:sz w:val="22"/>
          <w:szCs w:val="22"/>
        </w:rPr>
      </w:pPr>
    </w:p>
    <w:p w:rsidR="007A6010" w:rsidRPr="00B02CE1" w:rsidRDefault="008A7200" w:rsidP="007A6010">
      <w:pPr>
        <w:pStyle w:val="Tekstpodstawowy"/>
        <w:jc w:val="left"/>
        <w:rPr>
          <w:rFonts w:ascii="Times New Roman" w:hAnsi="Times New Roman" w:cs="Times New Roman"/>
          <w:spacing w:val="0"/>
          <w:sz w:val="22"/>
          <w:szCs w:val="22"/>
        </w:rPr>
      </w:pPr>
      <w:r>
        <w:rPr>
          <w:rFonts w:ascii="Times New Roman" w:hAnsi="Times New Roman" w:cs="Times New Roman"/>
          <w:spacing w:val="0"/>
          <w:sz w:val="22"/>
          <w:szCs w:val="22"/>
        </w:rPr>
        <w:t>IV</w:t>
      </w:r>
      <w:r w:rsidR="007A6010" w:rsidRPr="00B02CE1">
        <w:rPr>
          <w:rFonts w:ascii="Times New Roman" w:hAnsi="Times New Roman" w:cs="Times New Roman"/>
          <w:spacing w:val="0"/>
          <w:sz w:val="22"/>
          <w:szCs w:val="22"/>
        </w:rPr>
        <w:t>. Opis przedmiotu zamówienia.</w:t>
      </w:r>
    </w:p>
    <w:p w:rsidR="00B02CE1" w:rsidRPr="005D289D" w:rsidRDefault="007A6010" w:rsidP="0054644C">
      <w:pPr>
        <w:rPr>
          <w:sz w:val="22"/>
          <w:szCs w:val="22"/>
          <w:lang w:eastAsia="pl-PL"/>
        </w:rPr>
      </w:pPr>
      <w:r w:rsidRPr="00B02CE1">
        <w:rPr>
          <w:b/>
          <w:sz w:val="22"/>
          <w:szCs w:val="22"/>
        </w:rPr>
        <w:t xml:space="preserve">1. Przedmiotem zamówienia jest: </w:t>
      </w:r>
      <w:r w:rsidR="00B02CE1" w:rsidRPr="005D289D">
        <w:rPr>
          <w:sz w:val="22"/>
          <w:szCs w:val="22"/>
        </w:rPr>
        <w:t>wykonanie robót budowlanych dla zadania „Roboty</w:t>
      </w:r>
      <w:r w:rsidR="00B02CE1">
        <w:rPr>
          <w:sz w:val="22"/>
          <w:szCs w:val="22"/>
          <w:lang w:eastAsia="pl-PL"/>
        </w:rPr>
        <w:t xml:space="preserve"> </w:t>
      </w:r>
      <w:r w:rsidR="00B02CE1" w:rsidRPr="005D289D">
        <w:rPr>
          <w:sz w:val="22"/>
          <w:szCs w:val="22"/>
        </w:rPr>
        <w:t xml:space="preserve">utrzymaniowe nawierzchni rozbieralnych i innych </w:t>
      </w:r>
      <w:r w:rsidR="00B02CE1">
        <w:rPr>
          <w:sz w:val="22"/>
          <w:szCs w:val="22"/>
        </w:rPr>
        <w:t>elementów infrastruktury drogowej w pasie drogowym</w:t>
      </w:r>
      <w:r w:rsidR="00B02CE1" w:rsidRPr="005D289D">
        <w:rPr>
          <w:sz w:val="22"/>
          <w:szCs w:val="22"/>
        </w:rPr>
        <w:t xml:space="preserve">” </w:t>
      </w:r>
      <w:r w:rsidR="00B02CE1" w:rsidRPr="005D289D">
        <w:rPr>
          <w:sz w:val="22"/>
          <w:szCs w:val="22"/>
          <w:lang w:eastAsia="pl-PL"/>
        </w:rPr>
        <w:t>na drogach powiatowych pozamiejskich, zlokalizowanych na terenie powiatu ostrowskiego</w:t>
      </w:r>
      <w:r w:rsidR="00B02CE1">
        <w:rPr>
          <w:sz w:val="22"/>
          <w:szCs w:val="22"/>
          <w:lang w:eastAsia="pl-PL"/>
        </w:rPr>
        <w:t>,</w:t>
      </w:r>
      <w:r w:rsidR="00B02CE1" w:rsidRPr="005D289D">
        <w:rPr>
          <w:sz w:val="22"/>
          <w:szCs w:val="22"/>
          <w:lang w:eastAsia="pl-PL"/>
        </w:rPr>
        <w:t xml:space="preserve"> polegające m.in. na:</w:t>
      </w:r>
    </w:p>
    <w:p w:rsid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proofErr w:type="spellStart"/>
      <w:r w:rsidRPr="005D289D">
        <w:rPr>
          <w:sz w:val="22"/>
          <w:szCs w:val="22"/>
          <w:lang w:val="pl-PL" w:eastAsia="pl-PL"/>
        </w:rPr>
        <w:t>przebrukach</w:t>
      </w:r>
      <w:proofErr w:type="spellEnd"/>
      <w:r w:rsidRPr="005D289D">
        <w:rPr>
          <w:sz w:val="22"/>
          <w:szCs w:val="22"/>
          <w:lang w:val="pl-PL" w:eastAsia="pl-PL"/>
        </w:rPr>
        <w:t xml:space="preserve"> ist</w:t>
      </w:r>
      <w:r>
        <w:rPr>
          <w:sz w:val="22"/>
          <w:szCs w:val="22"/>
          <w:lang w:val="pl-PL" w:eastAsia="pl-PL"/>
        </w:rPr>
        <w:t xml:space="preserve">niejących nawierzchni rozbieralnych (np. </w:t>
      </w:r>
      <w:r>
        <w:rPr>
          <w:sz w:val="22"/>
          <w:szCs w:val="22"/>
          <w:lang w:val="pl-PL"/>
        </w:rPr>
        <w:t>remonty</w:t>
      </w:r>
      <w:r w:rsidRPr="00F544E5">
        <w:rPr>
          <w:sz w:val="22"/>
          <w:szCs w:val="22"/>
          <w:lang w:val="pl-PL"/>
        </w:rPr>
        <w:t xml:space="preserve"> nawierzchni z kostki brukowej betonowej</w:t>
      </w:r>
      <w:r>
        <w:rPr>
          <w:sz w:val="22"/>
          <w:szCs w:val="22"/>
          <w:lang w:val="pl-PL"/>
        </w:rPr>
        <w:t>);</w:t>
      </w:r>
    </w:p>
    <w:p w:rsid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r w:rsidRPr="006C6260">
        <w:rPr>
          <w:sz w:val="22"/>
          <w:szCs w:val="22"/>
          <w:lang w:val="pl-PL" w:eastAsia="pl-PL"/>
        </w:rPr>
        <w:t xml:space="preserve">wymianie uszkodzonych elementów nawierzchni rozbieralnych; </w:t>
      </w:r>
    </w:p>
    <w:p w:rsid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r w:rsidRPr="006C6260">
        <w:rPr>
          <w:sz w:val="22"/>
          <w:szCs w:val="22"/>
          <w:lang w:val="pl-PL" w:eastAsia="pl-PL"/>
        </w:rPr>
        <w:t xml:space="preserve">regulacji i remontach nawierzchni w obrębie włazów kanalizacji i wpustów deszczowych oraz innych urządzeń tj. </w:t>
      </w:r>
      <w:r w:rsidRPr="006C6260">
        <w:rPr>
          <w:sz w:val="22"/>
          <w:szCs w:val="22"/>
          <w:lang w:val="pl-PL"/>
        </w:rPr>
        <w:t xml:space="preserve">remonty elementów odwodnienia drogi, wpusty, </w:t>
      </w:r>
      <w:proofErr w:type="spellStart"/>
      <w:r w:rsidRPr="006C6260">
        <w:rPr>
          <w:sz w:val="22"/>
          <w:szCs w:val="22"/>
          <w:lang w:val="pl-PL"/>
        </w:rPr>
        <w:t>przykanaliki</w:t>
      </w:r>
      <w:proofErr w:type="spellEnd"/>
      <w:r w:rsidRPr="006C6260">
        <w:rPr>
          <w:sz w:val="22"/>
          <w:szCs w:val="22"/>
          <w:lang w:val="pl-PL"/>
        </w:rPr>
        <w:t>, studnie rewizyjne, przepusty - wraz z odtworzeniem nawierzchni bitumicznej towarzyszące tym robotom;</w:t>
      </w:r>
    </w:p>
    <w:p w:rsidR="006C6260" w:rsidRP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proofErr w:type="spellStart"/>
      <w:r w:rsidRPr="006C6260">
        <w:rPr>
          <w:sz w:val="22"/>
          <w:szCs w:val="22"/>
        </w:rPr>
        <w:t>remontach</w:t>
      </w:r>
      <w:proofErr w:type="spellEnd"/>
      <w:r w:rsidRPr="006C6260">
        <w:rPr>
          <w:sz w:val="22"/>
          <w:szCs w:val="22"/>
        </w:rPr>
        <w:t xml:space="preserve"> </w:t>
      </w:r>
      <w:proofErr w:type="spellStart"/>
      <w:r w:rsidRPr="006C6260">
        <w:rPr>
          <w:sz w:val="22"/>
          <w:szCs w:val="22"/>
        </w:rPr>
        <w:t>urządzeń</w:t>
      </w:r>
      <w:proofErr w:type="spellEnd"/>
      <w:r w:rsidRPr="006C6260">
        <w:rPr>
          <w:sz w:val="22"/>
          <w:szCs w:val="22"/>
        </w:rPr>
        <w:t xml:space="preserve"> </w:t>
      </w:r>
      <w:proofErr w:type="spellStart"/>
      <w:r w:rsidRPr="006C6260">
        <w:rPr>
          <w:sz w:val="22"/>
          <w:szCs w:val="22"/>
        </w:rPr>
        <w:t>bezpieczeństwa</w:t>
      </w:r>
      <w:proofErr w:type="spellEnd"/>
      <w:r w:rsidRPr="006C6260">
        <w:rPr>
          <w:sz w:val="22"/>
          <w:szCs w:val="22"/>
        </w:rPr>
        <w:t xml:space="preserve"> </w:t>
      </w:r>
      <w:proofErr w:type="spellStart"/>
      <w:r w:rsidRPr="006C6260">
        <w:rPr>
          <w:sz w:val="22"/>
          <w:szCs w:val="22"/>
        </w:rPr>
        <w:t>ruchu</w:t>
      </w:r>
      <w:proofErr w:type="spellEnd"/>
      <w:r w:rsidRPr="006C6260">
        <w:rPr>
          <w:sz w:val="22"/>
          <w:szCs w:val="22"/>
        </w:rPr>
        <w:t xml:space="preserve"> </w:t>
      </w:r>
      <w:proofErr w:type="spellStart"/>
      <w:r w:rsidRPr="006C6260">
        <w:rPr>
          <w:sz w:val="22"/>
          <w:szCs w:val="22"/>
        </w:rPr>
        <w:t>drogowego</w:t>
      </w:r>
      <w:proofErr w:type="spellEnd"/>
      <w:r w:rsidRPr="006C6260">
        <w:rPr>
          <w:sz w:val="22"/>
          <w:szCs w:val="22"/>
        </w:rPr>
        <w:t xml:space="preserve"> (</w:t>
      </w:r>
      <w:proofErr w:type="spellStart"/>
      <w:r w:rsidRPr="006C6260">
        <w:rPr>
          <w:sz w:val="22"/>
          <w:szCs w:val="22"/>
        </w:rPr>
        <w:t>bariery</w:t>
      </w:r>
      <w:proofErr w:type="spellEnd"/>
      <w:r w:rsidRPr="006C6260">
        <w:rPr>
          <w:sz w:val="22"/>
          <w:szCs w:val="22"/>
        </w:rPr>
        <w:t xml:space="preserve"> </w:t>
      </w:r>
      <w:proofErr w:type="spellStart"/>
      <w:r w:rsidRPr="006C6260">
        <w:rPr>
          <w:sz w:val="22"/>
          <w:szCs w:val="22"/>
        </w:rPr>
        <w:t>ochronne</w:t>
      </w:r>
      <w:proofErr w:type="spellEnd"/>
      <w:r w:rsidRPr="006C6260">
        <w:rPr>
          <w:sz w:val="22"/>
          <w:szCs w:val="22"/>
        </w:rPr>
        <w:t xml:space="preserve">, </w:t>
      </w:r>
      <w:proofErr w:type="spellStart"/>
      <w:r w:rsidRPr="006C6260">
        <w:rPr>
          <w:sz w:val="22"/>
          <w:szCs w:val="22"/>
        </w:rPr>
        <w:t>ogrodzenia</w:t>
      </w:r>
      <w:proofErr w:type="spellEnd"/>
      <w:r w:rsidRPr="006C6260">
        <w:rPr>
          <w:sz w:val="22"/>
          <w:szCs w:val="22"/>
        </w:rPr>
        <w:t xml:space="preserve">, </w:t>
      </w:r>
      <w:proofErr w:type="spellStart"/>
      <w:r w:rsidRPr="006C6260">
        <w:rPr>
          <w:sz w:val="22"/>
          <w:szCs w:val="22"/>
        </w:rPr>
        <w:t>słupki</w:t>
      </w:r>
      <w:proofErr w:type="spellEnd"/>
      <w:r w:rsidRPr="006C6260">
        <w:rPr>
          <w:sz w:val="22"/>
          <w:szCs w:val="22"/>
        </w:rPr>
        <w:t>);</w:t>
      </w:r>
    </w:p>
    <w:p w:rsidR="006C6260" w:rsidRP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proofErr w:type="spellStart"/>
      <w:r w:rsidRPr="006C6260">
        <w:rPr>
          <w:sz w:val="22"/>
          <w:szCs w:val="22"/>
        </w:rPr>
        <w:t>remontach</w:t>
      </w:r>
      <w:proofErr w:type="spellEnd"/>
      <w:r w:rsidRPr="006C6260">
        <w:rPr>
          <w:sz w:val="22"/>
          <w:szCs w:val="22"/>
        </w:rPr>
        <w:t xml:space="preserve"> </w:t>
      </w:r>
      <w:proofErr w:type="spellStart"/>
      <w:r w:rsidRPr="006C6260">
        <w:rPr>
          <w:sz w:val="22"/>
          <w:szCs w:val="22"/>
        </w:rPr>
        <w:t>urządzeń</w:t>
      </w:r>
      <w:proofErr w:type="spellEnd"/>
      <w:r w:rsidRPr="006C6260">
        <w:rPr>
          <w:sz w:val="22"/>
          <w:szCs w:val="22"/>
        </w:rPr>
        <w:t xml:space="preserve"> </w:t>
      </w:r>
      <w:proofErr w:type="spellStart"/>
      <w:r w:rsidRPr="006C6260">
        <w:rPr>
          <w:sz w:val="22"/>
          <w:szCs w:val="22"/>
        </w:rPr>
        <w:t>odwadniających</w:t>
      </w:r>
      <w:proofErr w:type="spellEnd"/>
      <w:r w:rsidRPr="006C6260">
        <w:rPr>
          <w:sz w:val="22"/>
          <w:szCs w:val="22"/>
        </w:rPr>
        <w:t>;</w:t>
      </w:r>
    </w:p>
    <w:p w:rsidR="008A7200" w:rsidRPr="006C6260" w:rsidRDefault="00B02CE1" w:rsidP="00926AAF">
      <w:pPr>
        <w:pStyle w:val="A"/>
        <w:keepNext w:val="0"/>
        <w:numPr>
          <w:ilvl w:val="1"/>
          <w:numId w:val="10"/>
        </w:numPr>
        <w:tabs>
          <w:tab w:val="clear" w:pos="1440"/>
          <w:tab w:val="num" w:pos="567"/>
        </w:tabs>
        <w:spacing w:before="0" w:line="240" w:lineRule="auto"/>
        <w:ind w:left="426" w:right="1" w:hanging="426"/>
        <w:rPr>
          <w:sz w:val="22"/>
          <w:szCs w:val="22"/>
          <w:lang w:val="pl-PL" w:eastAsia="pl-PL"/>
        </w:rPr>
      </w:pPr>
      <w:proofErr w:type="spellStart"/>
      <w:r w:rsidRPr="006C6260">
        <w:rPr>
          <w:sz w:val="22"/>
          <w:szCs w:val="22"/>
        </w:rPr>
        <w:t>remontach</w:t>
      </w:r>
      <w:proofErr w:type="spellEnd"/>
      <w:r w:rsidRPr="006C6260">
        <w:rPr>
          <w:sz w:val="22"/>
          <w:szCs w:val="22"/>
        </w:rPr>
        <w:t xml:space="preserve"> </w:t>
      </w:r>
      <w:proofErr w:type="spellStart"/>
      <w:r w:rsidRPr="006C6260">
        <w:rPr>
          <w:sz w:val="22"/>
          <w:szCs w:val="22"/>
        </w:rPr>
        <w:t>poboczy</w:t>
      </w:r>
      <w:proofErr w:type="spellEnd"/>
      <w:r w:rsidRPr="006C6260">
        <w:rPr>
          <w:sz w:val="22"/>
          <w:szCs w:val="22"/>
        </w:rPr>
        <w:t>.</w:t>
      </w:r>
    </w:p>
    <w:p w:rsidR="00B02CE1" w:rsidRPr="00666FA9" w:rsidRDefault="0054644C" w:rsidP="008A7200">
      <w:pPr>
        <w:ind w:right="1"/>
        <w:jc w:val="both"/>
        <w:rPr>
          <w:sz w:val="22"/>
          <w:szCs w:val="22"/>
        </w:rPr>
      </w:pPr>
      <w:r>
        <w:rPr>
          <w:rFonts w:eastAsia="Calibri"/>
          <w:sz w:val="22"/>
          <w:szCs w:val="22"/>
        </w:rPr>
        <w:t xml:space="preserve">2.  </w:t>
      </w:r>
      <w:r w:rsidR="00B02CE1" w:rsidRPr="00666FA9">
        <w:rPr>
          <w:rFonts w:eastAsia="Calibri"/>
          <w:sz w:val="22"/>
          <w:szCs w:val="22"/>
        </w:rPr>
        <w:t xml:space="preserve">Ilości poszczególnych asortymentów podane w kosztorysie ofertowym </w:t>
      </w:r>
      <w:r w:rsidR="00B02CE1" w:rsidRPr="00FF438F">
        <w:rPr>
          <w:sz w:val="22"/>
          <w:szCs w:val="22"/>
        </w:rPr>
        <w:t>(załącznik nr 1A do SIWZ + załącznik 1B - Szczegółowy wykaz stawek i narzutów)</w:t>
      </w:r>
      <w:r w:rsidR="00B02CE1">
        <w:rPr>
          <w:sz w:val="22"/>
          <w:szCs w:val="22"/>
        </w:rPr>
        <w:t xml:space="preserve"> </w:t>
      </w:r>
      <w:r w:rsidR="00B02CE1" w:rsidRPr="007734A1">
        <w:rPr>
          <w:rFonts w:eastAsia="Calibri"/>
          <w:color w:val="000000"/>
          <w:sz w:val="22"/>
          <w:szCs w:val="22"/>
        </w:rPr>
        <w:t xml:space="preserve">są wielkością orientacyjną i Zamawiający nie gwarantuje zlecenia tych robót w podanym zakresie. Ilość robót wyniknie w trakcie obowiązywania </w:t>
      </w:r>
      <w:r w:rsidR="00B02CE1" w:rsidRPr="007734A1">
        <w:rPr>
          <w:rFonts w:eastAsia="Calibri"/>
          <w:color w:val="000000"/>
          <w:sz w:val="22"/>
          <w:szCs w:val="22"/>
        </w:rPr>
        <w:lastRenderedPageBreak/>
        <w:t>umowy w zależności od potrzeb. Obmiar robót zostanie sporządzony przez Wykonawcę, a jego zgodność sprawdzona przez Zamawiającego w ramach procedury odbioru robót.</w:t>
      </w:r>
    </w:p>
    <w:p w:rsidR="007A6010" w:rsidRPr="008A7200" w:rsidRDefault="007A6010" w:rsidP="00926AAF">
      <w:pPr>
        <w:pStyle w:val="Akapitzlist"/>
        <w:numPr>
          <w:ilvl w:val="0"/>
          <w:numId w:val="17"/>
        </w:numPr>
        <w:suppressAutoHyphens w:val="0"/>
        <w:jc w:val="both"/>
        <w:rPr>
          <w:sz w:val="22"/>
          <w:szCs w:val="22"/>
        </w:rPr>
      </w:pPr>
      <w:r w:rsidRPr="008A7200">
        <w:rPr>
          <w:sz w:val="22"/>
          <w:szCs w:val="22"/>
        </w:rPr>
        <w:t xml:space="preserve">Przy realizacji zamówienia Wykonawca </w:t>
      </w:r>
      <w:r w:rsidRPr="008A7200">
        <w:rPr>
          <w:rFonts w:eastAsia="TimesNewRoman"/>
          <w:sz w:val="22"/>
          <w:szCs w:val="22"/>
        </w:rPr>
        <w:t>bę</w:t>
      </w:r>
      <w:r w:rsidRPr="008A7200">
        <w:rPr>
          <w:sz w:val="22"/>
          <w:szCs w:val="22"/>
        </w:rPr>
        <w:t>dzie zobow</w:t>
      </w:r>
      <w:r w:rsidRPr="008A7200">
        <w:rPr>
          <w:rFonts w:eastAsia="TimesNewRoman"/>
          <w:sz w:val="22"/>
          <w:szCs w:val="22"/>
        </w:rPr>
        <w:t>ią</w:t>
      </w:r>
      <w:r w:rsidRPr="008A7200">
        <w:rPr>
          <w:sz w:val="22"/>
          <w:szCs w:val="22"/>
        </w:rPr>
        <w:t>zany do stosowania jedynie wyrobów dopuszczonych do używania w budownictwie w rozumieniu ustawy z dnia</w:t>
      </w:r>
      <w:r w:rsidRPr="008A7200">
        <w:rPr>
          <w:sz w:val="22"/>
          <w:szCs w:val="22"/>
        </w:rPr>
        <w:br/>
        <w:t xml:space="preserve"> 7 lipca 1994r. Prawo budowlane (</w:t>
      </w:r>
      <w:r w:rsidR="006C6260">
        <w:rPr>
          <w:sz w:val="22"/>
          <w:szCs w:val="22"/>
        </w:rPr>
        <w:t xml:space="preserve">t.j.Dz.U.2018.1202 </w:t>
      </w:r>
      <w:r w:rsidR="006C6260" w:rsidRPr="008A7200">
        <w:rPr>
          <w:sz w:val="22"/>
          <w:szCs w:val="22"/>
        </w:rPr>
        <w:t>ze zmianami</w:t>
      </w:r>
      <w:r w:rsidRPr="008A7200">
        <w:rPr>
          <w:sz w:val="22"/>
          <w:szCs w:val="22"/>
        </w:rPr>
        <w:t>) oraz ustawy  o wyr</w:t>
      </w:r>
      <w:r w:rsidR="00063292" w:rsidRPr="008A7200">
        <w:rPr>
          <w:sz w:val="22"/>
          <w:szCs w:val="22"/>
        </w:rPr>
        <w:t>obach budowlanych (</w:t>
      </w:r>
      <w:r w:rsidR="006C6260">
        <w:rPr>
          <w:sz w:val="22"/>
          <w:szCs w:val="22"/>
        </w:rPr>
        <w:t>t.j.Dz.U.2019.266</w:t>
      </w:r>
      <w:r w:rsidRPr="008A7200">
        <w:rPr>
          <w:sz w:val="22"/>
          <w:szCs w:val="22"/>
        </w:rPr>
        <w:t>) oraz innych przepisów, o ile ma</w:t>
      </w:r>
      <w:r w:rsidRPr="008A7200">
        <w:rPr>
          <w:rFonts w:eastAsia="TimesNewRoman"/>
          <w:sz w:val="22"/>
          <w:szCs w:val="22"/>
        </w:rPr>
        <w:t xml:space="preserve">ją </w:t>
      </w:r>
      <w:r w:rsidRPr="008A7200">
        <w:rPr>
          <w:sz w:val="22"/>
          <w:szCs w:val="22"/>
        </w:rPr>
        <w:t>zastosowanie.</w:t>
      </w:r>
    </w:p>
    <w:p w:rsidR="007A6010" w:rsidRPr="008A7200" w:rsidRDefault="007A6010" w:rsidP="00926AAF">
      <w:pPr>
        <w:pStyle w:val="Akapitzlist"/>
        <w:numPr>
          <w:ilvl w:val="0"/>
          <w:numId w:val="17"/>
        </w:numPr>
        <w:jc w:val="both"/>
        <w:rPr>
          <w:sz w:val="22"/>
          <w:szCs w:val="22"/>
        </w:rPr>
      </w:pPr>
      <w:r w:rsidRPr="008A7200">
        <w:rPr>
          <w:sz w:val="22"/>
          <w:szCs w:val="22"/>
        </w:rPr>
        <w:t>W przypadku użycia w zał</w:t>
      </w:r>
      <w:r w:rsidRPr="008A7200">
        <w:rPr>
          <w:rFonts w:eastAsia="TimesNewRoman"/>
          <w:sz w:val="22"/>
          <w:szCs w:val="22"/>
        </w:rPr>
        <w:t>ą</w:t>
      </w:r>
      <w:r w:rsidRPr="008A7200">
        <w:rPr>
          <w:sz w:val="22"/>
          <w:szCs w:val="22"/>
        </w:rPr>
        <w:t>cznikach do niniejszej SIWZ nazw materiałów, producentów czy znaków towarowych, należy je traktowa</w:t>
      </w:r>
      <w:r w:rsidRPr="008A7200">
        <w:rPr>
          <w:rFonts w:eastAsia="TimesNewRoman"/>
          <w:sz w:val="22"/>
          <w:szCs w:val="22"/>
        </w:rPr>
        <w:t>ć, jako</w:t>
      </w:r>
      <w:r w:rsidRPr="008A7200">
        <w:rPr>
          <w:sz w:val="22"/>
          <w:szCs w:val="22"/>
        </w:rPr>
        <w:t xml:space="preserve"> przykładowe, maj</w:t>
      </w:r>
      <w:r w:rsidRPr="008A7200">
        <w:rPr>
          <w:rFonts w:eastAsia="TimesNewRoman"/>
          <w:sz w:val="22"/>
          <w:szCs w:val="22"/>
        </w:rPr>
        <w:t>ą</w:t>
      </w:r>
      <w:r w:rsidRPr="008A7200">
        <w:rPr>
          <w:sz w:val="22"/>
          <w:szCs w:val="22"/>
        </w:rPr>
        <w:t>ce na celu doprecyzowanie przedmiotu zamówienia oraz okre</w:t>
      </w:r>
      <w:r w:rsidRPr="008A7200">
        <w:rPr>
          <w:rFonts w:eastAsia="TimesNewRoman"/>
          <w:sz w:val="22"/>
          <w:szCs w:val="22"/>
        </w:rPr>
        <w:t>ś</w:t>
      </w:r>
      <w:r w:rsidRPr="008A7200">
        <w:rPr>
          <w:sz w:val="22"/>
          <w:szCs w:val="22"/>
        </w:rPr>
        <w:t>laj</w:t>
      </w:r>
      <w:r w:rsidRPr="008A7200">
        <w:rPr>
          <w:rFonts w:eastAsia="TimesNewRoman"/>
          <w:sz w:val="22"/>
          <w:szCs w:val="22"/>
        </w:rPr>
        <w:t>ą</w:t>
      </w:r>
      <w:r w:rsidRPr="008A7200">
        <w:rPr>
          <w:sz w:val="22"/>
          <w:szCs w:val="22"/>
        </w:rPr>
        <w:t>ce standard techniczny i jako</w:t>
      </w:r>
      <w:r w:rsidRPr="008A7200">
        <w:rPr>
          <w:rFonts w:eastAsia="TimesNewRoman"/>
          <w:sz w:val="22"/>
          <w:szCs w:val="22"/>
        </w:rPr>
        <w:t>ś</w:t>
      </w:r>
      <w:r w:rsidRPr="008A7200">
        <w:rPr>
          <w:sz w:val="22"/>
          <w:szCs w:val="22"/>
        </w:rPr>
        <w:t>ciowy.</w:t>
      </w:r>
    </w:p>
    <w:p w:rsidR="007A6010" w:rsidRPr="008A7200" w:rsidRDefault="0054644C" w:rsidP="00926AAF">
      <w:pPr>
        <w:pStyle w:val="Akapitzlist"/>
        <w:numPr>
          <w:ilvl w:val="0"/>
          <w:numId w:val="17"/>
        </w:numPr>
        <w:jc w:val="both"/>
        <w:rPr>
          <w:sz w:val="22"/>
          <w:szCs w:val="22"/>
        </w:rPr>
      </w:pPr>
      <w:r w:rsidRPr="008A7200">
        <w:rPr>
          <w:sz w:val="22"/>
          <w:szCs w:val="22"/>
        </w:rPr>
        <w:t>Ilekroć SIWZ</w:t>
      </w:r>
      <w:r w:rsidR="007A6010" w:rsidRPr="008A7200">
        <w:rPr>
          <w:sz w:val="22"/>
          <w:szCs w:val="22"/>
        </w:rPr>
        <w:t xml:space="preserve"> wskazuje znak towarowy materiału, patent lub pochodzenie, Wykonawca może zastosować wskazany </w:t>
      </w:r>
      <w:r w:rsidR="007A6010" w:rsidRPr="008A7200">
        <w:rPr>
          <w:b/>
          <w:sz w:val="22"/>
          <w:szCs w:val="22"/>
        </w:rPr>
        <w:t xml:space="preserve">lub równoważny, </w:t>
      </w:r>
      <w:r w:rsidR="007A6010" w:rsidRPr="008A7200">
        <w:rPr>
          <w:sz w:val="22"/>
          <w:szCs w:val="22"/>
        </w:rPr>
        <w:t xml:space="preserve">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t>
      </w:r>
    </w:p>
    <w:p w:rsidR="007A6010" w:rsidRPr="008A7200" w:rsidRDefault="007A6010" w:rsidP="00926AAF">
      <w:pPr>
        <w:pStyle w:val="Akapitzlist"/>
        <w:numPr>
          <w:ilvl w:val="0"/>
          <w:numId w:val="19"/>
        </w:numPr>
        <w:jc w:val="both"/>
        <w:rPr>
          <w:sz w:val="22"/>
          <w:szCs w:val="22"/>
        </w:rPr>
      </w:pPr>
      <w:r w:rsidRPr="008A7200">
        <w:rPr>
          <w:sz w:val="22"/>
          <w:szCs w:val="22"/>
        </w:rPr>
        <w:t xml:space="preserve">W przypadku braku Polskich Norm przenoszących normy europejskie lub norm innych państw członkowskich Europejskiego Obszaru Gospodarczego przenoszących te normy europejskie oraz norm, o których mowa w </w:t>
      </w:r>
      <w:r w:rsidR="002C566A" w:rsidRPr="008A7200">
        <w:rPr>
          <w:sz w:val="22"/>
          <w:szCs w:val="22"/>
        </w:rPr>
        <w:t xml:space="preserve">art. 30 </w:t>
      </w:r>
      <w:r w:rsidRPr="008A7200">
        <w:rPr>
          <w:sz w:val="22"/>
          <w:szCs w:val="22"/>
        </w:rPr>
        <w:t>ust. 1 pkt 2,</w:t>
      </w:r>
      <w:r w:rsidR="00BA5C01" w:rsidRPr="008A7200">
        <w:rPr>
          <w:sz w:val="22"/>
          <w:szCs w:val="22"/>
        </w:rPr>
        <w:t xml:space="preserve"> ustawy </w:t>
      </w:r>
      <w:proofErr w:type="spellStart"/>
      <w:r w:rsidR="00BA5C01" w:rsidRPr="008A7200">
        <w:rPr>
          <w:sz w:val="22"/>
          <w:szCs w:val="22"/>
        </w:rPr>
        <w:t>Pzp</w:t>
      </w:r>
      <w:proofErr w:type="spellEnd"/>
      <w:r w:rsidR="00BA5C01" w:rsidRPr="008A7200">
        <w:rPr>
          <w:sz w:val="22"/>
          <w:szCs w:val="22"/>
        </w:rPr>
        <w:t xml:space="preserve"> </w:t>
      </w:r>
      <w:r w:rsidRPr="008A7200">
        <w:rPr>
          <w:sz w:val="22"/>
          <w:szCs w:val="22"/>
        </w:rPr>
        <w:t>przy opisie przedmiotu zamówienia uwzględnia się w kolejności:</w:t>
      </w:r>
    </w:p>
    <w:p w:rsidR="007A6010" w:rsidRPr="00787198" w:rsidRDefault="007A6010" w:rsidP="00926AAF">
      <w:pPr>
        <w:numPr>
          <w:ilvl w:val="0"/>
          <w:numId w:val="3"/>
        </w:numPr>
        <w:autoSpaceDE w:val="0"/>
        <w:jc w:val="both"/>
        <w:rPr>
          <w:sz w:val="22"/>
          <w:szCs w:val="22"/>
        </w:rPr>
      </w:pPr>
      <w:r w:rsidRPr="00787198">
        <w:rPr>
          <w:sz w:val="22"/>
          <w:szCs w:val="22"/>
        </w:rPr>
        <w:t>Polskie Normy;</w:t>
      </w:r>
    </w:p>
    <w:p w:rsidR="007A6010" w:rsidRPr="00787198" w:rsidRDefault="007A6010" w:rsidP="00926AAF">
      <w:pPr>
        <w:numPr>
          <w:ilvl w:val="0"/>
          <w:numId w:val="3"/>
        </w:numPr>
        <w:autoSpaceDE w:val="0"/>
        <w:jc w:val="both"/>
        <w:rPr>
          <w:sz w:val="22"/>
          <w:szCs w:val="22"/>
        </w:rPr>
      </w:pPr>
      <w:r w:rsidRPr="00787198">
        <w:rPr>
          <w:sz w:val="22"/>
          <w:szCs w:val="22"/>
        </w:rPr>
        <w:t>Polskie aprobaty techniczne;</w:t>
      </w:r>
    </w:p>
    <w:p w:rsidR="007A6010" w:rsidRPr="00787198" w:rsidRDefault="007A6010" w:rsidP="00926AAF">
      <w:pPr>
        <w:numPr>
          <w:ilvl w:val="0"/>
          <w:numId w:val="3"/>
        </w:numPr>
        <w:autoSpaceDE w:val="0"/>
        <w:jc w:val="both"/>
        <w:rPr>
          <w:sz w:val="22"/>
          <w:szCs w:val="22"/>
        </w:rPr>
      </w:pPr>
      <w:r w:rsidRPr="00787198">
        <w:rPr>
          <w:sz w:val="22"/>
          <w:szCs w:val="22"/>
        </w:rPr>
        <w:t>Polskie specyfikacje techniczne dotyczące projektowania, wyliczeń i realizacji robót budowlanych oraz wykorzystania dostaw;</w:t>
      </w:r>
    </w:p>
    <w:p w:rsidR="007A6010" w:rsidRPr="00787198" w:rsidRDefault="007A6010" w:rsidP="00926AAF">
      <w:pPr>
        <w:numPr>
          <w:ilvl w:val="0"/>
          <w:numId w:val="3"/>
        </w:numPr>
        <w:autoSpaceDE w:val="0"/>
        <w:jc w:val="both"/>
        <w:rPr>
          <w:sz w:val="22"/>
          <w:szCs w:val="22"/>
        </w:rPr>
      </w:pPr>
      <w:r w:rsidRPr="00787198">
        <w:rPr>
          <w:sz w:val="22"/>
          <w:szCs w:val="22"/>
        </w:rPr>
        <w:t xml:space="preserve">Krajowe deklaracje zgodności oraz krajowe deklaracje właściwości użytkowych wyrobu budowlanego lub krajowe oceny techniczne wydawane na podstawie ustawy z dnia </w:t>
      </w:r>
      <w:r w:rsidR="006C6260">
        <w:rPr>
          <w:sz w:val="22"/>
          <w:szCs w:val="22"/>
        </w:rPr>
        <w:br/>
      </w:r>
      <w:r w:rsidRPr="00787198">
        <w:rPr>
          <w:sz w:val="22"/>
          <w:szCs w:val="22"/>
        </w:rPr>
        <w:t>16 kwietnia 2004r. o wyrobach budowlanych (</w:t>
      </w:r>
      <w:proofErr w:type="spellStart"/>
      <w:r w:rsidR="006C6260">
        <w:rPr>
          <w:sz w:val="22"/>
          <w:szCs w:val="22"/>
        </w:rPr>
        <w:t>t.j</w:t>
      </w:r>
      <w:proofErr w:type="spellEnd"/>
      <w:r w:rsidR="006C6260">
        <w:rPr>
          <w:sz w:val="22"/>
          <w:szCs w:val="22"/>
        </w:rPr>
        <w:t xml:space="preserve">. </w:t>
      </w:r>
      <w:r w:rsidRPr="00787198">
        <w:rPr>
          <w:sz w:val="22"/>
          <w:szCs w:val="22"/>
        </w:rPr>
        <w:t>Dz. U.</w:t>
      </w:r>
      <w:r w:rsidR="006C6260">
        <w:rPr>
          <w:sz w:val="22"/>
          <w:szCs w:val="22"/>
        </w:rPr>
        <w:t>2019.266</w:t>
      </w:r>
      <w:r w:rsidRPr="00787198">
        <w:rPr>
          <w:sz w:val="22"/>
          <w:szCs w:val="22"/>
        </w:rPr>
        <w:t>).</w:t>
      </w:r>
    </w:p>
    <w:p w:rsidR="007A6010" w:rsidRPr="00787198" w:rsidRDefault="007A6010" w:rsidP="009C0ECF">
      <w:pPr>
        <w:autoSpaceDE w:val="0"/>
        <w:ind w:left="709"/>
        <w:jc w:val="both"/>
        <w:rPr>
          <w:sz w:val="22"/>
          <w:szCs w:val="22"/>
        </w:rPr>
      </w:pPr>
      <w:r w:rsidRPr="00787198">
        <w:rPr>
          <w:sz w:val="22"/>
          <w:szCs w:val="22"/>
        </w:rPr>
        <w:t xml:space="preserve">Wykonawca, który powołuje się na rozwiązania równoważne opisywanym przez Zamawiającego, jest obowiązany wykazać, że oferowane przez niego roboty budowlane spełniają wymagania określone przez Zamawiającego. </w:t>
      </w:r>
    </w:p>
    <w:p w:rsidR="009C0ECF" w:rsidRPr="008A7200" w:rsidRDefault="007A6010" w:rsidP="00926AAF">
      <w:pPr>
        <w:pStyle w:val="Akapitzlist"/>
        <w:numPr>
          <w:ilvl w:val="0"/>
          <w:numId w:val="19"/>
        </w:numPr>
        <w:autoSpaceDE w:val="0"/>
        <w:jc w:val="both"/>
        <w:rPr>
          <w:sz w:val="22"/>
          <w:szCs w:val="22"/>
        </w:rPr>
      </w:pPr>
      <w:r w:rsidRPr="008A7200">
        <w:rPr>
          <w:sz w:val="22"/>
          <w:szCs w:val="22"/>
        </w:rPr>
        <w:t>Materiały, wyroby, rozwiązania techniczne do wykonania zamówienia nale</w:t>
      </w:r>
      <w:r w:rsidRPr="008A7200">
        <w:rPr>
          <w:rFonts w:eastAsia="TimesNewRoman"/>
          <w:sz w:val="22"/>
          <w:szCs w:val="22"/>
        </w:rPr>
        <w:t>ż</w:t>
      </w:r>
      <w:r w:rsidRPr="008A7200">
        <w:rPr>
          <w:sz w:val="22"/>
          <w:szCs w:val="22"/>
        </w:rPr>
        <w:t>y przyjmowa</w:t>
      </w:r>
      <w:r w:rsidR="00B02CE1" w:rsidRPr="008A7200">
        <w:rPr>
          <w:rFonts w:eastAsia="TimesNewRoman"/>
          <w:sz w:val="22"/>
          <w:szCs w:val="22"/>
        </w:rPr>
        <w:t xml:space="preserve">ć </w:t>
      </w:r>
      <w:r w:rsidRPr="008A7200">
        <w:rPr>
          <w:sz w:val="22"/>
          <w:szCs w:val="22"/>
        </w:rPr>
        <w:t>w kategorii i jako</w:t>
      </w:r>
      <w:r w:rsidRPr="008A7200">
        <w:rPr>
          <w:rFonts w:eastAsia="TimesNewRoman"/>
          <w:sz w:val="22"/>
          <w:szCs w:val="22"/>
        </w:rPr>
        <w:t>ś</w:t>
      </w:r>
      <w:r w:rsidRPr="008A7200">
        <w:rPr>
          <w:sz w:val="22"/>
          <w:szCs w:val="22"/>
        </w:rPr>
        <w:t>ci nie niższej (równowa</w:t>
      </w:r>
      <w:r w:rsidRPr="008A7200">
        <w:rPr>
          <w:rFonts w:eastAsia="TimesNewRoman"/>
          <w:sz w:val="22"/>
          <w:szCs w:val="22"/>
        </w:rPr>
        <w:t>ż</w:t>
      </w:r>
      <w:r w:rsidRPr="008A7200">
        <w:rPr>
          <w:sz w:val="22"/>
          <w:szCs w:val="22"/>
        </w:rPr>
        <w:t>ne) ni</w:t>
      </w:r>
      <w:r w:rsidRPr="008A7200">
        <w:rPr>
          <w:rFonts w:eastAsia="TimesNewRoman"/>
          <w:sz w:val="22"/>
          <w:szCs w:val="22"/>
        </w:rPr>
        <w:t>ż te</w:t>
      </w:r>
      <w:r w:rsidRPr="008A7200">
        <w:rPr>
          <w:sz w:val="22"/>
          <w:szCs w:val="22"/>
        </w:rPr>
        <w:t xml:space="preserve"> wskazane w SIWZ</w:t>
      </w:r>
      <w:r w:rsidR="00B02CE1" w:rsidRPr="008A7200">
        <w:rPr>
          <w:sz w:val="22"/>
          <w:szCs w:val="22"/>
        </w:rPr>
        <w:t xml:space="preserve"> </w:t>
      </w:r>
      <w:r w:rsidRPr="008A7200">
        <w:rPr>
          <w:sz w:val="22"/>
          <w:szCs w:val="22"/>
        </w:rPr>
        <w:t>i zał</w:t>
      </w:r>
      <w:r w:rsidRPr="008A7200">
        <w:rPr>
          <w:rFonts w:eastAsia="TimesNewRoman"/>
          <w:sz w:val="22"/>
          <w:szCs w:val="22"/>
        </w:rPr>
        <w:t>ą</w:t>
      </w:r>
      <w:r w:rsidRPr="008A7200">
        <w:rPr>
          <w:sz w:val="22"/>
          <w:szCs w:val="22"/>
        </w:rPr>
        <w:t>cznikach do niej.</w:t>
      </w:r>
    </w:p>
    <w:p w:rsidR="000B15A4" w:rsidRPr="008A7200" w:rsidRDefault="007A6010" w:rsidP="00926AAF">
      <w:pPr>
        <w:pStyle w:val="Akapitzlist"/>
        <w:numPr>
          <w:ilvl w:val="0"/>
          <w:numId w:val="19"/>
        </w:numPr>
        <w:autoSpaceDE w:val="0"/>
        <w:jc w:val="both"/>
        <w:rPr>
          <w:sz w:val="22"/>
          <w:szCs w:val="22"/>
        </w:rPr>
      </w:pPr>
      <w:r w:rsidRPr="008A7200">
        <w:rPr>
          <w:sz w:val="22"/>
          <w:szCs w:val="22"/>
        </w:rPr>
        <w:t>Wykonawca odpowiedzialny jest za powstałe w toku własnych prac odpady oraz za wła</w:t>
      </w:r>
      <w:r w:rsidRPr="008A7200">
        <w:rPr>
          <w:rFonts w:eastAsia="TimesNewRoman"/>
          <w:sz w:val="22"/>
          <w:szCs w:val="22"/>
        </w:rPr>
        <w:t>ś</w:t>
      </w:r>
      <w:r w:rsidRPr="008A7200">
        <w:rPr>
          <w:sz w:val="22"/>
          <w:szCs w:val="22"/>
        </w:rPr>
        <w:t>ciwy sposób post</w:t>
      </w:r>
      <w:r w:rsidRPr="008A7200">
        <w:rPr>
          <w:rFonts w:eastAsia="TimesNewRoman"/>
          <w:sz w:val="22"/>
          <w:szCs w:val="22"/>
        </w:rPr>
        <w:t>ę</w:t>
      </w:r>
      <w:r w:rsidRPr="008A7200">
        <w:rPr>
          <w:sz w:val="22"/>
          <w:szCs w:val="22"/>
        </w:rPr>
        <w:t>powania z nimi, zgodnie z przepisami ustawy z dnia 14 grudnia 2012r. o odpadach (</w:t>
      </w:r>
      <w:r w:rsidR="006C6260">
        <w:rPr>
          <w:sz w:val="22"/>
          <w:szCs w:val="22"/>
        </w:rPr>
        <w:t xml:space="preserve">t.j.Dz.U.2018.992 </w:t>
      </w:r>
      <w:r w:rsidR="00506950" w:rsidRPr="008A7200">
        <w:rPr>
          <w:sz w:val="22"/>
          <w:szCs w:val="22"/>
        </w:rPr>
        <w:t>ze zmianami</w:t>
      </w:r>
      <w:r w:rsidR="00B4746A" w:rsidRPr="008A7200">
        <w:rPr>
          <w:sz w:val="22"/>
          <w:szCs w:val="22"/>
        </w:rPr>
        <w:t xml:space="preserve">). </w:t>
      </w:r>
      <w:r w:rsidRPr="008A7200">
        <w:rPr>
          <w:sz w:val="22"/>
          <w:szCs w:val="22"/>
        </w:rPr>
        <w:t xml:space="preserve">Wywóz odpadów budowlanych i ich utylizacja odbywa się na koszt Wykonawcy. </w:t>
      </w:r>
    </w:p>
    <w:p w:rsidR="000B15A4" w:rsidRPr="008A7200" w:rsidRDefault="000B15A4" w:rsidP="00926AAF">
      <w:pPr>
        <w:pStyle w:val="Akapitzlist"/>
        <w:numPr>
          <w:ilvl w:val="0"/>
          <w:numId w:val="17"/>
        </w:numPr>
        <w:autoSpaceDE w:val="0"/>
        <w:jc w:val="both"/>
        <w:rPr>
          <w:sz w:val="22"/>
          <w:szCs w:val="22"/>
        </w:rPr>
      </w:pPr>
      <w:r w:rsidRPr="008A7200">
        <w:rPr>
          <w:sz w:val="22"/>
          <w:szCs w:val="22"/>
        </w:rPr>
        <w:t xml:space="preserve">Zamawiający stosownie do art. 29 ust. 3a ustawy </w:t>
      </w:r>
      <w:proofErr w:type="spellStart"/>
      <w:r w:rsidRPr="008A7200">
        <w:rPr>
          <w:sz w:val="22"/>
          <w:szCs w:val="22"/>
        </w:rPr>
        <w:t>Pzp</w:t>
      </w:r>
      <w:proofErr w:type="spellEnd"/>
      <w:r w:rsidRPr="008A7200">
        <w:rPr>
          <w:sz w:val="22"/>
          <w:szCs w:val="22"/>
        </w:rPr>
        <w:t>, wymaga zatrudnienia przez wykonawcę lub podwykonawcę na podstawie umowy o pracę osób wykonujących czynności w zakresie realizacji zamówienia, których wykonanie polega na wykonywaniu pracy w sposób określony w art. 22 § 1 Ustawy z dnia 26 czerwca 1974r. Kodeks pracy.</w:t>
      </w:r>
    </w:p>
    <w:p w:rsidR="008A7200" w:rsidRPr="008A7200" w:rsidRDefault="000B15A4" w:rsidP="00926AAF">
      <w:pPr>
        <w:pStyle w:val="Akapitzlist"/>
        <w:numPr>
          <w:ilvl w:val="0"/>
          <w:numId w:val="14"/>
        </w:numPr>
        <w:autoSpaceDE w:val="0"/>
        <w:autoSpaceDN w:val="0"/>
        <w:adjustRightInd w:val="0"/>
        <w:jc w:val="both"/>
        <w:rPr>
          <w:color w:val="000000"/>
          <w:sz w:val="22"/>
          <w:szCs w:val="22"/>
          <w:u w:val="single"/>
        </w:rPr>
      </w:pPr>
      <w:r w:rsidRPr="008A7200">
        <w:rPr>
          <w:b/>
          <w:sz w:val="22"/>
          <w:szCs w:val="22"/>
        </w:rPr>
        <w:t>Rodzaj czynności niezbędnych do realizacji zamówienia, których dotyczą wymagania</w:t>
      </w:r>
      <w:r w:rsidRPr="008A7200">
        <w:rPr>
          <w:sz w:val="22"/>
          <w:szCs w:val="22"/>
        </w:rPr>
        <w:t xml:space="preserve">  </w:t>
      </w:r>
      <w:r w:rsidRPr="008A7200">
        <w:rPr>
          <w:b/>
          <w:sz w:val="22"/>
          <w:szCs w:val="22"/>
        </w:rPr>
        <w:t>zatrudnienia na podstawie umowy o pracę przez wykonawcę lub podwykonawcę osób</w:t>
      </w:r>
      <w:r w:rsidRPr="008A7200">
        <w:rPr>
          <w:sz w:val="22"/>
          <w:szCs w:val="22"/>
        </w:rPr>
        <w:t xml:space="preserve"> </w:t>
      </w:r>
      <w:r w:rsidRPr="008A7200">
        <w:rPr>
          <w:b/>
          <w:sz w:val="22"/>
          <w:szCs w:val="22"/>
        </w:rPr>
        <w:t>wykonujących czynności w trakcie realizacji zamówienia</w:t>
      </w:r>
      <w:r w:rsidR="008A7200">
        <w:rPr>
          <w:b/>
          <w:sz w:val="22"/>
          <w:szCs w:val="22"/>
        </w:rPr>
        <w:t>:</w:t>
      </w:r>
    </w:p>
    <w:p w:rsidR="000B15A4" w:rsidRPr="008A7200" w:rsidRDefault="000B15A4" w:rsidP="008A7200">
      <w:pPr>
        <w:pStyle w:val="Akapitzlist"/>
        <w:autoSpaceDE w:val="0"/>
        <w:autoSpaceDN w:val="0"/>
        <w:adjustRightInd w:val="0"/>
        <w:ind w:left="720"/>
        <w:jc w:val="both"/>
        <w:rPr>
          <w:color w:val="000000"/>
          <w:sz w:val="22"/>
          <w:szCs w:val="22"/>
          <w:u w:val="single"/>
        </w:rPr>
      </w:pPr>
      <w:r w:rsidRPr="008A7200">
        <w:rPr>
          <w:sz w:val="22"/>
          <w:szCs w:val="22"/>
        </w:rPr>
        <w:t xml:space="preserve"> -</w:t>
      </w:r>
      <w:r w:rsidR="008A7200" w:rsidRPr="002A0F35">
        <w:rPr>
          <w:b/>
          <w:sz w:val="22"/>
          <w:szCs w:val="22"/>
        </w:rPr>
        <w:t xml:space="preserve"> </w:t>
      </w:r>
      <w:r w:rsidR="008A7200" w:rsidRPr="002A0F35">
        <w:rPr>
          <w:b/>
          <w:sz w:val="22"/>
          <w:szCs w:val="22"/>
          <w:u w:val="single"/>
        </w:rPr>
        <w:t>1</w:t>
      </w:r>
      <w:r w:rsidRPr="002A0F35">
        <w:rPr>
          <w:b/>
          <w:sz w:val="22"/>
          <w:szCs w:val="22"/>
          <w:u w:val="single"/>
        </w:rPr>
        <w:t xml:space="preserve"> </w:t>
      </w:r>
      <w:r w:rsidR="00506950" w:rsidRPr="002A0F35">
        <w:rPr>
          <w:b/>
          <w:sz w:val="22"/>
          <w:szCs w:val="22"/>
          <w:u w:val="single"/>
        </w:rPr>
        <w:t>brukarz</w:t>
      </w:r>
      <w:r w:rsidR="008A7200">
        <w:rPr>
          <w:sz w:val="22"/>
          <w:szCs w:val="22"/>
          <w:u w:val="single"/>
        </w:rPr>
        <w:t xml:space="preserve"> –</w:t>
      </w:r>
      <w:r w:rsidR="002A0F35">
        <w:rPr>
          <w:sz w:val="22"/>
          <w:szCs w:val="22"/>
          <w:u w:val="single"/>
        </w:rPr>
        <w:t xml:space="preserve"> osoba wykonują</w:t>
      </w:r>
      <w:r w:rsidR="008A7200">
        <w:rPr>
          <w:sz w:val="22"/>
          <w:szCs w:val="22"/>
          <w:u w:val="single"/>
        </w:rPr>
        <w:t>ca czynności związane z prawidłowym pod względem technicznym układaniem kostki kamiennej granitowej lub brukowej betonowej</w:t>
      </w:r>
      <w:r w:rsidR="002A0F35">
        <w:rPr>
          <w:sz w:val="22"/>
          <w:szCs w:val="22"/>
          <w:u w:val="single"/>
        </w:rPr>
        <w:t>.</w:t>
      </w:r>
    </w:p>
    <w:p w:rsidR="000B15A4" w:rsidRPr="000A13DD" w:rsidRDefault="002A0F35" w:rsidP="00926AAF">
      <w:pPr>
        <w:numPr>
          <w:ilvl w:val="0"/>
          <w:numId w:val="14"/>
        </w:numPr>
        <w:suppressAutoHyphens w:val="0"/>
        <w:jc w:val="both"/>
        <w:rPr>
          <w:sz w:val="22"/>
          <w:szCs w:val="22"/>
        </w:rPr>
      </w:pPr>
      <w:r w:rsidRPr="000A13DD">
        <w:rPr>
          <w:b/>
          <w:sz w:val="22"/>
          <w:szCs w:val="22"/>
        </w:rPr>
        <w:t>S</w:t>
      </w:r>
      <w:r w:rsidR="00923EC2" w:rsidRPr="000A13DD">
        <w:rPr>
          <w:b/>
          <w:sz w:val="22"/>
          <w:szCs w:val="22"/>
        </w:rPr>
        <w:t>posó</w:t>
      </w:r>
      <w:r w:rsidR="000B15A4" w:rsidRPr="000A13DD">
        <w:rPr>
          <w:b/>
          <w:sz w:val="22"/>
          <w:szCs w:val="22"/>
        </w:rPr>
        <w:t>b dokumentowania zatrudnienia osób</w:t>
      </w:r>
      <w:r w:rsidR="000B15A4" w:rsidRPr="000A13DD">
        <w:rPr>
          <w:sz w:val="22"/>
          <w:szCs w:val="22"/>
        </w:rPr>
        <w:t xml:space="preserve"> </w:t>
      </w:r>
      <w:r w:rsidR="000B15A4" w:rsidRPr="000A13DD">
        <w:rPr>
          <w:b/>
          <w:sz w:val="22"/>
          <w:szCs w:val="22"/>
        </w:rPr>
        <w:t xml:space="preserve">o których mowa w art. 29 ust. 3a ustawy </w:t>
      </w:r>
      <w:proofErr w:type="spellStart"/>
      <w:r w:rsidR="000B15A4" w:rsidRPr="000A13DD">
        <w:rPr>
          <w:b/>
          <w:sz w:val="22"/>
          <w:szCs w:val="22"/>
        </w:rPr>
        <w:t>Pzp</w:t>
      </w:r>
      <w:proofErr w:type="spellEnd"/>
      <w:r w:rsidR="000B15A4" w:rsidRPr="000A13DD">
        <w:rPr>
          <w:b/>
          <w:sz w:val="22"/>
          <w:szCs w:val="22"/>
        </w:rPr>
        <w:t>;</w:t>
      </w:r>
      <w:r w:rsidR="000B15A4" w:rsidRPr="000A13DD">
        <w:rPr>
          <w:sz w:val="22"/>
          <w:szCs w:val="22"/>
        </w:rPr>
        <w:t xml:space="preserve"> </w:t>
      </w:r>
    </w:p>
    <w:p w:rsidR="00914893" w:rsidRDefault="002A0F35" w:rsidP="002A0F35">
      <w:pPr>
        <w:autoSpaceDE w:val="0"/>
        <w:autoSpaceDN w:val="0"/>
        <w:adjustRightInd w:val="0"/>
        <w:ind w:left="708"/>
        <w:jc w:val="both"/>
        <w:rPr>
          <w:sz w:val="22"/>
          <w:szCs w:val="22"/>
        </w:rPr>
      </w:pPr>
      <w:r w:rsidRPr="000A13DD">
        <w:rPr>
          <w:sz w:val="22"/>
          <w:szCs w:val="22"/>
        </w:rPr>
        <w:t xml:space="preserve">Wymagania związane z realizacją zamówienia, dotyczące zatrudnienia na podstawie umowy o pracę przez Wykonawcę: </w:t>
      </w:r>
    </w:p>
    <w:p w:rsidR="002A0F35" w:rsidRPr="00914893" w:rsidRDefault="002A0F35" w:rsidP="002A0F35">
      <w:pPr>
        <w:autoSpaceDE w:val="0"/>
        <w:autoSpaceDN w:val="0"/>
        <w:adjustRightInd w:val="0"/>
        <w:ind w:left="708"/>
        <w:jc w:val="both"/>
        <w:rPr>
          <w:sz w:val="22"/>
          <w:szCs w:val="22"/>
        </w:rPr>
      </w:pPr>
      <w:r w:rsidRPr="000A13DD">
        <w:rPr>
          <w:sz w:val="22"/>
          <w:szCs w:val="22"/>
        </w:rPr>
        <w:t xml:space="preserve">1/ dla udokumentowania zatrudnienia osób, o których mowa powyżej, Wykonawca zobowiązany będzie złożyć, pod rygorem odpowiedzialności karnej, oświadczenie o spełnieniu wymogu dotyczącego zatrudnienia na podstawie umowy o pracę, zawierające imienne wskazanie osób zatrudnionych na podstawie umowy o pracę, wraz z wykazem osób wyznaczonych do faktycznego realizowania przedmiotu zamówienia – w terminie ustalonym przez Zamawiającego, przed podpisaniem umowy z Wykonawcą. Powyższy obowiązek wykonawcy dokumentowania zatrudnienia osób obejmuje także pracowników podwykonawców i dalszych podwykonawców </w:t>
      </w:r>
      <w:r w:rsidRPr="00914893">
        <w:rPr>
          <w:sz w:val="22"/>
          <w:szCs w:val="22"/>
        </w:rPr>
        <w:t xml:space="preserve">– załącznik nr 5 do SIWZ, </w:t>
      </w:r>
    </w:p>
    <w:p w:rsidR="002A0F35" w:rsidRPr="000A13DD" w:rsidRDefault="002A0F35" w:rsidP="002A0F35">
      <w:pPr>
        <w:autoSpaceDE w:val="0"/>
        <w:autoSpaceDN w:val="0"/>
        <w:adjustRightInd w:val="0"/>
        <w:ind w:left="708"/>
        <w:jc w:val="both"/>
        <w:rPr>
          <w:sz w:val="22"/>
          <w:szCs w:val="22"/>
        </w:rPr>
      </w:pPr>
      <w:r w:rsidRPr="000A13DD">
        <w:rPr>
          <w:sz w:val="22"/>
          <w:szCs w:val="22"/>
        </w:rPr>
        <w:lastRenderedPageBreak/>
        <w:t xml:space="preserve">2/ Zamawiający zastrzega sobie prawo wglądu do dokumentów źródłowych (umowa o pracę itp.) potwierdzających zatrudnienie na podstawie umowy o pracę, osób wskazanych przez Wykonawcę w oświadczeniu, </w:t>
      </w:r>
    </w:p>
    <w:p w:rsidR="002A0F35" w:rsidRPr="000A13DD" w:rsidRDefault="002A0F35" w:rsidP="002A0F35">
      <w:pPr>
        <w:autoSpaceDE w:val="0"/>
        <w:autoSpaceDN w:val="0"/>
        <w:adjustRightInd w:val="0"/>
        <w:ind w:left="708"/>
        <w:jc w:val="both"/>
        <w:rPr>
          <w:sz w:val="22"/>
          <w:szCs w:val="22"/>
        </w:rPr>
      </w:pPr>
      <w:r w:rsidRPr="000A13DD">
        <w:rPr>
          <w:sz w:val="22"/>
          <w:szCs w:val="22"/>
        </w:rPr>
        <w:t>3/ Wymóg zatrudnienia na podstawie umowy o pracę, o którym mowa powyżej musi być spełniony przez cały okres realizacji przedmiotu umowy. W przypadku zmiany osób w trakcie obowiązywania umowy, Wykonawca zobowiązany jest zaktualizować wykaz i oświadczenie o którym mowa w pkt XI.1.d),</w:t>
      </w:r>
    </w:p>
    <w:p w:rsidR="002A0F35" w:rsidRPr="000A13DD" w:rsidRDefault="002A0F35" w:rsidP="002A0F35">
      <w:pPr>
        <w:autoSpaceDE w:val="0"/>
        <w:autoSpaceDN w:val="0"/>
        <w:adjustRightInd w:val="0"/>
        <w:ind w:left="708"/>
        <w:jc w:val="both"/>
        <w:rPr>
          <w:sz w:val="22"/>
          <w:szCs w:val="22"/>
        </w:rPr>
      </w:pPr>
      <w:r w:rsidRPr="000A13DD">
        <w:rPr>
          <w:sz w:val="22"/>
          <w:szCs w:val="22"/>
        </w:rPr>
        <w:t>4/ niespełnienie przedmiotowych wymagań skutkować będzie naliczeniem kar umownych w wysokości określonej we wzorze umowy – załącznik nr 8 do SIWZ.</w:t>
      </w:r>
    </w:p>
    <w:p w:rsidR="002A0F35" w:rsidRPr="000A13DD" w:rsidRDefault="002A0F35" w:rsidP="002A0F35">
      <w:pPr>
        <w:autoSpaceDE w:val="0"/>
        <w:autoSpaceDN w:val="0"/>
        <w:adjustRightInd w:val="0"/>
        <w:ind w:left="708"/>
        <w:jc w:val="both"/>
        <w:rPr>
          <w:sz w:val="22"/>
          <w:szCs w:val="22"/>
        </w:rPr>
      </w:pPr>
      <w:r w:rsidRPr="000A13DD">
        <w:rPr>
          <w:sz w:val="22"/>
          <w:szCs w:val="22"/>
        </w:rPr>
        <w:t xml:space="preserve">5/ w przypadku gdy Wykonawca polega na zdolnościach innych podmiotów w celu potwierdzenia spełniania warunków udziału w postępowaniu należy załączyć zobowiązania wymagane postanowieniami pkt XII.2 SIWZ (propozycja zobowiązania – załącznik nr 3 do SIWZ). </w:t>
      </w:r>
    </w:p>
    <w:p w:rsidR="002A0F35" w:rsidRDefault="002A0F35" w:rsidP="002A0F35">
      <w:pPr>
        <w:autoSpaceDE w:val="0"/>
        <w:autoSpaceDN w:val="0"/>
        <w:adjustRightInd w:val="0"/>
        <w:jc w:val="both"/>
        <w:rPr>
          <w:sz w:val="22"/>
          <w:szCs w:val="22"/>
          <w:u w:val="single"/>
        </w:rPr>
      </w:pPr>
    </w:p>
    <w:p w:rsidR="00930E1C" w:rsidRPr="005E7CD9" w:rsidRDefault="00930E1C" w:rsidP="002A0F35">
      <w:pPr>
        <w:autoSpaceDE w:val="0"/>
        <w:autoSpaceDN w:val="0"/>
        <w:adjustRightInd w:val="0"/>
        <w:jc w:val="both"/>
        <w:rPr>
          <w:sz w:val="22"/>
          <w:szCs w:val="22"/>
          <w:u w:val="single"/>
        </w:rPr>
      </w:pPr>
      <w:r w:rsidRPr="005E7CD9">
        <w:rPr>
          <w:sz w:val="22"/>
          <w:szCs w:val="22"/>
          <w:u w:val="single"/>
        </w:rPr>
        <w:t>Okres gwarancji udzielonej przez wykonawcę musi wynosić:</w:t>
      </w:r>
    </w:p>
    <w:p w:rsidR="00930E1C" w:rsidRPr="005E7CD9" w:rsidRDefault="00930E1C" w:rsidP="000B15A4">
      <w:pPr>
        <w:autoSpaceDE w:val="0"/>
        <w:autoSpaceDN w:val="0"/>
        <w:adjustRightInd w:val="0"/>
        <w:ind w:left="284" w:firstLine="196"/>
        <w:jc w:val="both"/>
        <w:rPr>
          <w:b/>
          <w:sz w:val="22"/>
          <w:szCs w:val="22"/>
        </w:rPr>
      </w:pPr>
      <w:r w:rsidRPr="005E7CD9">
        <w:rPr>
          <w:b/>
          <w:sz w:val="22"/>
          <w:szCs w:val="22"/>
        </w:rPr>
        <w:t>min.</w:t>
      </w:r>
      <w:r>
        <w:rPr>
          <w:b/>
          <w:sz w:val="22"/>
          <w:szCs w:val="22"/>
        </w:rPr>
        <w:t xml:space="preserve"> 12</w:t>
      </w:r>
      <w:r w:rsidRPr="005E7CD9">
        <w:rPr>
          <w:b/>
          <w:sz w:val="22"/>
          <w:szCs w:val="22"/>
        </w:rPr>
        <w:t xml:space="preserve"> miesięcy</w:t>
      </w:r>
      <w:r>
        <w:rPr>
          <w:b/>
          <w:sz w:val="22"/>
          <w:szCs w:val="22"/>
        </w:rPr>
        <w:t xml:space="preserve"> – max 36</w:t>
      </w:r>
      <w:r w:rsidR="000B15A4">
        <w:rPr>
          <w:b/>
          <w:sz w:val="22"/>
          <w:szCs w:val="22"/>
        </w:rPr>
        <w:t xml:space="preserve"> miesięcy.</w:t>
      </w:r>
    </w:p>
    <w:p w:rsidR="00930E1C" w:rsidRDefault="00930E1C" w:rsidP="003708B0">
      <w:pPr>
        <w:ind w:firstLine="567"/>
        <w:jc w:val="both"/>
        <w:rPr>
          <w:color w:val="FF0000"/>
          <w:sz w:val="22"/>
          <w:szCs w:val="22"/>
        </w:rPr>
      </w:pPr>
    </w:p>
    <w:p w:rsidR="002A0F35" w:rsidRPr="002A0F35" w:rsidRDefault="002A0F35" w:rsidP="002A0F35">
      <w:pPr>
        <w:ind w:firstLine="284"/>
        <w:jc w:val="both"/>
        <w:rPr>
          <w:b/>
          <w:sz w:val="22"/>
          <w:szCs w:val="22"/>
        </w:rPr>
      </w:pPr>
      <w:r w:rsidRPr="002A0F35">
        <w:rPr>
          <w:b/>
          <w:sz w:val="22"/>
          <w:szCs w:val="22"/>
        </w:rPr>
        <w:t>KODY CPV:</w:t>
      </w:r>
    </w:p>
    <w:p w:rsidR="002A0F35" w:rsidRPr="002A0F35" w:rsidRDefault="007A6010" w:rsidP="0054644C">
      <w:pPr>
        <w:pStyle w:val="Tekstpodstawowy"/>
        <w:ind w:left="360" w:firstLine="120"/>
        <w:jc w:val="left"/>
        <w:rPr>
          <w:rFonts w:ascii="Times New Roman" w:hAnsi="Times New Roman" w:cs="Times New Roman"/>
          <w:b w:val="0"/>
          <w:spacing w:val="0"/>
          <w:sz w:val="22"/>
          <w:szCs w:val="22"/>
          <w:u w:val="single"/>
        </w:rPr>
      </w:pPr>
      <w:r w:rsidRPr="002A0F35">
        <w:rPr>
          <w:rFonts w:ascii="Times New Roman" w:hAnsi="Times New Roman" w:cs="Times New Roman"/>
          <w:b w:val="0"/>
          <w:spacing w:val="0"/>
          <w:sz w:val="22"/>
          <w:szCs w:val="22"/>
          <w:u w:val="single"/>
        </w:rPr>
        <w:t xml:space="preserve">Przedmiot główny: </w:t>
      </w:r>
    </w:p>
    <w:p w:rsidR="007A6010" w:rsidRPr="000B15A4" w:rsidRDefault="00171659" w:rsidP="000A13DD">
      <w:pPr>
        <w:pStyle w:val="Tekstpodstawowy"/>
        <w:ind w:left="360" w:firstLine="120"/>
        <w:jc w:val="left"/>
        <w:rPr>
          <w:rFonts w:ascii="Times New Roman" w:hAnsi="Times New Roman" w:cs="Times New Roman"/>
          <w:b w:val="0"/>
          <w:spacing w:val="0"/>
          <w:sz w:val="22"/>
          <w:szCs w:val="22"/>
        </w:rPr>
      </w:pPr>
      <w:r w:rsidRPr="000B15A4">
        <w:rPr>
          <w:rFonts w:ascii="Times New Roman" w:hAnsi="Times New Roman" w:cs="Times New Roman"/>
          <w:spacing w:val="0"/>
          <w:sz w:val="22"/>
          <w:szCs w:val="22"/>
        </w:rPr>
        <w:t>45.23.31.40-2</w:t>
      </w:r>
      <w:r w:rsidR="007A6010" w:rsidRPr="000B15A4">
        <w:rPr>
          <w:rFonts w:ascii="Times New Roman" w:hAnsi="Times New Roman" w:cs="Times New Roman"/>
          <w:spacing w:val="0"/>
          <w:sz w:val="22"/>
          <w:szCs w:val="22"/>
        </w:rPr>
        <w:t xml:space="preserve">   </w:t>
      </w:r>
      <w:r w:rsidRPr="000B15A4">
        <w:rPr>
          <w:rFonts w:ascii="Times New Roman" w:hAnsi="Times New Roman" w:cs="Times New Roman"/>
          <w:spacing w:val="0"/>
          <w:sz w:val="22"/>
          <w:szCs w:val="22"/>
        </w:rPr>
        <w:t>Roboty drogowe</w:t>
      </w:r>
    </w:p>
    <w:p w:rsidR="00DA721D" w:rsidRPr="002A0F35" w:rsidRDefault="007A6010" w:rsidP="000A13DD">
      <w:pPr>
        <w:pStyle w:val="Tekstpodstawowy"/>
        <w:ind w:left="360" w:firstLine="120"/>
        <w:jc w:val="left"/>
        <w:rPr>
          <w:rFonts w:ascii="Times New Roman" w:hAnsi="Times New Roman" w:cs="Times New Roman"/>
          <w:b w:val="0"/>
          <w:spacing w:val="0"/>
          <w:sz w:val="22"/>
          <w:szCs w:val="22"/>
          <w:u w:val="single"/>
        </w:rPr>
      </w:pPr>
      <w:r w:rsidRPr="002A0F35">
        <w:rPr>
          <w:rFonts w:ascii="Times New Roman" w:hAnsi="Times New Roman" w:cs="Times New Roman"/>
          <w:b w:val="0"/>
          <w:spacing w:val="0"/>
          <w:sz w:val="22"/>
          <w:szCs w:val="22"/>
          <w:u w:val="single"/>
        </w:rPr>
        <w:t xml:space="preserve">Przedmiot dodatkowy: </w:t>
      </w:r>
    </w:p>
    <w:p w:rsidR="00B02CE1" w:rsidRDefault="00B02CE1" w:rsidP="000A13DD">
      <w:pPr>
        <w:pStyle w:val="Tekstpodstawowy"/>
        <w:ind w:left="360" w:firstLine="120"/>
        <w:jc w:val="left"/>
        <w:rPr>
          <w:rFonts w:ascii="Times New Roman" w:hAnsi="Times New Roman" w:cs="Times New Roman"/>
          <w:sz w:val="22"/>
          <w:szCs w:val="22"/>
        </w:rPr>
      </w:pPr>
      <w:r w:rsidRPr="00B30003">
        <w:rPr>
          <w:rFonts w:ascii="Times New Roman" w:hAnsi="Times New Roman" w:cs="Times New Roman"/>
          <w:bCs/>
          <w:color w:val="000000"/>
          <w:sz w:val="22"/>
          <w:szCs w:val="22"/>
        </w:rPr>
        <w:t>45.</w:t>
      </w:r>
      <w:r w:rsidRPr="00B30003">
        <w:rPr>
          <w:rFonts w:ascii="Times New Roman" w:hAnsi="Times New Roman" w:cs="Times New Roman"/>
          <w:spacing w:val="0"/>
          <w:sz w:val="22"/>
          <w:szCs w:val="22"/>
        </w:rPr>
        <w:t>23</w:t>
      </w:r>
      <w:r w:rsidRPr="00B30003">
        <w:rPr>
          <w:rFonts w:ascii="Times New Roman" w:hAnsi="Times New Roman" w:cs="Times New Roman"/>
          <w:bCs/>
          <w:color w:val="000000"/>
          <w:sz w:val="22"/>
          <w:szCs w:val="22"/>
        </w:rPr>
        <w:t>.31.41-9</w:t>
      </w:r>
      <w:r w:rsidRPr="00B30003">
        <w:rPr>
          <w:rFonts w:ascii="Times New Roman" w:hAnsi="Times New Roman" w:cs="Times New Roman"/>
          <w:b w:val="0"/>
          <w:bCs/>
          <w:color w:val="000000"/>
          <w:sz w:val="22"/>
          <w:szCs w:val="22"/>
        </w:rPr>
        <w:t xml:space="preserve"> </w:t>
      </w:r>
      <w:r w:rsidR="00B30003">
        <w:rPr>
          <w:rFonts w:ascii="Times New Roman" w:hAnsi="Times New Roman" w:cs="Times New Roman"/>
          <w:b w:val="0"/>
          <w:iCs/>
          <w:sz w:val="22"/>
          <w:szCs w:val="22"/>
        </w:rPr>
        <w:t>-</w:t>
      </w:r>
      <w:r w:rsidRPr="00B30003">
        <w:rPr>
          <w:rFonts w:ascii="Times New Roman" w:hAnsi="Times New Roman" w:cs="Times New Roman"/>
          <w:b w:val="0"/>
          <w:iCs/>
          <w:sz w:val="22"/>
          <w:szCs w:val="22"/>
        </w:rPr>
        <w:t xml:space="preserve"> </w:t>
      </w:r>
      <w:r w:rsidRPr="00B30003">
        <w:rPr>
          <w:rFonts w:ascii="Times New Roman" w:hAnsi="Times New Roman" w:cs="Times New Roman"/>
          <w:spacing w:val="0"/>
          <w:sz w:val="22"/>
          <w:szCs w:val="22"/>
        </w:rPr>
        <w:t>Roboty</w:t>
      </w:r>
      <w:r w:rsidRPr="00B30003">
        <w:rPr>
          <w:rFonts w:ascii="Times New Roman" w:hAnsi="Times New Roman" w:cs="Times New Roman"/>
          <w:sz w:val="22"/>
          <w:szCs w:val="22"/>
        </w:rPr>
        <w:t xml:space="preserve"> w </w:t>
      </w:r>
      <w:r w:rsidRPr="00B30003">
        <w:rPr>
          <w:rFonts w:ascii="Times New Roman" w:hAnsi="Times New Roman" w:cs="Times New Roman"/>
          <w:spacing w:val="0"/>
          <w:sz w:val="22"/>
          <w:szCs w:val="22"/>
        </w:rPr>
        <w:t>zakresie</w:t>
      </w:r>
      <w:r w:rsidRPr="00B30003">
        <w:rPr>
          <w:rFonts w:ascii="Times New Roman" w:hAnsi="Times New Roman" w:cs="Times New Roman"/>
          <w:sz w:val="22"/>
          <w:szCs w:val="22"/>
        </w:rPr>
        <w:t xml:space="preserve"> </w:t>
      </w:r>
      <w:r w:rsidRPr="00B30003">
        <w:rPr>
          <w:rFonts w:ascii="Times New Roman" w:hAnsi="Times New Roman" w:cs="Times New Roman"/>
          <w:spacing w:val="0"/>
          <w:sz w:val="22"/>
          <w:szCs w:val="22"/>
        </w:rPr>
        <w:t>konserwacji</w:t>
      </w:r>
      <w:r w:rsidRPr="00B30003">
        <w:rPr>
          <w:rFonts w:ascii="Times New Roman" w:hAnsi="Times New Roman" w:cs="Times New Roman"/>
          <w:sz w:val="22"/>
          <w:szCs w:val="22"/>
        </w:rPr>
        <w:t xml:space="preserve"> dróg</w:t>
      </w:r>
    </w:p>
    <w:p w:rsidR="00B30003" w:rsidRPr="00B30003" w:rsidRDefault="00B30003" w:rsidP="000A13DD">
      <w:pPr>
        <w:pStyle w:val="Tekstpodstawowy"/>
        <w:ind w:left="360" w:firstLine="120"/>
        <w:jc w:val="left"/>
        <w:rPr>
          <w:rFonts w:ascii="Times New Roman" w:hAnsi="Times New Roman" w:cs="Times New Roman"/>
          <w:iCs/>
          <w:sz w:val="22"/>
          <w:szCs w:val="22"/>
        </w:rPr>
      </w:pPr>
      <w:r w:rsidRPr="00B30003">
        <w:rPr>
          <w:rFonts w:ascii="Times New Roman" w:hAnsi="Times New Roman" w:cs="Times New Roman"/>
          <w:bCs/>
          <w:color w:val="000000"/>
          <w:sz w:val="22"/>
          <w:szCs w:val="22"/>
        </w:rPr>
        <w:t>45.</w:t>
      </w:r>
      <w:r w:rsidRPr="00B30003">
        <w:rPr>
          <w:rFonts w:ascii="Times New Roman" w:hAnsi="Times New Roman" w:cs="Times New Roman"/>
          <w:iCs/>
          <w:sz w:val="22"/>
          <w:szCs w:val="22"/>
        </w:rPr>
        <w:t>23.32.53-7</w:t>
      </w:r>
      <w:r>
        <w:rPr>
          <w:rFonts w:ascii="Times New Roman" w:hAnsi="Times New Roman" w:cs="Times New Roman"/>
          <w:iCs/>
          <w:sz w:val="22"/>
          <w:szCs w:val="22"/>
        </w:rPr>
        <w:t>- Roboty w zakresie nawierzchni dróg dla pieszych</w:t>
      </w:r>
    </w:p>
    <w:p w:rsidR="007A6010" w:rsidRPr="00B02CE1" w:rsidRDefault="007A6010" w:rsidP="000A13DD">
      <w:pPr>
        <w:pStyle w:val="Tekstpodstawowy"/>
        <w:jc w:val="left"/>
        <w:rPr>
          <w:rFonts w:ascii="Times New Roman" w:hAnsi="Times New Roman" w:cs="Times New Roman"/>
          <w:b w:val="0"/>
          <w:spacing w:val="0"/>
          <w:sz w:val="22"/>
          <w:szCs w:val="22"/>
        </w:rPr>
      </w:pPr>
    </w:p>
    <w:p w:rsidR="007A6010" w:rsidRPr="0054644C" w:rsidRDefault="007A6010" w:rsidP="00926AAF">
      <w:pPr>
        <w:pStyle w:val="Tekstpodstawowy"/>
        <w:numPr>
          <w:ilvl w:val="0"/>
          <w:numId w:val="20"/>
        </w:numPr>
        <w:ind w:left="284" w:hanging="284"/>
        <w:jc w:val="both"/>
        <w:rPr>
          <w:rFonts w:ascii="Times New Roman" w:hAnsi="Times New Roman" w:cs="Times New Roman"/>
          <w:spacing w:val="0"/>
          <w:sz w:val="22"/>
          <w:szCs w:val="22"/>
        </w:rPr>
      </w:pPr>
      <w:r w:rsidRPr="00B02CE1">
        <w:rPr>
          <w:rFonts w:ascii="Times New Roman" w:hAnsi="Times New Roman" w:cs="Times New Roman"/>
          <w:spacing w:val="0"/>
          <w:sz w:val="22"/>
          <w:szCs w:val="22"/>
        </w:rPr>
        <w:t>Ter</w:t>
      </w:r>
      <w:r w:rsidR="0054644C">
        <w:rPr>
          <w:rFonts w:ascii="Times New Roman" w:hAnsi="Times New Roman" w:cs="Times New Roman"/>
          <w:spacing w:val="0"/>
          <w:sz w:val="22"/>
          <w:szCs w:val="22"/>
        </w:rPr>
        <w:t xml:space="preserve">min wykonania przedmiotu umowy: od dnia podpisania umowy </w:t>
      </w:r>
      <w:r w:rsidR="006C6260">
        <w:rPr>
          <w:rFonts w:ascii="Times New Roman" w:hAnsi="Times New Roman" w:cs="Times New Roman"/>
          <w:spacing w:val="0"/>
          <w:sz w:val="22"/>
          <w:szCs w:val="22"/>
        </w:rPr>
        <w:t>do dnia 31</w:t>
      </w:r>
      <w:r w:rsidRPr="0054644C">
        <w:rPr>
          <w:rFonts w:ascii="Times New Roman" w:hAnsi="Times New Roman" w:cs="Times New Roman"/>
          <w:spacing w:val="0"/>
          <w:sz w:val="22"/>
          <w:szCs w:val="22"/>
        </w:rPr>
        <w:t>.12.201</w:t>
      </w:r>
      <w:r w:rsidR="006C6260">
        <w:rPr>
          <w:rFonts w:ascii="Times New Roman" w:hAnsi="Times New Roman" w:cs="Times New Roman"/>
          <w:spacing w:val="0"/>
          <w:sz w:val="22"/>
          <w:szCs w:val="22"/>
        </w:rPr>
        <w:t>9</w:t>
      </w:r>
      <w:r w:rsidRPr="0054644C">
        <w:rPr>
          <w:rFonts w:ascii="Times New Roman" w:hAnsi="Times New Roman" w:cs="Times New Roman"/>
          <w:spacing w:val="0"/>
          <w:sz w:val="22"/>
          <w:szCs w:val="22"/>
        </w:rPr>
        <w:t>r.</w:t>
      </w:r>
    </w:p>
    <w:p w:rsidR="007A6010" w:rsidRPr="00B02CE1" w:rsidRDefault="007A6010" w:rsidP="007A6010">
      <w:pPr>
        <w:pStyle w:val="Tekstpodstawowy"/>
        <w:ind w:left="284"/>
        <w:jc w:val="both"/>
        <w:rPr>
          <w:rFonts w:ascii="Times New Roman" w:hAnsi="Times New Roman" w:cs="Times New Roman"/>
          <w:b w:val="0"/>
          <w:color w:val="000000"/>
          <w:spacing w:val="0"/>
          <w:sz w:val="22"/>
          <w:szCs w:val="22"/>
        </w:rPr>
      </w:pPr>
    </w:p>
    <w:p w:rsidR="007A6010" w:rsidRPr="00B02CE1" w:rsidRDefault="007A6010" w:rsidP="00926AAF">
      <w:pPr>
        <w:pStyle w:val="Tekstpodstawowy"/>
        <w:numPr>
          <w:ilvl w:val="0"/>
          <w:numId w:val="20"/>
        </w:numPr>
        <w:ind w:left="426" w:hanging="426"/>
        <w:jc w:val="both"/>
        <w:rPr>
          <w:rFonts w:ascii="Times New Roman" w:hAnsi="Times New Roman" w:cs="Times New Roman"/>
          <w:sz w:val="22"/>
          <w:szCs w:val="22"/>
        </w:rPr>
      </w:pPr>
      <w:r w:rsidRPr="00B02CE1">
        <w:rPr>
          <w:rFonts w:ascii="Times New Roman" w:hAnsi="Times New Roman" w:cs="Times New Roman"/>
          <w:color w:val="000000"/>
          <w:spacing w:val="0"/>
          <w:sz w:val="22"/>
          <w:szCs w:val="22"/>
        </w:rPr>
        <w:t>Opis części zamówienia, jeżeli Zamawiający dopuszcza składanie ofert częściowych.</w:t>
      </w:r>
    </w:p>
    <w:p w:rsidR="007A6010" w:rsidRPr="00B02CE1" w:rsidRDefault="007A6010" w:rsidP="007A6010">
      <w:pPr>
        <w:pStyle w:val="Nagwek"/>
        <w:tabs>
          <w:tab w:val="clear" w:pos="4536"/>
          <w:tab w:val="clear" w:pos="9072"/>
        </w:tabs>
        <w:ind w:left="426"/>
        <w:jc w:val="both"/>
        <w:rPr>
          <w:sz w:val="22"/>
          <w:szCs w:val="22"/>
        </w:rPr>
      </w:pPr>
      <w:r w:rsidRPr="00B02CE1">
        <w:rPr>
          <w:sz w:val="22"/>
          <w:szCs w:val="22"/>
        </w:rPr>
        <w:t>Zamawiający nie dopuszcza składania ofert częściowych.</w:t>
      </w:r>
    </w:p>
    <w:p w:rsidR="007A6010" w:rsidRPr="00B02CE1" w:rsidRDefault="007A6010" w:rsidP="007A6010">
      <w:pPr>
        <w:pStyle w:val="Nagwek"/>
        <w:tabs>
          <w:tab w:val="clear" w:pos="4536"/>
          <w:tab w:val="clear" w:pos="9072"/>
        </w:tabs>
        <w:ind w:left="426"/>
        <w:jc w:val="both"/>
        <w:rPr>
          <w:b/>
          <w:sz w:val="22"/>
          <w:szCs w:val="22"/>
        </w:rPr>
      </w:pPr>
    </w:p>
    <w:p w:rsidR="007A6010" w:rsidRPr="00B02CE1" w:rsidRDefault="007A6010" w:rsidP="00926AAF">
      <w:pPr>
        <w:pStyle w:val="Nagwek"/>
        <w:numPr>
          <w:ilvl w:val="0"/>
          <w:numId w:val="20"/>
        </w:numPr>
        <w:tabs>
          <w:tab w:val="clear" w:pos="4536"/>
          <w:tab w:val="clear" w:pos="9072"/>
        </w:tabs>
        <w:ind w:left="426" w:hanging="426"/>
        <w:jc w:val="both"/>
        <w:rPr>
          <w:sz w:val="22"/>
          <w:szCs w:val="22"/>
        </w:rPr>
      </w:pPr>
      <w:r w:rsidRPr="00B02CE1">
        <w:rPr>
          <w:b/>
          <w:sz w:val="20"/>
          <w:szCs w:val="20"/>
        </w:rPr>
        <w:t xml:space="preserve">Opis </w:t>
      </w:r>
      <w:r w:rsidRPr="00B02CE1">
        <w:rPr>
          <w:b/>
          <w:sz w:val="22"/>
          <w:szCs w:val="22"/>
        </w:rPr>
        <w:t>sposobu przedstawiania ofert wariantowych oraz minimalne warunki, jakimi muszą odpowiadać oferty wariantowe, jeżeli  zamawiający dopuszcza ich składanie.</w:t>
      </w:r>
    </w:p>
    <w:p w:rsidR="007A6010" w:rsidRPr="00B02CE1" w:rsidRDefault="007A6010" w:rsidP="007A6010">
      <w:pPr>
        <w:pStyle w:val="Nagwek"/>
        <w:tabs>
          <w:tab w:val="clear" w:pos="4536"/>
          <w:tab w:val="clear" w:pos="9072"/>
        </w:tabs>
        <w:ind w:left="420"/>
        <w:jc w:val="both"/>
        <w:rPr>
          <w:sz w:val="22"/>
          <w:szCs w:val="22"/>
        </w:rPr>
      </w:pPr>
      <w:r w:rsidRPr="00B02CE1">
        <w:rPr>
          <w:sz w:val="22"/>
          <w:szCs w:val="22"/>
        </w:rPr>
        <w:t>Zamawiający nie dopuszcza możliwości składania ofert wariantowych.</w:t>
      </w:r>
    </w:p>
    <w:p w:rsidR="007A6010" w:rsidRPr="00B02CE1" w:rsidRDefault="007A6010" w:rsidP="007A6010">
      <w:pPr>
        <w:pStyle w:val="Nagwek"/>
        <w:tabs>
          <w:tab w:val="clear" w:pos="4536"/>
          <w:tab w:val="clear" w:pos="9072"/>
        </w:tabs>
        <w:ind w:left="420"/>
        <w:jc w:val="both"/>
        <w:rPr>
          <w:sz w:val="20"/>
          <w:szCs w:val="20"/>
        </w:rPr>
      </w:pPr>
    </w:p>
    <w:p w:rsidR="007A6010" w:rsidRPr="00B02CE1" w:rsidRDefault="007A6010" w:rsidP="00926AAF">
      <w:pPr>
        <w:pStyle w:val="Nagwek"/>
        <w:numPr>
          <w:ilvl w:val="0"/>
          <w:numId w:val="20"/>
        </w:numPr>
        <w:tabs>
          <w:tab w:val="clear" w:pos="4536"/>
          <w:tab w:val="clear" w:pos="9072"/>
        </w:tabs>
        <w:ind w:left="426" w:hanging="426"/>
        <w:jc w:val="both"/>
        <w:rPr>
          <w:sz w:val="22"/>
          <w:szCs w:val="22"/>
        </w:rPr>
      </w:pPr>
      <w:r w:rsidRPr="00B02CE1">
        <w:rPr>
          <w:b/>
          <w:sz w:val="22"/>
          <w:szCs w:val="22"/>
        </w:rPr>
        <w:t>Informacja o przewidzianych zamówieniach polegających na powtórzeniu podobnych usług lub robót budowlanych, o kt</w:t>
      </w:r>
      <w:r w:rsidR="00B4746A">
        <w:rPr>
          <w:b/>
          <w:sz w:val="22"/>
          <w:szCs w:val="22"/>
        </w:rPr>
        <w:t>órych mowa w art. 67 ust. 1 pkt</w:t>
      </w:r>
      <w:r w:rsidRPr="00B02CE1">
        <w:rPr>
          <w:b/>
          <w:sz w:val="22"/>
          <w:szCs w:val="22"/>
        </w:rPr>
        <w:t xml:space="preserve"> 6 ustaw</w:t>
      </w:r>
      <w:r w:rsidR="00B4746A">
        <w:rPr>
          <w:b/>
          <w:sz w:val="22"/>
          <w:szCs w:val="22"/>
        </w:rPr>
        <w:t>y</w:t>
      </w:r>
      <w:r w:rsidRPr="00B02CE1">
        <w:rPr>
          <w:b/>
          <w:sz w:val="22"/>
          <w:szCs w:val="22"/>
        </w:rPr>
        <w:t>, jeżeli Zamawiający przewiduje  udzielenie takich zamówień.</w:t>
      </w:r>
    </w:p>
    <w:p w:rsidR="00BB793D" w:rsidRPr="00BB793D" w:rsidRDefault="0054644C" w:rsidP="00926AAF">
      <w:pPr>
        <w:pStyle w:val="Akapitzlist"/>
        <w:numPr>
          <w:ilvl w:val="0"/>
          <w:numId w:val="18"/>
        </w:numPr>
        <w:rPr>
          <w:sz w:val="22"/>
          <w:szCs w:val="22"/>
        </w:rPr>
      </w:pPr>
      <w:r w:rsidRPr="00BB793D">
        <w:rPr>
          <w:sz w:val="22"/>
          <w:szCs w:val="22"/>
        </w:rPr>
        <w:t>Zamawiający przewiduje udzielenie</w:t>
      </w:r>
      <w:r w:rsidR="007A6010" w:rsidRPr="00BB793D">
        <w:rPr>
          <w:sz w:val="22"/>
          <w:szCs w:val="22"/>
        </w:rPr>
        <w:t xml:space="preserve"> zamówień uzupełniających.</w:t>
      </w:r>
      <w:r w:rsidRPr="00BB793D">
        <w:rPr>
          <w:sz w:val="22"/>
          <w:szCs w:val="22"/>
          <w:shd w:val="clear" w:color="auto" w:fill="FFFFFF"/>
        </w:rPr>
        <w:t xml:space="preserve"> </w:t>
      </w:r>
    </w:p>
    <w:p w:rsidR="00BB793D" w:rsidRPr="00BB793D" w:rsidRDefault="0054644C" w:rsidP="00926AAF">
      <w:pPr>
        <w:pStyle w:val="Akapitzlist"/>
        <w:numPr>
          <w:ilvl w:val="0"/>
          <w:numId w:val="18"/>
        </w:numPr>
        <w:rPr>
          <w:sz w:val="22"/>
          <w:szCs w:val="22"/>
        </w:rPr>
      </w:pPr>
      <w:r w:rsidRPr="00BB793D">
        <w:rPr>
          <w:color w:val="000000"/>
          <w:sz w:val="22"/>
          <w:szCs w:val="22"/>
          <w:shd w:val="clear" w:color="auto" w:fill="FFFFFF"/>
        </w:rPr>
        <w:t>Określenie przedmiotu, wielkości lub zakresu oraz warunków na jakich zostaną udzielone zamówienia, o których mowa w art. 67 ust. 1 p</w:t>
      </w:r>
      <w:r w:rsidR="00BB793D" w:rsidRPr="00BB793D">
        <w:rPr>
          <w:color w:val="000000"/>
          <w:sz w:val="22"/>
          <w:szCs w:val="22"/>
          <w:shd w:val="clear" w:color="auto" w:fill="FFFFFF"/>
        </w:rPr>
        <w:t>kt 6</w:t>
      </w:r>
      <w:r w:rsidRPr="00BB793D">
        <w:rPr>
          <w:color w:val="000000"/>
          <w:sz w:val="22"/>
          <w:szCs w:val="22"/>
          <w:shd w:val="clear" w:color="auto" w:fill="FFFFFF"/>
        </w:rPr>
        <w:t xml:space="preserve"> ustawy </w:t>
      </w:r>
      <w:proofErr w:type="spellStart"/>
      <w:r w:rsidRPr="00BB793D">
        <w:rPr>
          <w:color w:val="000000"/>
          <w:sz w:val="22"/>
          <w:szCs w:val="22"/>
          <w:shd w:val="clear" w:color="auto" w:fill="FFFFFF"/>
        </w:rPr>
        <w:t>Pzp</w:t>
      </w:r>
      <w:proofErr w:type="spellEnd"/>
      <w:r w:rsidRPr="00BB793D">
        <w:rPr>
          <w:color w:val="000000"/>
          <w:sz w:val="22"/>
          <w:szCs w:val="22"/>
          <w:shd w:val="clear" w:color="auto" w:fill="FFFFFF"/>
        </w:rPr>
        <w:t xml:space="preserve">. </w:t>
      </w:r>
    </w:p>
    <w:p w:rsidR="00CB3DC6" w:rsidRPr="00923964" w:rsidRDefault="00BB793D" w:rsidP="00923964">
      <w:pPr>
        <w:suppressAutoHyphens w:val="0"/>
        <w:autoSpaceDE w:val="0"/>
        <w:autoSpaceDN w:val="0"/>
        <w:adjustRightInd w:val="0"/>
        <w:ind w:left="720"/>
        <w:jc w:val="both"/>
        <w:rPr>
          <w:color w:val="000000"/>
          <w:sz w:val="22"/>
          <w:szCs w:val="22"/>
          <w:shd w:val="clear" w:color="auto" w:fill="FFFFFF"/>
        </w:rPr>
      </w:pPr>
      <w:r w:rsidRPr="00923964">
        <w:rPr>
          <w:color w:val="000000"/>
          <w:sz w:val="22"/>
          <w:szCs w:val="22"/>
          <w:shd w:val="clear" w:color="auto" w:fill="FFFFFF"/>
        </w:rPr>
        <w:t xml:space="preserve">- </w:t>
      </w:r>
      <w:r w:rsidR="00CB3DC6" w:rsidRPr="00B8145F">
        <w:rPr>
          <w:color w:val="000000"/>
          <w:sz w:val="22"/>
          <w:szCs w:val="22"/>
          <w:shd w:val="clear" w:color="auto" w:fill="FFFFFF"/>
        </w:rPr>
        <w:t xml:space="preserve">Zamówienia te będą polegały na powtórzeniu podobnych robót budowlanych (obejmujących </w:t>
      </w:r>
      <w:r w:rsidR="00923964">
        <w:rPr>
          <w:sz w:val="22"/>
          <w:szCs w:val="22"/>
        </w:rPr>
        <w:t>m.in.:</w:t>
      </w:r>
      <w:proofErr w:type="spellStart"/>
      <w:r w:rsidR="00CB3DC6">
        <w:rPr>
          <w:sz w:val="22"/>
          <w:szCs w:val="22"/>
        </w:rPr>
        <w:t>przebruki</w:t>
      </w:r>
      <w:proofErr w:type="spellEnd"/>
      <w:r w:rsidR="00CB3DC6" w:rsidRPr="00CB3DC6">
        <w:rPr>
          <w:sz w:val="22"/>
          <w:szCs w:val="22"/>
        </w:rPr>
        <w:t xml:space="preserve"> istnieją</w:t>
      </w:r>
      <w:r w:rsidR="00CB3DC6">
        <w:rPr>
          <w:sz w:val="22"/>
          <w:szCs w:val="22"/>
        </w:rPr>
        <w:t xml:space="preserve">cych nawierzchni rozbieralnych </w:t>
      </w:r>
      <w:r w:rsidR="00CB3DC6" w:rsidRPr="00CB3DC6">
        <w:rPr>
          <w:sz w:val="22"/>
          <w:szCs w:val="22"/>
        </w:rPr>
        <w:t>np. remonty nawierzchni z kos</w:t>
      </w:r>
      <w:r w:rsidR="00CB3DC6">
        <w:rPr>
          <w:sz w:val="22"/>
          <w:szCs w:val="22"/>
        </w:rPr>
        <w:t>tki brukowej betonowej; wymianę</w:t>
      </w:r>
      <w:r w:rsidR="00CB3DC6" w:rsidRPr="00CB3DC6">
        <w:rPr>
          <w:sz w:val="22"/>
          <w:szCs w:val="22"/>
        </w:rPr>
        <w:t xml:space="preserve"> uszkodzonych elemen</w:t>
      </w:r>
      <w:r w:rsidR="00CB3DC6">
        <w:rPr>
          <w:sz w:val="22"/>
          <w:szCs w:val="22"/>
        </w:rPr>
        <w:t>tów nawierzchni rozbieralnych; regulację i remonty</w:t>
      </w:r>
      <w:r w:rsidR="00CB3DC6" w:rsidRPr="00CB3DC6">
        <w:rPr>
          <w:sz w:val="22"/>
          <w:szCs w:val="22"/>
        </w:rPr>
        <w:t xml:space="preserve"> nawierzchni w obrębie włazów kanalizacji i wpustów deszczowych oraz innych urządzeń tj. remonty elementów odwodnienia drogi, wpusty, </w:t>
      </w:r>
      <w:proofErr w:type="spellStart"/>
      <w:r w:rsidR="00CB3DC6" w:rsidRPr="00CB3DC6">
        <w:rPr>
          <w:sz w:val="22"/>
          <w:szCs w:val="22"/>
        </w:rPr>
        <w:t>przykanaliki</w:t>
      </w:r>
      <w:proofErr w:type="spellEnd"/>
      <w:r w:rsidR="00CB3DC6" w:rsidRPr="00CB3DC6">
        <w:rPr>
          <w:sz w:val="22"/>
          <w:szCs w:val="22"/>
        </w:rPr>
        <w:t>, studnie rewizyjne, przepusty - wraz z odtworzeniem nawierzchni bitumi</w:t>
      </w:r>
      <w:r w:rsidR="00FD60EB">
        <w:rPr>
          <w:sz w:val="22"/>
          <w:szCs w:val="22"/>
        </w:rPr>
        <w:t xml:space="preserve">cznej towarzyszące tym robotom; </w:t>
      </w:r>
      <w:r w:rsidR="00CB3DC6">
        <w:rPr>
          <w:sz w:val="22"/>
          <w:szCs w:val="22"/>
        </w:rPr>
        <w:t>remonty</w:t>
      </w:r>
      <w:r w:rsidR="00CB3DC6" w:rsidRPr="00CB3DC6">
        <w:rPr>
          <w:sz w:val="22"/>
          <w:szCs w:val="22"/>
        </w:rPr>
        <w:t xml:space="preserve"> urządzeń </w:t>
      </w:r>
      <w:r w:rsidR="00CB3DC6">
        <w:rPr>
          <w:sz w:val="22"/>
          <w:szCs w:val="22"/>
        </w:rPr>
        <w:t>bezpieczeństwa ruchu drogowego -</w:t>
      </w:r>
      <w:r w:rsidR="00CB3DC6" w:rsidRPr="00CB3DC6">
        <w:rPr>
          <w:sz w:val="22"/>
          <w:szCs w:val="22"/>
        </w:rPr>
        <w:t>barie</w:t>
      </w:r>
      <w:r w:rsidR="00CB3DC6">
        <w:rPr>
          <w:sz w:val="22"/>
          <w:szCs w:val="22"/>
        </w:rPr>
        <w:t>ry ochronne, ogrodzenia, słupki; remonty urządzeń odwadniających; remonty</w:t>
      </w:r>
      <w:r w:rsidR="00CB3DC6" w:rsidRPr="00CB3DC6">
        <w:rPr>
          <w:sz w:val="22"/>
          <w:szCs w:val="22"/>
        </w:rPr>
        <w:t xml:space="preserve"> poboc</w:t>
      </w:r>
      <w:r w:rsidR="00CB3DC6">
        <w:rPr>
          <w:sz w:val="22"/>
          <w:szCs w:val="22"/>
        </w:rPr>
        <w:t xml:space="preserve">zy) </w:t>
      </w:r>
      <w:r w:rsidR="00CB3DC6" w:rsidRPr="00B8145F">
        <w:rPr>
          <w:color w:val="000000"/>
          <w:sz w:val="22"/>
          <w:szCs w:val="22"/>
          <w:shd w:val="clear" w:color="auto" w:fill="FFFFFF"/>
        </w:rPr>
        <w:t xml:space="preserve">jak w zamówieniu podstawowym, zgodnych z przedmiotem zamówienia podstawowego. Wartość zamówień, o których mowa w art.67 ust.1 </w:t>
      </w:r>
      <w:r w:rsidR="00FD60EB">
        <w:rPr>
          <w:color w:val="000000"/>
          <w:sz w:val="22"/>
          <w:szCs w:val="22"/>
          <w:shd w:val="clear" w:color="auto" w:fill="FFFFFF"/>
        </w:rPr>
        <w:br/>
      </w:r>
      <w:r w:rsidR="00CB3DC6" w:rsidRPr="00B8145F">
        <w:rPr>
          <w:color w:val="000000"/>
          <w:sz w:val="22"/>
          <w:szCs w:val="22"/>
          <w:shd w:val="clear" w:color="auto" w:fill="FFFFFF"/>
        </w:rPr>
        <w:t xml:space="preserve">pkt 6 została oszacowana </w:t>
      </w:r>
      <w:r w:rsidR="00FD60EB">
        <w:rPr>
          <w:sz w:val="22"/>
          <w:szCs w:val="22"/>
          <w:shd w:val="clear" w:color="auto" w:fill="FFFFFF"/>
        </w:rPr>
        <w:t xml:space="preserve">na </w:t>
      </w:r>
      <w:r w:rsidR="006C6260">
        <w:rPr>
          <w:sz w:val="22"/>
          <w:szCs w:val="22"/>
          <w:shd w:val="clear" w:color="auto" w:fill="FFFFFF"/>
        </w:rPr>
        <w:t xml:space="preserve">465 962,13 </w:t>
      </w:r>
      <w:r w:rsidR="00CB3DC6">
        <w:rPr>
          <w:color w:val="000000"/>
          <w:sz w:val="22"/>
          <w:szCs w:val="22"/>
          <w:shd w:val="clear" w:color="auto" w:fill="FFFFFF"/>
        </w:rPr>
        <w:t xml:space="preserve">zł brutto. </w:t>
      </w:r>
      <w:r w:rsidR="00CB3DC6" w:rsidRPr="00B8145F">
        <w:rPr>
          <w:color w:val="000000"/>
          <w:sz w:val="22"/>
          <w:szCs w:val="22"/>
          <w:shd w:val="clear" w:color="auto" w:fill="FFFFFF"/>
        </w:rPr>
        <w:t>Wysokość wynagrodzenia zamówienia uzupełniającego zostanie ustalona na podstawie cen jednostkowych, udzielonego zamówienia podstawowego.</w:t>
      </w:r>
      <w:r w:rsidR="00CB3DC6" w:rsidRPr="00F542EF">
        <w:rPr>
          <w:color w:val="000000"/>
          <w:sz w:val="22"/>
          <w:szCs w:val="22"/>
          <w:shd w:val="clear" w:color="auto" w:fill="FFFFFF"/>
        </w:rPr>
        <w:t xml:space="preserve"> </w:t>
      </w:r>
    </w:p>
    <w:p w:rsidR="006C6260" w:rsidRPr="00B02CE1" w:rsidRDefault="006C6260" w:rsidP="007A6010">
      <w:pPr>
        <w:pStyle w:val="Nagwek"/>
        <w:tabs>
          <w:tab w:val="clear" w:pos="4536"/>
          <w:tab w:val="clear" w:pos="9072"/>
        </w:tabs>
        <w:ind w:left="420"/>
        <w:jc w:val="both"/>
        <w:rPr>
          <w:sz w:val="22"/>
          <w:szCs w:val="22"/>
        </w:rPr>
      </w:pPr>
    </w:p>
    <w:p w:rsidR="007A6010" w:rsidRPr="00BB793D" w:rsidRDefault="007A6010" w:rsidP="00926AAF">
      <w:pPr>
        <w:pStyle w:val="Tekstpodstawowy"/>
        <w:numPr>
          <w:ilvl w:val="0"/>
          <w:numId w:val="20"/>
        </w:numPr>
        <w:ind w:left="426" w:hanging="426"/>
        <w:jc w:val="left"/>
        <w:rPr>
          <w:rFonts w:ascii="Times New Roman" w:hAnsi="Times New Roman" w:cs="Times New Roman"/>
          <w:spacing w:val="0"/>
          <w:sz w:val="22"/>
          <w:szCs w:val="22"/>
        </w:rPr>
      </w:pPr>
      <w:r w:rsidRPr="00BB793D">
        <w:rPr>
          <w:rFonts w:ascii="Times New Roman" w:hAnsi="Times New Roman" w:cs="Times New Roman"/>
          <w:spacing w:val="0"/>
          <w:sz w:val="22"/>
          <w:szCs w:val="22"/>
        </w:rPr>
        <w:t>Warunki udziału w postępowaniu.</w:t>
      </w:r>
    </w:p>
    <w:p w:rsidR="00360966" w:rsidRDefault="00FC759A" w:rsidP="00360966">
      <w:pPr>
        <w:pStyle w:val="Tekstpodstawowy"/>
        <w:jc w:val="both"/>
        <w:rPr>
          <w:rFonts w:ascii="Times New Roman" w:eastAsiaTheme="minorHAnsi" w:hAnsi="Times New Roman" w:cs="Times New Roman"/>
          <w:b w:val="0"/>
          <w:spacing w:val="0"/>
          <w:sz w:val="22"/>
          <w:szCs w:val="22"/>
          <w:lang w:eastAsia="en-US"/>
        </w:rPr>
      </w:pPr>
      <w:r>
        <w:rPr>
          <w:rFonts w:ascii="Times New Roman" w:eastAsiaTheme="minorHAnsi" w:hAnsi="Times New Roman" w:cs="Times New Roman"/>
          <w:b w:val="0"/>
          <w:spacing w:val="0"/>
          <w:sz w:val="22"/>
          <w:szCs w:val="22"/>
          <w:lang w:eastAsia="en-US"/>
        </w:rPr>
        <w:t xml:space="preserve">1. </w:t>
      </w:r>
      <w:r w:rsidR="007A6010" w:rsidRPr="00BB793D">
        <w:rPr>
          <w:rFonts w:ascii="Times New Roman" w:eastAsiaTheme="minorHAnsi" w:hAnsi="Times New Roman" w:cs="Times New Roman"/>
          <w:b w:val="0"/>
          <w:spacing w:val="0"/>
          <w:sz w:val="22"/>
          <w:szCs w:val="22"/>
          <w:lang w:eastAsia="en-US"/>
        </w:rPr>
        <w:t>O udzielenie zamówienia mogą ubiegać się Wykonawcy, którzy</w:t>
      </w:r>
      <w:r w:rsidR="00360966">
        <w:rPr>
          <w:rFonts w:ascii="Times New Roman" w:eastAsiaTheme="minorHAnsi" w:hAnsi="Times New Roman" w:cs="Times New Roman"/>
          <w:b w:val="0"/>
          <w:spacing w:val="0"/>
          <w:sz w:val="22"/>
          <w:szCs w:val="22"/>
          <w:lang w:eastAsia="en-US"/>
        </w:rPr>
        <w:t>:</w:t>
      </w:r>
    </w:p>
    <w:p w:rsidR="00360966" w:rsidRDefault="00360966" w:rsidP="00360966">
      <w:pPr>
        <w:pStyle w:val="Tekstpodstawowy"/>
        <w:jc w:val="both"/>
        <w:rPr>
          <w:rFonts w:ascii="Times New Roman" w:eastAsiaTheme="minorHAnsi" w:hAnsi="Times New Roman" w:cs="Times New Roman"/>
          <w:b w:val="0"/>
          <w:spacing w:val="0"/>
          <w:sz w:val="22"/>
          <w:szCs w:val="22"/>
          <w:lang w:eastAsia="en-US"/>
        </w:rPr>
      </w:pPr>
      <w:r>
        <w:rPr>
          <w:rFonts w:ascii="Times New Roman" w:eastAsiaTheme="minorHAnsi" w:hAnsi="Times New Roman" w:cs="Times New Roman"/>
          <w:b w:val="0"/>
          <w:spacing w:val="0"/>
          <w:sz w:val="22"/>
          <w:szCs w:val="22"/>
          <w:lang w:eastAsia="en-US"/>
        </w:rPr>
        <w:t xml:space="preserve">- </w:t>
      </w:r>
      <w:r w:rsidR="007A6010" w:rsidRPr="00BB793D">
        <w:rPr>
          <w:rFonts w:ascii="Times New Roman" w:eastAsiaTheme="minorHAnsi" w:hAnsi="Times New Roman" w:cs="Times New Roman"/>
          <w:b w:val="0"/>
          <w:spacing w:val="0"/>
          <w:sz w:val="22"/>
          <w:szCs w:val="22"/>
          <w:lang w:eastAsia="en-US"/>
        </w:rPr>
        <w:t xml:space="preserve"> nie podlegają wykluczeniu</w:t>
      </w:r>
      <w:r>
        <w:rPr>
          <w:rFonts w:ascii="Times New Roman" w:eastAsiaTheme="minorHAnsi" w:hAnsi="Times New Roman" w:cs="Times New Roman"/>
          <w:b w:val="0"/>
          <w:spacing w:val="0"/>
          <w:sz w:val="22"/>
          <w:szCs w:val="22"/>
          <w:lang w:eastAsia="en-US"/>
        </w:rPr>
        <w:t>;</w:t>
      </w:r>
    </w:p>
    <w:p w:rsidR="007A6010" w:rsidRPr="00BB793D" w:rsidRDefault="00360966" w:rsidP="00360966">
      <w:pPr>
        <w:pStyle w:val="Tekstpodstawowy"/>
        <w:jc w:val="both"/>
        <w:rPr>
          <w:rFonts w:ascii="Times New Roman" w:hAnsi="Times New Roman" w:cs="Times New Roman"/>
          <w:spacing w:val="0"/>
          <w:sz w:val="22"/>
          <w:szCs w:val="22"/>
        </w:rPr>
      </w:pPr>
      <w:r>
        <w:rPr>
          <w:rFonts w:ascii="Times New Roman" w:eastAsiaTheme="minorHAnsi" w:hAnsi="Times New Roman" w:cs="Times New Roman"/>
          <w:b w:val="0"/>
          <w:spacing w:val="0"/>
          <w:sz w:val="22"/>
          <w:szCs w:val="22"/>
          <w:lang w:eastAsia="en-US"/>
        </w:rPr>
        <w:t>-</w:t>
      </w:r>
      <w:r w:rsidR="007A6010" w:rsidRPr="00BB793D">
        <w:rPr>
          <w:rFonts w:ascii="Times New Roman" w:eastAsiaTheme="minorHAnsi" w:hAnsi="Times New Roman" w:cs="Times New Roman"/>
          <w:b w:val="0"/>
          <w:spacing w:val="0"/>
          <w:sz w:val="22"/>
          <w:szCs w:val="22"/>
          <w:lang w:eastAsia="en-US"/>
        </w:rPr>
        <w:t xml:space="preserve"> </w:t>
      </w:r>
      <w:r w:rsidR="00914893">
        <w:rPr>
          <w:rFonts w:ascii="Times New Roman" w:eastAsiaTheme="minorHAnsi" w:hAnsi="Times New Roman" w:cs="Times New Roman"/>
          <w:b w:val="0"/>
          <w:spacing w:val="0"/>
          <w:sz w:val="22"/>
          <w:szCs w:val="22"/>
          <w:lang w:eastAsia="en-US"/>
        </w:rPr>
        <w:t xml:space="preserve"> </w:t>
      </w:r>
      <w:r w:rsidR="007A6010" w:rsidRPr="00360966">
        <w:rPr>
          <w:rFonts w:ascii="Times New Roman" w:eastAsiaTheme="minorHAnsi" w:hAnsi="Times New Roman" w:cs="Times New Roman"/>
          <w:b w:val="0"/>
          <w:spacing w:val="0"/>
          <w:sz w:val="22"/>
          <w:szCs w:val="22"/>
          <w:lang w:eastAsia="en-US"/>
        </w:rPr>
        <w:t xml:space="preserve">spełniają określone przez zamawiającego warunki </w:t>
      </w:r>
      <w:r w:rsidR="007A6010" w:rsidRPr="00360966">
        <w:rPr>
          <w:rFonts w:ascii="Times New Roman" w:eastAsiaTheme="minorHAnsi" w:hAnsi="Times New Roman" w:cs="Times New Roman"/>
          <w:b w:val="0"/>
          <w:bCs/>
          <w:spacing w:val="0"/>
          <w:sz w:val="22"/>
          <w:szCs w:val="22"/>
          <w:lang w:eastAsia="en-US"/>
        </w:rPr>
        <w:t>udziału w postępowaniu</w:t>
      </w:r>
      <w:r w:rsidR="007A6010" w:rsidRPr="00BB793D">
        <w:rPr>
          <w:rFonts w:ascii="Times New Roman" w:eastAsiaTheme="minorHAnsi" w:hAnsi="Times New Roman" w:cs="Times New Roman"/>
          <w:bCs/>
          <w:spacing w:val="0"/>
          <w:sz w:val="22"/>
          <w:szCs w:val="22"/>
          <w:lang w:eastAsia="en-US"/>
        </w:rPr>
        <w:t>.</w:t>
      </w:r>
    </w:p>
    <w:p w:rsidR="007A6010" w:rsidRPr="00BB793D" w:rsidRDefault="00FC759A" w:rsidP="00FC759A">
      <w:pPr>
        <w:pStyle w:val="Tekstpodstawowy2"/>
        <w:spacing w:after="0" w:line="240" w:lineRule="auto"/>
        <w:ind w:left="284" w:right="-1" w:hanging="284"/>
        <w:rPr>
          <w:b/>
          <w:sz w:val="22"/>
          <w:szCs w:val="22"/>
        </w:rPr>
      </w:pPr>
      <w:r>
        <w:rPr>
          <w:sz w:val="22"/>
          <w:szCs w:val="22"/>
        </w:rPr>
        <w:lastRenderedPageBreak/>
        <w:t>2</w:t>
      </w:r>
      <w:r w:rsidR="00360966">
        <w:rPr>
          <w:sz w:val="22"/>
          <w:szCs w:val="22"/>
        </w:rPr>
        <w:t xml:space="preserve">. </w:t>
      </w:r>
      <w:r w:rsidR="007A6010" w:rsidRPr="00BB793D">
        <w:rPr>
          <w:sz w:val="22"/>
          <w:szCs w:val="22"/>
        </w:rPr>
        <w:t>O udzielenie zamówienia mogą ubiegać się Wykonawcy, którzy spełniają nw. warunki udziału dotyczące:</w:t>
      </w:r>
    </w:p>
    <w:p w:rsidR="007A6010" w:rsidRPr="00B02CE1" w:rsidRDefault="007A6010" w:rsidP="007A6010">
      <w:pPr>
        <w:pStyle w:val="Tekstpodstawowy2"/>
        <w:spacing w:after="0" w:line="240" w:lineRule="auto"/>
        <w:ind w:left="284" w:right="-1" w:hanging="284"/>
        <w:rPr>
          <w:sz w:val="22"/>
          <w:szCs w:val="22"/>
        </w:rPr>
      </w:pPr>
      <w:r w:rsidRPr="00B02CE1">
        <w:rPr>
          <w:sz w:val="22"/>
          <w:szCs w:val="22"/>
        </w:rPr>
        <w:t xml:space="preserve">1) </w:t>
      </w:r>
      <w:r w:rsidRPr="008F2D88">
        <w:rPr>
          <w:b/>
          <w:sz w:val="22"/>
          <w:szCs w:val="22"/>
        </w:rPr>
        <w:t>kompetencji lub uprawnień do prowadzenia określonej działalności zawodowej, o ile wynika to z odrębnych przepisów</w:t>
      </w:r>
      <w:r w:rsidRPr="00B02CE1">
        <w:rPr>
          <w:sz w:val="22"/>
          <w:szCs w:val="22"/>
        </w:rPr>
        <w:t>:</w:t>
      </w:r>
    </w:p>
    <w:p w:rsidR="007A6010" w:rsidRPr="00B02CE1" w:rsidRDefault="007A6010" w:rsidP="007A6010">
      <w:pPr>
        <w:pStyle w:val="Tekstpodstawowy2"/>
        <w:spacing w:after="0" w:line="240" w:lineRule="auto"/>
        <w:ind w:right="-1"/>
        <w:rPr>
          <w:b/>
          <w:sz w:val="22"/>
          <w:szCs w:val="22"/>
        </w:rPr>
      </w:pPr>
      <w:r w:rsidRPr="00B02CE1">
        <w:rPr>
          <w:sz w:val="22"/>
          <w:szCs w:val="22"/>
        </w:rPr>
        <w:t xml:space="preserve">     Zamawiający nie określa żadnych warunków w tym zakresie.</w:t>
      </w:r>
    </w:p>
    <w:p w:rsidR="007A6010" w:rsidRPr="00B02CE1" w:rsidRDefault="007A6010" w:rsidP="007A6010">
      <w:pPr>
        <w:pStyle w:val="Tekstpodstawowy2"/>
        <w:spacing w:after="0" w:line="240" w:lineRule="auto"/>
        <w:ind w:left="284" w:hanging="284"/>
        <w:rPr>
          <w:sz w:val="22"/>
          <w:szCs w:val="22"/>
        </w:rPr>
      </w:pPr>
      <w:r w:rsidRPr="00B02CE1">
        <w:rPr>
          <w:sz w:val="22"/>
          <w:szCs w:val="22"/>
        </w:rPr>
        <w:t>2)</w:t>
      </w:r>
      <w:r w:rsidRPr="008F2D88">
        <w:rPr>
          <w:b/>
          <w:sz w:val="22"/>
          <w:szCs w:val="22"/>
        </w:rPr>
        <w:tab/>
        <w:t>sytuacji ekonomicznej i finansowej:</w:t>
      </w:r>
    </w:p>
    <w:p w:rsidR="007A6010" w:rsidRPr="00B02CE1" w:rsidRDefault="007A6010" w:rsidP="007A6010">
      <w:pPr>
        <w:pStyle w:val="pkt"/>
        <w:spacing w:before="0" w:after="0"/>
        <w:ind w:left="284" w:firstLine="0"/>
        <w:rPr>
          <w:sz w:val="22"/>
          <w:szCs w:val="22"/>
        </w:rPr>
      </w:pPr>
      <w:r w:rsidRPr="00B02CE1">
        <w:rPr>
          <w:iCs/>
          <w:color w:val="000000"/>
          <w:sz w:val="22"/>
          <w:szCs w:val="22"/>
        </w:rPr>
        <w:t>Wykonawca musi być ubezpieczony od odpowiedzialności cywilnej w zakresie prowadzonej działalności związanej z przedmiotem zamówienia na sumę gwarancyjną co najmniej</w:t>
      </w:r>
      <w:r w:rsidRPr="00BB793D">
        <w:rPr>
          <w:b/>
          <w:iCs/>
          <w:color w:val="000000"/>
          <w:sz w:val="22"/>
          <w:szCs w:val="22"/>
        </w:rPr>
        <w:t xml:space="preserve"> </w:t>
      </w:r>
      <w:r w:rsidR="00BB793D" w:rsidRPr="00BB793D">
        <w:rPr>
          <w:b/>
          <w:iCs/>
          <w:color w:val="000000"/>
          <w:sz w:val="22"/>
          <w:szCs w:val="22"/>
        </w:rPr>
        <w:t>2</w:t>
      </w:r>
      <w:r w:rsidRPr="00BB793D">
        <w:rPr>
          <w:b/>
          <w:iCs/>
          <w:color w:val="000000"/>
          <w:sz w:val="22"/>
          <w:szCs w:val="22"/>
        </w:rPr>
        <w:t>00</w:t>
      </w:r>
      <w:r w:rsidRPr="00B02CE1">
        <w:rPr>
          <w:b/>
          <w:iCs/>
          <w:color w:val="000000"/>
          <w:sz w:val="22"/>
          <w:szCs w:val="22"/>
        </w:rPr>
        <w:t>.000,00</w:t>
      </w:r>
      <w:r w:rsidRPr="00B02CE1">
        <w:rPr>
          <w:b/>
          <w:sz w:val="22"/>
          <w:szCs w:val="22"/>
        </w:rPr>
        <w:t xml:space="preserve"> </w:t>
      </w:r>
      <w:r w:rsidRPr="00B02CE1">
        <w:rPr>
          <w:b/>
          <w:iCs/>
          <w:color w:val="000000"/>
          <w:sz w:val="22"/>
          <w:szCs w:val="22"/>
        </w:rPr>
        <w:t>zł.</w:t>
      </w:r>
    </w:p>
    <w:p w:rsidR="007A6010" w:rsidRPr="00B02CE1" w:rsidRDefault="007A6010" w:rsidP="007A6010">
      <w:pPr>
        <w:pStyle w:val="Tekstpodstawowy2"/>
        <w:spacing w:after="0" w:line="240" w:lineRule="auto"/>
        <w:ind w:left="284" w:hanging="284"/>
        <w:rPr>
          <w:b/>
          <w:bCs/>
          <w:sz w:val="22"/>
          <w:szCs w:val="22"/>
        </w:rPr>
      </w:pPr>
      <w:r w:rsidRPr="00B02CE1">
        <w:rPr>
          <w:sz w:val="22"/>
          <w:szCs w:val="22"/>
        </w:rPr>
        <w:t>3)</w:t>
      </w:r>
      <w:r w:rsidRPr="00B02CE1">
        <w:rPr>
          <w:sz w:val="22"/>
          <w:szCs w:val="22"/>
        </w:rPr>
        <w:tab/>
        <w:t xml:space="preserve"> </w:t>
      </w:r>
      <w:r w:rsidRPr="008F2D88">
        <w:rPr>
          <w:b/>
          <w:sz w:val="22"/>
          <w:szCs w:val="22"/>
        </w:rPr>
        <w:t>zdolności technicznej lub zawodowej</w:t>
      </w:r>
      <w:r w:rsidRPr="00B02CE1">
        <w:rPr>
          <w:sz w:val="22"/>
          <w:szCs w:val="22"/>
        </w:rPr>
        <w:t>:</w:t>
      </w:r>
    </w:p>
    <w:p w:rsidR="007A6010" w:rsidRPr="00B02CE1" w:rsidRDefault="007A6010" w:rsidP="00926AAF">
      <w:pPr>
        <w:pStyle w:val="Akapitzlist"/>
        <w:numPr>
          <w:ilvl w:val="0"/>
          <w:numId w:val="4"/>
        </w:numPr>
        <w:ind w:left="567" w:hanging="283"/>
        <w:jc w:val="both"/>
        <w:rPr>
          <w:iCs/>
          <w:sz w:val="22"/>
          <w:szCs w:val="22"/>
        </w:rPr>
      </w:pPr>
      <w:r w:rsidRPr="00B02CE1">
        <w:rPr>
          <w:color w:val="000000"/>
          <w:sz w:val="22"/>
          <w:szCs w:val="22"/>
        </w:rPr>
        <w:t>Wykonawca musi posiadać doświadczenie polegające na wykon</w:t>
      </w:r>
      <w:r w:rsidR="008F2D88">
        <w:rPr>
          <w:color w:val="000000"/>
          <w:sz w:val="22"/>
          <w:szCs w:val="22"/>
        </w:rPr>
        <w:t xml:space="preserve">aniu (zakończeniu) </w:t>
      </w:r>
      <w:r w:rsidRPr="00B02CE1">
        <w:rPr>
          <w:b/>
          <w:iCs/>
          <w:sz w:val="22"/>
          <w:szCs w:val="22"/>
        </w:rPr>
        <w:t>w okresie ostatnich 5 lat przed upływem terminu składania ofert</w:t>
      </w:r>
      <w:r w:rsidRPr="00B02CE1">
        <w:rPr>
          <w:iCs/>
          <w:sz w:val="22"/>
          <w:szCs w:val="22"/>
        </w:rPr>
        <w:t>, a jeżeli okres prowadzenia działalności jest krótszy – w tym okresie, wykonanie minimum:</w:t>
      </w:r>
    </w:p>
    <w:p w:rsidR="00504A98" w:rsidRPr="00B30003" w:rsidRDefault="006C6260" w:rsidP="00504A98">
      <w:pPr>
        <w:tabs>
          <w:tab w:val="left" w:pos="284"/>
        </w:tabs>
        <w:suppressAutoHyphens w:val="0"/>
        <w:ind w:left="567"/>
        <w:jc w:val="both"/>
        <w:rPr>
          <w:sz w:val="22"/>
          <w:szCs w:val="22"/>
        </w:rPr>
      </w:pPr>
      <w:r>
        <w:rPr>
          <w:sz w:val="22"/>
          <w:szCs w:val="22"/>
        </w:rPr>
        <w:t>- 1 roboty budowlanej</w:t>
      </w:r>
      <w:r w:rsidR="00504A98" w:rsidRPr="00B30003">
        <w:rPr>
          <w:sz w:val="22"/>
          <w:szCs w:val="22"/>
        </w:rPr>
        <w:t xml:space="preserve"> </w:t>
      </w:r>
      <w:r>
        <w:rPr>
          <w:b/>
          <w:bCs/>
          <w:sz w:val="22"/>
          <w:szCs w:val="22"/>
        </w:rPr>
        <w:t>związanej</w:t>
      </w:r>
      <w:r w:rsidR="00504A98" w:rsidRPr="00B30003">
        <w:rPr>
          <w:b/>
          <w:bCs/>
          <w:sz w:val="22"/>
          <w:szCs w:val="22"/>
        </w:rPr>
        <w:t xml:space="preserve"> z wykonaniem elementów nawierzchni pasa drogowego</w:t>
      </w:r>
      <w:r w:rsidR="00504A98" w:rsidRPr="00B30003">
        <w:rPr>
          <w:sz w:val="22"/>
          <w:szCs w:val="22"/>
        </w:rPr>
        <w:t xml:space="preserve"> o wartości  nie mniej</w:t>
      </w:r>
      <w:r>
        <w:rPr>
          <w:sz w:val="22"/>
          <w:szCs w:val="22"/>
        </w:rPr>
        <w:t>szej niż 200</w:t>
      </w:r>
      <w:r w:rsidR="0014754B">
        <w:rPr>
          <w:sz w:val="22"/>
          <w:szCs w:val="22"/>
        </w:rPr>
        <w:t> </w:t>
      </w:r>
      <w:r>
        <w:rPr>
          <w:sz w:val="22"/>
          <w:szCs w:val="22"/>
        </w:rPr>
        <w:t>000</w:t>
      </w:r>
      <w:r w:rsidR="0014754B">
        <w:rPr>
          <w:sz w:val="22"/>
          <w:szCs w:val="22"/>
        </w:rPr>
        <w:t>,00</w:t>
      </w:r>
      <w:bookmarkStart w:id="0" w:name="_GoBack"/>
      <w:bookmarkEnd w:id="0"/>
      <w:r>
        <w:rPr>
          <w:sz w:val="22"/>
          <w:szCs w:val="22"/>
        </w:rPr>
        <w:t xml:space="preserve"> zł brutto</w:t>
      </w:r>
      <w:r w:rsidR="00504A98" w:rsidRPr="00B30003">
        <w:rPr>
          <w:sz w:val="22"/>
          <w:szCs w:val="22"/>
        </w:rPr>
        <w:t xml:space="preserve">, odpowiadających zakresowi i złożoności porównywalnej z przedmiotem niniejszego zamówienia, z podaniem ich rodzaju i wartości, daty i miejsca wykonania oraz </w:t>
      </w:r>
      <w:r w:rsidR="00504A98" w:rsidRPr="00B30003">
        <w:rPr>
          <w:sz w:val="22"/>
          <w:szCs w:val="22"/>
          <w:u w:val="single"/>
        </w:rPr>
        <w:t>załączeniem dowodów</w:t>
      </w:r>
      <w:r w:rsidR="00923EC2" w:rsidRPr="00B30003">
        <w:rPr>
          <w:sz w:val="22"/>
          <w:szCs w:val="22"/>
        </w:rPr>
        <w:t xml:space="preserve"> </w:t>
      </w:r>
      <w:r w:rsidR="00504A98" w:rsidRPr="00B30003">
        <w:rPr>
          <w:sz w:val="22"/>
          <w:szCs w:val="22"/>
        </w:rPr>
        <w:t xml:space="preserve">dotyczących najważniejszych robót, określających, czy roboty zostały wykonane w sposób należyty oraz wskazujących czy zostały wykonane z zasadami sztuki budowlanej i prawidłowo ukończone. </w:t>
      </w:r>
    </w:p>
    <w:p w:rsidR="00504A98" w:rsidRPr="00B4746A" w:rsidRDefault="00504A98" w:rsidP="00504A98">
      <w:pPr>
        <w:tabs>
          <w:tab w:val="left" w:pos="851"/>
        </w:tabs>
        <w:ind w:left="567"/>
        <w:jc w:val="both"/>
        <w:rPr>
          <w:sz w:val="22"/>
          <w:szCs w:val="22"/>
          <w:u w:val="single"/>
        </w:rPr>
      </w:pPr>
      <w:r w:rsidRPr="00B30003">
        <w:rPr>
          <w:sz w:val="22"/>
          <w:szCs w:val="22"/>
          <w:u w:val="single"/>
        </w:rPr>
        <w:t xml:space="preserve">Za prace porównywalne z przedmiotem zamówienia uznane będą roboty polegające na remontach,    budowie, przebudowie nawierzchni z elementów rozbieralnych </w:t>
      </w:r>
      <w:r w:rsidR="00360966" w:rsidRPr="00B30003">
        <w:rPr>
          <w:sz w:val="22"/>
          <w:szCs w:val="22"/>
          <w:u w:val="single"/>
        </w:rPr>
        <w:t>(np. chodników</w:t>
      </w:r>
      <w:r w:rsidR="00B30003" w:rsidRPr="00B30003">
        <w:rPr>
          <w:sz w:val="22"/>
          <w:szCs w:val="22"/>
          <w:u w:val="single"/>
        </w:rPr>
        <w:t>, parkingów</w:t>
      </w:r>
      <w:r w:rsidR="00360966" w:rsidRPr="00B30003">
        <w:rPr>
          <w:sz w:val="22"/>
          <w:szCs w:val="22"/>
          <w:u w:val="single"/>
        </w:rPr>
        <w:t xml:space="preserve">) </w:t>
      </w:r>
      <w:r w:rsidR="006C6260">
        <w:rPr>
          <w:sz w:val="22"/>
          <w:szCs w:val="22"/>
          <w:u w:val="single"/>
        </w:rPr>
        <w:br/>
      </w:r>
      <w:r w:rsidRPr="00B30003">
        <w:rPr>
          <w:sz w:val="22"/>
          <w:szCs w:val="22"/>
          <w:u w:val="single"/>
        </w:rPr>
        <w:t>o wartości minimum</w:t>
      </w:r>
      <w:r w:rsidR="006C6260">
        <w:rPr>
          <w:sz w:val="22"/>
          <w:szCs w:val="22"/>
          <w:u w:val="single"/>
        </w:rPr>
        <w:t xml:space="preserve"> 200 000,00 złotych brutto</w:t>
      </w:r>
      <w:r w:rsidRPr="00B30003">
        <w:rPr>
          <w:sz w:val="22"/>
          <w:szCs w:val="22"/>
          <w:u w:val="single"/>
        </w:rPr>
        <w:t>.</w:t>
      </w:r>
      <w:r w:rsidRPr="00B4746A">
        <w:rPr>
          <w:sz w:val="22"/>
          <w:szCs w:val="22"/>
          <w:u w:val="single"/>
        </w:rPr>
        <w:t xml:space="preserve"> </w:t>
      </w:r>
    </w:p>
    <w:p w:rsidR="007A6010" w:rsidRPr="00B30003" w:rsidRDefault="007A6010" w:rsidP="00926AAF">
      <w:pPr>
        <w:pStyle w:val="NormalnyWeb"/>
        <w:numPr>
          <w:ilvl w:val="0"/>
          <w:numId w:val="4"/>
        </w:numPr>
        <w:spacing w:before="0" w:beforeAutospacing="0" w:after="0" w:afterAutospacing="0"/>
        <w:ind w:left="567" w:hanging="283"/>
        <w:rPr>
          <w:sz w:val="22"/>
          <w:szCs w:val="22"/>
        </w:rPr>
      </w:pPr>
      <w:r w:rsidRPr="00B30003">
        <w:rPr>
          <w:sz w:val="22"/>
          <w:szCs w:val="22"/>
        </w:rPr>
        <w:t xml:space="preserve">Wykonawca musi wskazać osoby, które zostaną skierowane do realizacji zamówienia, legitymujące się kwalifikacjami zawodowymi, uprawnieniami, doświadczeniem  </w:t>
      </w:r>
      <w:r w:rsidR="00504A98" w:rsidRPr="00B30003">
        <w:rPr>
          <w:sz w:val="22"/>
          <w:szCs w:val="22"/>
        </w:rPr>
        <w:t>i</w:t>
      </w:r>
      <w:r w:rsidRPr="00B30003">
        <w:rPr>
          <w:sz w:val="22"/>
          <w:szCs w:val="22"/>
        </w:rPr>
        <w:t xml:space="preserve"> wykształceniem  odpowiednimi do funkcji, jakie zostaną im powierzone.</w:t>
      </w:r>
    </w:p>
    <w:p w:rsidR="008F2D88" w:rsidRPr="006C6260" w:rsidRDefault="007A6010" w:rsidP="006C6260">
      <w:pPr>
        <w:pStyle w:val="NormalnyWeb"/>
        <w:tabs>
          <w:tab w:val="num" w:pos="1276"/>
        </w:tabs>
        <w:spacing w:before="0" w:beforeAutospacing="0" w:after="0" w:afterAutospacing="0"/>
        <w:ind w:left="567"/>
        <w:rPr>
          <w:sz w:val="22"/>
          <w:szCs w:val="22"/>
        </w:rPr>
      </w:pPr>
      <w:r w:rsidRPr="00B30003">
        <w:rPr>
          <w:sz w:val="22"/>
          <w:szCs w:val="22"/>
        </w:rPr>
        <w:t>Wykonawca, na każdą funkcję wymienioną poniżej, wskaże osoby, które muszą być dostępne na etapie realizacji zamówienia i spełniać następujące wymagania:</w:t>
      </w:r>
      <w:r w:rsidR="006C6260">
        <w:rPr>
          <w:sz w:val="22"/>
          <w:szCs w:val="22"/>
        </w:rPr>
        <w:t xml:space="preserve"> </w:t>
      </w:r>
      <w:r w:rsidRPr="00B30003">
        <w:rPr>
          <w:sz w:val="22"/>
          <w:szCs w:val="22"/>
          <w:u w:val="single"/>
        </w:rPr>
        <w:t>kierownika budowy</w:t>
      </w:r>
      <w:r w:rsidRPr="00B30003">
        <w:rPr>
          <w:sz w:val="22"/>
          <w:szCs w:val="22"/>
        </w:rPr>
        <w:t xml:space="preserve">, który posiada uprawnienia budowlane </w:t>
      </w:r>
      <w:r w:rsidR="00F346F4" w:rsidRPr="00B30003">
        <w:rPr>
          <w:sz w:val="22"/>
          <w:szCs w:val="22"/>
        </w:rPr>
        <w:t xml:space="preserve">w specjalności drogowej </w:t>
      </w:r>
      <w:r w:rsidR="00916569" w:rsidRPr="00B30003">
        <w:rPr>
          <w:sz w:val="22"/>
          <w:szCs w:val="22"/>
        </w:rPr>
        <w:t xml:space="preserve">w zakresie wymaganym do realizacji zadania </w:t>
      </w:r>
      <w:r w:rsidR="00F346F4" w:rsidRPr="00B30003">
        <w:rPr>
          <w:sz w:val="22"/>
          <w:szCs w:val="22"/>
        </w:rPr>
        <w:t xml:space="preserve">lub odpowiadające </w:t>
      </w:r>
      <w:r w:rsidRPr="00B30003">
        <w:rPr>
          <w:sz w:val="22"/>
          <w:szCs w:val="22"/>
        </w:rPr>
        <w:t>im równoważne uprawnienia budowlane, które zostały wydane na podstawie wcześniej obowiązu</w:t>
      </w:r>
      <w:r w:rsidR="00F346F4" w:rsidRPr="00B30003">
        <w:rPr>
          <w:sz w:val="22"/>
          <w:szCs w:val="22"/>
        </w:rPr>
        <w:t>jących przepisów w tym zakresie</w:t>
      </w:r>
      <w:r w:rsidRPr="00B30003">
        <w:rPr>
          <w:sz w:val="22"/>
          <w:szCs w:val="22"/>
        </w:rPr>
        <w:t xml:space="preserve">. </w:t>
      </w:r>
    </w:p>
    <w:p w:rsidR="007A6010" w:rsidRPr="0033402C" w:rsidRDefault="0033402C" w:rsidP="0033402C">
      <w:pPr>
        <w:autoSpaceDE w:val="0"/>
        <w:autoSpaceDN w:val="0"/>
        <w:adjustRightInd w:val="0"/>
        <w:ind w:left="284" w:hanging="284"/>
        <w:jc w:val="both"/>
        <w:rPr>
          <w:b/>
          <w:sz w:val="22"/>
          <w:szCs w:val="22"/>
        </w:rPr>
      </w:pPr>
      <w:r w:rsidRPr="0033402C">
        <w:rPr>
          <w:b/>
          <w:sz w:val="22"/>
          <w:szCs w:val="22"/>
        </w:rPr>
        <w:t>UWAGA!</w:t>
      </w:r>
    </w:p>
    <w:p w:rsidR="007A6010" w:rsidRPr="00B02CE1" w:rsidRDefault="007A6010" w:rsidP="00926AAF">
      <w:pPr>
        <w:pStyle w:val="NormalnyWeb"/>
        <w:numPr>
          <w:ilvl w:val="0"/>
          <w:numId w:val="16"/>
        </w:numPr>
        <w:suppressAutoHyphens/>
        <w:spacing w:before="0" w:beforeAutospacing="0" w:after="0" w:afterAutospacing="0"/>
        <w:rPr>
          <w:color w:val="000000"/>
          <w:sz w:val="22"/>
          <w:szCs w:val="22"/>
        </w:rPr>
      </w:pPr>
      <w:r w:rsidRPr="00B02CE1">
        <w:rPr>
          <w:color w:val="000000"/>
          <w:sz w:val="22"/>
          <w:szCs w:val="22"/>
        </w:rPr>
        <w:t xml:space="preserve">Kierownik budowy oraz kierownicy robót powinni posiadać uprawnienia budowlane zgodnie z ustawą z dnia 07 lipca 1994 r. Prawo budowlane </w:t>
      </w:r>
      <w:r w:rsidR="006C6260">
        <w:rPr>
          <w:color w:val="000000"/>
          <w:sz w:val="22"/>
          <w:szCs w:val="22"/>
        </w:rPr>
        <w:t xml:space="preserve">(t.j.Dz.U.2018.1202 </w:t>
      </w:r>
      <w:r w:rsidR="00506950">
        <w:rPr>
          <w:color w:val="000000"/>
          <w:sz w:val="22"/>
          <w:szCs w:val="22"/>
        </w:rPr>
        <w:t>ze zmianami</w:t>
      </w:r>
      <w:r w:rsidRPr="00B02CE1">
        <w:rPr>
          <w:color w:val="000000"/>
          <w:sz w:val="22"/>
          <w:szCs w:val="22"/>
        </w:rPr>
        <w:t>) oraz rozporządzeniem Ministra Infrastruktury i Rozwoju z dnia 11 września 2014 r. w sprawie samodzielnych funkcji t</w:t>
      </w:r>
      <w:r w:rsidR="006C6260">
        <w:rPr>
          <w:color w:val="000000"/>
          <w:sz w:val="22"/>
          <w:szCs w:val="22"/>
        </w:rPr>
        <w:t>echnicznych w budownictwie (Dz.U.2014.1278 ze zmianami</w:t>
      </w:r>
      <w:r w:rsidRPr="00B02CE1">
        <w:rPr>
          <w:color w:val="000000"/>
          <w:sz w:val="22"/>
          <w:szCs w:val="22"/>
        </w:rPr>
        <w:t xml:space="preserve">) lub odpowiadające im ważne uprawnienia budowlane, które zostały wydane na podstawie wcześniej obowiązujących przepisów. </w:t>
      </w:r>
    </w:p>
    <w:p w:rsidR="007A6010" w:rsidRPr="00B02CE1" w:rsidRDefault="007A6010" w:rsidP="006C6260">
      <w:pPr>
        <w:pStyle w:val="NormalnyWeb"/>
        <w:suppressAutoHyphens/>
        <w:spacing w:before="0" w:beforeAutospacing="0" w:after="0" w:afterAutospacing="0"/>
        <w:ind w:left="780"/>
        <w:rPr>
          <w:color w:val="000000"/>
          <w:sz w:val="22"/>
          <w:szCs w:val="22"/>
        </w:rPr>
      </w:pPr>
      <w:r w:rsidRPr="00B02CE1">
        <w:rPr>
          <w:color w:val="000000"/>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6C6260">
        <w:rPr>
          <w:color w:val="000000"/>
          <w:sz w:val="22"/>
          <w:szCs w:val="22"/>
        </w:rPr>
        <w:t>t.j.Dz.2018.2272</w:t>
      </w:r>
      <w:r w:rsidRPr="00B02CE1">
        <w:rPr>
          <w:color w:val="000000"/>
          <w:sz w:val="22"/>
          <w:szCs w:val="22"/>
        </w:rPr>
        <w:t>).</w:t>
      </w:r>
    </w:p>
    <w:p w:rsidR="0033402C" w:rsidRPr="00360966" w:rsidRDefault="00360966" w:rsidP="00360966">
      <w:pPr>
        <w:autoSpaceDE w:val="0"/>
        <w:autoSpaceDN w:val="0"/>
        <w:adjustRightInd w:val="0"/>
        <w:jc w:val="both"/>
        <w:rPr>
          <w:color w:val="000000"/>
          <w:sz w:val="22"/>
          <w:szCs w:val="22"/>
        </w:rPr>
      </w:pPr>
      <w:r w:rsidRPr="00360966">
        <w:rPr>
          <w:sz w:val="22"/>
          <w:szCs w:val="22"/>
        </w:rPr>
        <w:t xml:space="preserve">a/ </w:t>
      </w:r>
      <w:r w:rsidR="0033402C" w:rsidRPr="00360966">
        <w:rPr>
          <w:sz w:val="22"/>
          <w:szCs w:val="22"/>
        </w:rPr>
        <w:t>Zamawiający stosownie do art. 29 ust. 3a ustawy, wymaga zatrudnienia przez wykonawcę lub podwykonawcę na podstawie umowy o pracę osób wykonujących czynności w zakresie realizacji zamówienia, których wykonanie polega na wykonywaniu pracy w sposób określony w art. 22 § 1 Ustawy z dnia 26 czerwca 1974r. Kodeks pracy.</w:t>
      </w:r>
    </w:p>
    <w:p w:rsidR="0033402C" w:rsidRPr="00BB793D" w:rsidRDefault="00360966" w:rsidP="00360966">
      <w:pPr>
        <w:autoSpaceDE w:val="0"/>
        <w:autoSpaceDN w:val="0"/>
        <w:adjustRightInd w:val="0"/>
        <w:jc w:val="both"/>
        <w:rPr>
          <w:color w:val="000000"/>
          <w:sz w:val="22"/>
          <w:szCs w:val="22"/>
          <w:u w:val="single"/>
        </w:rPr>
      </w:pPr>
      <w:r>
        <w:rPr>
          <w:sz w:val="22"/>
          <w:szCs w:val="22"/>
          <w:u w:val="single"/>
        </w:rPr>
        <w:t xml:space="preserve">- </w:t>
      </w:r>
      <w:r w:rsidR="0033402C" w:rsidRPr="00360966">
        <w:rPr>
          <w:sz w:val="22"/>
          <w:szCs w:val="22"/>
          <w:u w:val="single"/>
        </w:rPr>
        <w:t>Rodzaj czynności niezbędnych do realizacji zamówienia, których dotyczą wymagania  zatrudnienia na podstawie umowy o pracę przez wykonawcę lub podwykonawcę osób wykonujących czynności w trakcie realizacji zamówienia</w:t>
      </w:r>
      <w:r w:rsidR="0033402C" w:rsidRPr="00FC0ADD">
        <w:rPr>
          <w:sz w:val="22"/>
          <w:szCs w:val="22"/>
        </w:rPr>
        <w:t xml:space="preserve">: </w:t>
      </w:r>
      <w:r w:rsidR="00BD23D2" w:rsidRPr="00360966">
        <w:rPr>
          <w:b/>
          <w:sz w:val="22"/>
          <w:szCs w:val="22"/>
          <w:u w:val="single"/>
        </w:rPr>
        <w:t>brukarz</w:t>
      </w:r>
    </w:p>
    <w:p w:rsidR="0033402C" w:rsidRPr="00DD235C" w:rsidRDefault="00360966" w:rsidP="00360966">
      <w:pPr>
        <w:suppressAutoHyphens w:val="0"/>
        <w:jc w:val="both"/>
        <w:rPr>
          <w:sz w:val="22"/>
          <w:szCs w:val="22"/>
        </w:rPr>
      </w:pPr>
      <w:r>
        <w:rPr>
          <w:sz w:val="22"/>
          <w:szCs w:val="22"/>
        </w:rPr>
        <w:t xml:space="preserve">b/ </w:t>
      </w:r>
      <w:r w:rsidR="0033402C" w:rsidRPr="00DD235C">
        <w:rPr>
          <w:sz w:val="22"/>
          <w:szCs w:val="22"/>
        </w:rPr>
        <w:t>sposobu dokumentowania zatrudnienia osób oraz uprawnienia zamawiającego w zakresie kontroli spełniania przez wykonawcę wymagań, o których mowa w art. 29 ust. 3a</w:t>
      </w:r>
      <w:r w:rsidR="000B15A4">
        <w:rPr>
          <w:sz w:val="22"/>
          <w:szCs w:val="22"/>
        </w:rPr>
        <w:t xml:space="preserve"> ustawy </w:t>
      </w:r>
      <w:proofErr w:type="spellStart"/>
      <w:r w:rsidR="000B15A4">
        <w:rPr>
          <w:sz w:val="22"/>
          <w:szCs w:val="22"/>
        </w:rPr>
        <w:t>Pzp</w:t>
      </w:r>
      <w:proofErr w:type="spellEnd"/>
      <w:r w:rsidR="0033402C" w:rsidRPr="00DD235C">
        <w:rPr>
          <w:sz w:val="22"/>
          <w:szCs w:val="22"/>
        </w:rPr>
        <w:t xml:space="preserve">; </w:t>
      </w:r>
    </w:p>
    <w:p w:rsidR="0033402C" w:rsidRDefault="0033402C" w:rsidP="00926AAF">
      <w:pPr>
        <w:numPr>
          <w:ilvl w:val="0"/>
          <w:numId w:val="15"/>
        </w:numPr>
        <w:suppressAutoHyphens w:val="0"/>
        <w:jc w:val="both"/>
        <w:rPr>
          <w:sz w:val="22"/>
          <w:szCs w:val="22"/>
        </w:rPr>
      </w:pPr>
      <w:r w:rsidRPr="00FC0ADD">
        <w:rPr>
          <w:sz w:val="22"/>
          <w:szCs w:val="22"/>
        </w:rPr>
        <w:t>dane osób (imię i nazwisko oraz stanowisko pracy) wykonuj</w:t>
      </w:r>
      <w:r w:rsidR="006C6260">
        <w:rPr>
          <w:sz w:val="22"/>
          <w:szCs w:val="22"/>
        </w:rPr>
        <w:t>ących czynności wskazane w pkt a/</w:t>
      </w:r>
      <w:r w:rsidRPr="00FC0ADD">
        <w:rPr>
          <w:sz w:val="22"/>
          <w:szCs w:val="22"/>
        </w:rPr>
        <w:t xml:space="preserve"> zostaną ujęte w formie wykazu i przeka</w:t>
      </w:r>
      <w:r>
        <w:rPr>
          <w:sz w:val="22"/>
          <w:szCs w:val="22"/>
        </w:rPr>
        <w:t>zane Zamawiającemu w terminie przez niego wyznaczonym</w:t>
      </w:r>
      <w:r w:rsidRPr="00FC0ADD">
        <w:rPr>
          <w:sz w:val="22"/>
          <w:szCs w:val="22"/>
        </w:rPr>
        <w:t>. Powyższy obowiązek wykonawcy dokumentowania zatrudnienia osób obejmuje także pracowników podwykon</w:t>
      </w:r>
      <w:r w:rsidR="00826E65">
        <w:rPr>
          <w:sz w:val="22"/>
          <w:szCs w:val="22"/>
        </w:rPr>
        <w:t>awców  (jeśli dotyczy)</w:t>
      </w:r>
      <w:r>
        <w:rPr>
          <w:sz w:val="22"/>
          <w:szCs w:val="22"/>
        </w:rPr>
        <w:t>;</w:t>
      </w:r>
    </w:p>
    <w:p w:rsidR="0033402C" w:rsidRPr="00BE221A" w:rsidRDefault="00360966" w:rsidP="00360966">
      <w:pPr>
        <w:suppressAutoHyphens w:val="0"/>
        <w:jc w:val="both"/>
        <w:rPr>
          <w:sz w:val="22"/>
          <w:szCs w:val="22"/>
        </w:rPr>
      </w:pPr>
      <w:r>
        <w:rPr>
          <w:sz w:val="22"/>
          <w:szCs w:val="22"/>
        </w:rPr>
        <w:lastRenderedPageBreak/>
        <w:t xml:space="preserve">c/ </w:t>
      </w:r>
      <w:r w:rsidR="0033402C" w:rsidRPr="00BE221A">
        <w:rPr>
          <w:sz w:val="22"/>
          <w:szCs w:val="22"/>
        </w:rPr>
        <w:t>sankcje z tytułu niespełnienia wymagań, o których mowa w art. 29 ust. 3a</w:t>
      </w:r>
      <w:r w:rsidR="000B15A4">
        <w:rPr>
          <w:sz w:val="22"/>
          <w:szCs w:val="22"/>
        </w:rPr>
        <w:t xml:space="preserve"> ustawy </w:t>
      </w:r>
      <w:proofErr w:type="spellStart"/>
      <w:r w:rsidR="000B15A4">
        <w:rPr>
          <w:sz w:val="22"/>
          <w:szCs w:val="22"/>
        </w:rPr>
        <w:t>Pzp</w:t>
      </w:r>
      <w:proofErr w:type="spellEnd"/>
      <w:r w:rsidR="0033402C" w:rsidRPr="00BE221A">
        <w:rPr>
          <w:sz w:val="22"/>
          <w:szCs w:val="22"/>
        </w:rPr>
        <w:t xml:space="preserve">: </w:t>
      </w:r>
    </w:p>
    <w:p w:rsidR="007A6010" w:rsidRPr="005D1CD9" w:rsidRDefault="0033402C" w:rsidP="00926AAF">
      <w:pPr>
        <w:numPr>
          <w:ilvl w:val="0"/>
          <w:numId w:val="15"/>
        </w:numPr>
        <w:suppressAutoHyphens w:val="0"/>
        <w:jc w:val="both"/>
        <w:rPr>
          <w:sz w:val="22"/>
          <w:szCs w:val="22"/>
        </w:rPr>
      </w:pPr>
      <w:r w:rsidRPr="00BE221A">
        <w:rPr>
          <w:sz w:val="22"/>
          <w:szCs w:val="22"/>
        </w:rPr>
        <w:t>Zamawiającemu przysługiwać będzie prawo naliczenia Wykonawcy kar umownych.</w:t>
      </w:r>
    </w:p>
    <w:p w:rsidR="007A6010" w:rsidRPr="00B02CE1" w:rsidRDefault="007A6010" w:rsidP="007A6010">
      <w:pPr>
        <w:ind w:left="720" w:hanging="720"/>
        <w:jc w:val="both"/>
        <w:rPr>
          <w:b/>
          <w:sz w:val="22"/>
          <w:szCs w:val="22"/>
        </w:rPr>
      </w:pPr>
    </w:p>
    <w:p w:rsidR="007A6010" w:rsidRPr="00B02CE1" w:rsidRDefault="00FC759A" w:rsidP="00FC759A">
      <w:pPr>
        <w:pStyle w:val="Tekstpodstawowy2"/>
        <w:spacing w:after="0" w:line="240" w:lineRule="auto"/>
        <w:ind w:left="426" w:hanging="426"/>
        <w:jc w:val="both"/>
        <w:rPr>
          <w:b/>
          <w:sz w:val="22"/>
          <w:szCs w:val="22"/>
        </w:rPr>
      </w:pPr>
      <w:r>
        <w:rPr>
          <w:sz w:val="22"/>
          <w:szCs w:val="22"/>
        </w:rPr>
        <w:t>3</w:t>
      </w:r>
      <w:r w:rsidR="00360966">
        <w:rPr>
          <w:sz w:val="22"/>
          <w:szCs w:val="22"/>
        </w:rPr>
        <w:t xml:space="preserve">. </w:t>
      </w:r>
      <w:r>
        <w:rPr>
          <w:sz w:val="22"/>
          <w:szCs w:val="22"/>
        </w:rPr>
        <w:t xml:space="preserve"> </w:t>
      </w:r>
      <w:r w:rsidR="007A6010" w:rsidRPr="00360966">
        <w:rPr>
          <w:sz w:val="22"/>
          <w:szCs w:val="22"/>
          <w:u w:val="single"/>
        </w:rPr>
        <w:t>O udzielenie zamówienia mogą ubiegać się Wykonawcy, którzy</w:t>
      </w:r>
      <w:r w:rsidR="007A6010" w:rsidRPr="00360966">
        <w:rPr>
          <w:b/>
          <w:sz w:val="22"/>
          <w:szCs w:val="22"/>
          <w:u w:val="single"/>
        </w:rPr>
        <w:t xml:space="preserve"> nie podlegają wykluczeniu z postępowania.</w:t>
      </w:r>
    </w:p>
    <w:p w:rsidR="007A6010" w:rsidRPr="00B02CE1" w:rsidRDefault="00360966" w:rsidP="00FC759A">
      <w:pPr>
        <w:pStyle w:val="Tekstpodstawowy2"/>
        <w:spacing w:after="0" w:line="240" w:lineRule="auto"/>
        <w:ind w:left="426" w:hanging="426"/>
        <w:jc w:val="both"/>
        <w:rPr>
          <w:b/>
          <w:sz w:val="22"/>
          <w:szCs w:val="22"/>
        </w:rPr>
      </w:pPr>
      <w:r>
        <w:rPr>
          <w:sz w:val="22"/>
          <w:szCs w:val="22"/>
        </w:rPr>
        <w:t xml:space="preserve">1) </w:t>
      </w:r>
      <w:r w:rsidR="007A6010" w:rsidRPr="00B02CE1">
        <w:rPr>
          <w:sz w:val="22"/>
          <w:szCs w:val="22"/>
        </w:rPr>
        <w:t xml:space="preserve">  Z postępowania o udzielenie zamówienia wyklucza się Wykonawcę, w stosunku do którego zachodzi którakolwiek z okoliczności, o których mowa w art. 24 ust. 1 pkt 12 – 23 ustawy </w:t>
      </w:r>
      <w:proofErr w:type="spellStart"/>
      <w:r w:rsidR="007A6010" w:rsidRPr="00B02CE1">
        <w:rPr>
          <w:sz w:val="22"/>
          <w:szCs w:val="22"/>
        </w:rPr>
        <w:t>Pzp</w:t>
      </w:r>
      <w:proofErr w:type="spellEnd"/>
      <w:r w:rsidR="007A6010" w:rsidRPr="00B02CE1">
        <w:rPr>
          <w:sz w:val="22"/>
          <w:szCs w:val="22"/>
        </w:rPr>
        <w:t>.</w:t>
      </w:r>
    </w:p>
    <w:p w:rsidR="007A6010" w:rsidRPr="00B02CE1" w:rsidRDefault="00360966" w:rsidP="007A6010">
      <w:pPr>
        <w:pStyle w:val="Tekstpodstawowy2"/>
        <w:spacing w:after="0" w:line="240" w:lineRule="auto"/>
        <w:ind w:left="709" w:hanging="709"/>
        <w:rPr>
          <w:b/>
          <w:sz w:val="22"/>
          <w:szCs w:val="22"/>
        </w:rPr>
      </w:pPr>
      <w:r>
        <w:rPr>
          <w:sz w:val="22"/>
          <w:szCs w:val="22"/>
        </w:rPr>
        <w:t xml:space="preserve">2) </w:t>
      </w:r>
      <w:r w:rsidR="007A6010" w:rsidRPr="00B02CE1">
        <w:rPr>
          <w:sz w:val="22"/>
          <w:szCs w:val="22"/>
        </w:rPr>
        <w:t xml:space="preserve"> Zamawiający wykluczy również Wykonawcę:</w:t>
      </w:r>
      <w:r w:rsidR="00AB10B8">
        <w:rPr>
          <w:sz w:val="22"/>
          <w:szCs w:val="22"/>
        </w:rPr>
        <w:t xml:space="preserve">    </w:t>
      </w:r>
    </w:p>
    <w:p w:rsidR="007A6010" w:rsidRPr="00DA721D" w:rsidRDefault="00360966" w:rsidP="00FC759A">
      <w:pPr>
        <w:autoSpaceDE w:val="0"/>
        <w:autoSpaceDN w:val="0"/>
        <w:adjustRightInd w:val="0"/>
        <w:ind w:left="567" w:hanging="283"/>
        <w:jc w:val="both"/>
        <w:rPr>
          <w:bCs/>
          <w:sz w:val="22"/>
          <w:szCs w:val="22"/>
        </w:rPr>
      </w:pPr>
      <w:r>
        <w:rPr>
          <w:bCs/>
          <w:sz w:val="22"/>
          <w:szCs w:val="22"/>
        </w:rPr>
        <w:t>a</w:t>
      </w:r>
      <w:r w:rsidR="007A6010" w:rsidRPr="00B02CE1">
        <w:rPr>
          <w:bCs/>
          <w:sz w:val="22"/>
          <w:szCs w:val="22"/>
        </w:rPr>
        <w:t>)</w:t>
      </w:r>
      <w:r w:rsidR="007A6010" w:rsidRPr="00B02CE1">
        <w:rPr>
          <w:bCs/>
          <w:sz w:val="22"/>
          <w:szCs w:val="22"/>
        </w:rPr>
        <w:tab/>
      </w:r>
      <w:r w:rsidR="007A6010" w:rsidRPr="00DA721D">
        <w:rPr>
          <w:bCs/>
          <w:sz w:val="22"/>
          <w:szCs w:val="22"/>
          <w:u w:val="single"/>
        </w:rPr>
        <w:t>o którym mowa w art. 24 ust. 5 pkt 1)</w:t>
      </w:r>
      <w:r w:rsidR="007A6010" w:rsidRPr="00DA721D">
        <w:rPr>
          <w:bCs/>
          <w:sz w:val="22"/>
          <w:szCs w:val="22"/>
        </w:rPr>
        <w:t xml:space="preserve"> </w:t>
      </w:r>
      <w:r w:rsidR="007A6010" w:rsidRPr="00DA721D">
        <w:rPr>
          <w:rFonts w:eastAsiaTheme="minorHAnsi"/>
          <w:sz w:val="22"/>
          <w:szCs w:val="22"/>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FC759A">
        <w:rPr>
          <w:rFonts w:eastAsiaTheme="minorHAnsi"/>
          <w:sz w:val="22"/>
          <w:szCs w:val="22"/>
          <w:lang w:eastAsia="en-US"/>
        </w:rPr>
        <w:t>t.j.Dz.</w:t>
      </w:r>
      <w:r w:rsidR="007A6010" w:rsidRPr="00DA721D">
        <w:rPr>
          <w:rFonts w:eastAsiaTheme="minorHAnsi"/>
          <w:sz w:val="22"/>
          <w:szCs w:val="22"/>
          <w:lang w:eastAsia="en-US"/>
        </w:rPr>
        <w:t>U.</w:t>
      </w:r>
      <w:r w:rsidR="00FC759A">
        <w:rPr>
          <w:rFonts w:eastAsiaTheme="minorHAnsi"/>
          <w:sz w:val="22"/>
          <w:szCs w:val="22"/>
          <w:lang w:eastAsia="en-US"/>
        </w:rPr>
        <w:t>2019.243 ze zmianami</w:t>
      </w:r>
      <w:r w:rsidR="007A6010" w:rsidRPr="00DA721D">
        <w:rPr>
          <w:rFonts w:eastAsiaTheme="minorHAnsi"/>
          <w:sz w:val="22"/>
          <w:szCs w:val="22"/>
          <w:lang w:eastAsia="en-US"/>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FC759A">
        <w:rPr>
          <w:rFonts w:eastAsiaTheme="minorHAnsi"/>
          <w:sz w:val="22"/>
          <w:szCs w:val="22"/>
          <w:lang w:eastAsia="en-US"/>
        </w:rPr>
        <w:t>t.j.Dz.</w:t>
      </w:r>
      <w:r w:rsidR="007A6010" w:rsidRPr="00DA721D">
        <w:rPr>
          <w:rFonts w:eastAsiaTheme="minorHAnsi"/>
          <w:sz w:val="22"/>
          <w:szCs w:val="22"/>
          <w:lang w:eastAsia="en-US"/>
        </w:rPr>
        <w:t>U.</w:t>
      </w:r>
      <w:r w:rsidR="00FC759A">
        <w:rPr>
          <w:rFonts w:eastAsiaTheme="minorHAnsi"/>
          <w:sz w:val="22"/>
          <w:szCs w:val="22"/>
          <w:lang w:eastAsia="en-US"/>
        </w:rPr>
        <w:t>2017.2344 ze zmianami).</w:t>
      </w:r>
    </w:p>
    <w:p w:rsidR="007A6010" w:rsidRPr="00B02CE1" w:rsidRDefault="00360966" w:rsidP="007A6010">
      <w:pPr>
        <w:pStyle w:val="Tekstpodstawowy2"/>
        <w:spacing w:after="0" w:line="240" w:lineRule="auto"/>
        <w:ind w:left="709" w:hanging="709"/>
        <w:rPr>
          <w:b/>
          <w:sz w:val="22"/>
          <w:szCs w:val="22"/>
        </w:rPr>
      </w:pPr>
      <w:r>
        <w:rPr>
          <w:sz w:val="22"/>
          <w:szCs w:val="22"/>
        </w:rPr>
        <w:t xml:space="preserve">3) </w:t>
      </w:r>
      <w:r w:rsidR="007A6010" w:rsidRPr="00B02CE1">
        <w:rPr>
          <w:sz w:val="22"/>
          <w:szCs w:val="22"/>
        </w:rPr>
        <w:t xml:space="preserve">Wykluczenie Wykonawcy następuje zgodnie z art. 24 ust. 7 ustawy </w:t>
      </w:r>
      <w:proofErr w:type="spellStart"/>
      <w:r w:rsidR="007A6010" w:rsidRPr="00B02CE1">
        <w:rPr>
          <w:sz w:val="22"/>
          <w:szCs w:val="22"/>
        </w:rPr>
        <w:t>Pzp</w:t>
      </w:r>
      <w:proofErr w:type="spellEnd"/>
      <w:r w:rsidR="007A6010" w:rsidRPr="00B02CE1">
        <w:rPr>
          <w:sz w:val="22"/>
          <w:szCs w:val="22"/>
        </w:rPr>
        <w:t>.</w:t>
      </w:r>
    </w:p>
    <w:p w:rsidR="007A6010" w:rsidRPr="00B02CE1" w:rsidRDefault="00360966" w:rsidP="00360966">
      <w:pPr>
        <w:pStyle w:val="Tekstpodstawowy2"/>
        <w:spacing w:after="0" w:line="240" w:lineRule="auto"/>
        <w:ind w:left="284" w:hanging="284"/>
        <w:jc w:val="both"/>
        <w:rPr>
          <w:b/>
          <w:sz w:val="22"/>
          <w:szCs w:val="22"/>
        </w:rPr>
      </w:pPr>
      <w:r>
        <w:rPr>
          <w:sz w:val="22"/>
          <w:szCs w:val="22"/>
        </w:rPr>
        <w:t>4)</w:t>
      </w:r>
      <w:r w:rsidR="005D1CD9">
        <w:rPr>
          <w:sz w:val="22"/>
          <w:szCs w:val="22"/>
        </w:rPr>
        <w:t xml:space="preserve"> </w:t>
      </w:r>
      <w:r w:rsidR="007A6010" w:rsidRPr="00B02CE1">
        <w:rPr>
          <w:sz w:val="22"/>
          <w:szCs w:val="22"/>
        </w:rPr>
        <w:t>Wykonawca, który podlega wykluczeniu na podstawie art. 24 ust. 1 pk</w:t>
      </w:r>
      <w:r>
        <w:rPr>
          <w:sz w:val="22"/>
          <w:szCs w:val="22"/>
        </w:rPr>
        <w:t xml:space="preserve">t 13 i 14 oraz 16–20 ustawy </w:t>
      </w:r>
      <w:proofErr w:type="spellStart"/>
      <w:r>
        <w:rPr>
          <w:sz w:val="22"/>
          <w:szCs w:val="22"/>
        </w:rPr>
        <w:t>Pzp</w:t>
      </w:r>
      <w:proofErr w:type="spellEnd"/>
      <w:r>
        <w:rPr>
          <w:sz w:val="22"/>
          <w:szCs w:val="22"/>
        </w:rPr>
        <w:t xml:space="preserve"> </w:t>
      </w:r>
      <w:r w:rsidR="007A6010" w:rsidRPr="00B02CE1">
        <w:rPr>
          <w:sz w:val="22"/>
          <w:szCs w:val="22"/>
        </w:rPr>
        <w:t>lub na podstawie oko</w:t>
      </w:r>
      <w:r>
        <w:rPr>
          <w:sz w:val="22"/>
          <w:szCs w:val="22"/>
        </w:rPr>
        <w:t>liczności wymienionych w  pkt IX.2</w:t>
      </w:r>
      <w:r w:rsidR="007A6010" w:rsidRPr="00B02CE1">
        <w:rPr>
          <w:sz w:val="22"/>
          <w:szCs w:val="22"/>
        </w:rPr>
        <w:t>.2.</w:t>
      </w:r>
      <w:r w:rsidR="007A6010" w:rsidRPr="00B02CE1">
        <w:rPr>
          <w:i/>
          <w:sz w:val="22"/>
          <w:szCs w:val="22"/>
        </w:rPr>
        <w:t xml:space="preserve"> </w:t>
      </w:r>
      <w:r w:rsidR="007A6010" w:rsidRPr="00B02CE1">
        <w:rPr>
          <w:sz w:val="22"/>
          <w:szCs w:val="22"/>
        </w:rPr>
        <w:t>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7A6010" w:rsidRPr="00B02CE1" w:rsidRDefault="00360966" w:rsidP="00FC759A">
      <w:pPr>
        <w:pStyle w:val="Tekstpodstawowy2"/>
        <w:spacing w:after="0" w:line="240" w:lineRule="auto"/>
        <w:ind w:left="284" w:hanging="284"/>
        <w:jc w:val="both"/>
        <w:rPr>
          <w:b/>
          <w:sz w:val="22"/>
          <w:szCs w:val="22"/>
        </w:rPr>
      </w:pPr>
      <w:r>
        <w:rPr>
          <w:sz w:val="22"/>
          <w:szCs w:val="22"/>
        </w:rPr>
        <w:t>5)</w:t>
      </w:r>
      <w:r w:rsidR="007A6010" w:rsidRPr="00B02CE1">
        <w:rPr>
          <w:sz w:val="22"/>
          <w:szCs w:val="22"/>
        </w:rPr>
        <w:t>Wykonawca nie podlega wykluczeniu, jeżeli Zamawiający, uwzględniając wagę</w:t>
      </w:r>
      <w:r w:rsidR="00504A98">
        <w:rPr>
          <w:sz w:val="22"/>
          <w:szCs w:val="22"/>
        </w:rPr>
        <w:t xml:space="preserve"> </w:t>
      </w:r>
      <w:r w:rsidR="007A6010" w:rsidRPr="00B02CE1">
        <w:rPr>
          <w:sz w:val="22"/>
          <w:szCs w:val="22"/>
        </w:rPr>
        <w:t>i szczególne okoliczności czynu Wykonawcy, uzna za wystarczające dowody pr</w:t>
      </w:r>
      <w:r>
        <w:rPr>
          <w:sz w:val="22"/>
          <w:szCs w:val="22"/>
        </w:rPr>
        <w:t>zedstawione na podstawie pkt. IX</w:t>
      </w:r>
      <w:r w:rsidR="007A6010" w:rsidRPr="00B02CE1">
        <w:rPr>
          <w:sz w:val="22"/>
          <w:szCs w:val="22"/>
        </w:rPr>
        <w:t>.</w:t>
      </w:r>
      <w:r w:rsidR="00FC759A">
        <w:rPr>
          <w:sz w:val="22"/>
          <w:szCs w:val="22"/>
        </w:rPr>
        <w:t>3</w:t>
      </w:r>
      <w:r>
        <w:rPr>
          <w:sz w:val="22"/>
          <w:szCs w:val="22"/>
        </w:rPr>
        <w:t>.4</w:t>
      </w:r>
      <w:r w:rsidR="007A6010" w:rsidRPr="00B02CE1">
        <w:rPr>
          <w:sz w:val="22"/>
          <w:szCs w:val="22"/>
        </w:rPr>
        <w:t xml:space="preserve"> SIWZ.</w:t>
      </w:r>
    </w:p>
    <w:p w:rsidR="007A6010" w:rsidRPr="00B02CE1" w:rsidRDefault="005D1CD9" w:rsidP="007A6010">
      <w:pPr>
        <w:pStyle w:val="Tekstpodstawowy2"/>
        <w:spacing w:after="0" w:line="240" w:lineRule="auto"/>
        <w:ind w:left="709" w:hanging="709"/>
        <w:jc w:val="both"/>
        <w:rPr>
          <w:b/>
          <w:sz w:val="22"/>
          <w:szCs w:val="22"/>
        </w:rPr>
      </w:pPr>
      <w:r>
        <w:rPr>
          <w:sz w:val="22"/>
          <w:szCs w:val="22"/>
        </w:rPr>
        <w:t xml:space="preserve">6) </w:t>
      </w:r>
      <w:r w:rsidR="007A6010" w:rsidRPr="00B02CE1">
        <w:rPr>
          <w:sz w:val="22"/>
          <w:szCs w:val="22"/>
        </w:rPr>
        <w:t>Zamawiający może wykluczyć Wykonawcę na każdym etapie postępowania o udzielenie zamówienia.</w:t>
      </w:r>
    </w:p>
    <w:p w:rsidR="007A6010" w:rsidRPr="00B02CE1" w:rsidRDefault="007A6010" w:rsidP="007A6010">
      <w:pPr>
        <w:ind w:left="720" w:hanging="720"/>
        <w:jc w:val="both"/>
        <w:rPr>
          <w:rStyle w:val="tekstdokbold"/>
          <w:sz w:val="22"/>
          <w:szCs w:val="22"/>
        </w:rPr>
      </w:pPr>
    </w:p>
    <w:p w:rsidR="007A6010" w:rsidRPr="00B02CE1" w:rsidRDefault="005D1CD9" w:rsidP="007A6010">
      <w:pPr>
        <w:ind w:left="426" w:hanging="426"/>
        <w:jc w:val="both"/>
        <w:rPr>
          <w:b/>
          <w:sz w:val="22"/>
          <w:szCs w:val="22"/>
        </w:rPr>
      </w:pPr>
      <w:r>
        <w:rPr>
          <w:rStyle w:val="tekstdokbold"/>
          <w:sz w:val="22"/>
          <w:szCs w:val="22"/>
        </w:rPr>
        <w:t>X</w:t>
      </w:r>
      <w:r w:rsidR="007A6010" w:rsidRPr="00B02CE1">
        <w:rPr>
          <w:rStyle w:val="tekstdokbold"/>
          <w:sz w:val="22"/>
          <w:szCs w:val="22"/>
        </w:rPr>
        <w:t>. Oświadczenia i dokumenty, jakie zobowiązani są dostarczyć Wykonawcy w celu wykazania braku podstaw wykluczenia oraz potwierdzenia spełnienia warunku udziału w postępowaniu.</w:t>
      </w:r>
    </w:p>
    <w:p w:rsidR="007A6010" w:rsidRPr="00B02CE1" w:rsidRDefault="007A6010" w:rsidP="00FC759A">
      <w:pPr>
        <w:pStyle w:val="Tekstpodstawowy2"/>
        <w:spacing w:after="0" w:line="240" w:lineRule="auto"/>
        <w:ind w:left="284" w:hanging="284"/>
        <w:jc w:val="both"/>
        <w:rPr>
          <w:b/>
          <w:sz w:val="22"/>
          <w:szCs w:val="22"/>
        </w:rPr>
      </w:pPr>
      <w:r w:rsidRPr="00B02CE1">
        <w:rPr>
          <w:sz w:val="22"/>
          <w:szCs w:val="22"/>
        </w:rPr>
        <w:t>1.</w:t>
      </w:r>
      <w:r w:rsidR="005D1CD9">
        <w:rPr>
          <w:sz w:val="22"/>
          <w:szCs w:val="22"/>
        </w:rPr>
        <w:t xml:space="preserve"> </w:t>
      </w:r>
      <w:r w:rsidRPr="005D1CD9">
        <w:rPr>
          <w:sz w:val="22"/>
          <w:szCs w:val="22"/>
          <w:u w:val="single"/>
        </w:rPr>
        <w:t>Do oferty</w:t>
      </w:r>
      <w:r w:rsidRPr="00B02CE1">
        <w:rPr>
          <w:sz w:val="22"/>
          <w:szCs w:val="22"/>
          <w:u w:val="single"/>
        </w:rPr>
        <w:t xml:space="preserve"> Wykonawca zobowiązany jest dołączyć</w:t>
      </w:r>
      <w:r w:rsidRPr="00B02CE1">
        <w:rPr>
          <w:sz w:val="22"/>
          <w:szCs w:val="22"/>
        </w:rPr>
        <w:t xml:space="preserve"> aktualne na dzień składania ofert oświadczenia stanowiące wstępne potwierdzenie:</w:t>
      </w:r>
    </w:p>
    <w:p w:rsidR="007A6010" w:rsidRPr="00B02CE1" w:rsidRDefault="007A6010" w:rsidP="00FC759A">
      <w:pPr>
        <w:pStyle w:val="Tekstpodstawowy2"/>
        <w:tabs>
          <w:tab w:val="left" w:pos="1134"/>
        </w:tabs>
        <w:spacing w:after="0" w:line="240" w:lineRule="auto"/>
        <w:ind w:left="709" w:hanging="425"/>
        <w:rPr>
          <w:b/>
          <w:sz w:val="22"/>
          <w:szCs w:val="22"/>
        </w:rPr>
      </w:pPr>
      <w:r w:rsidRPr="00B02CE1">
        <w:rPr>
          <w:sz w:val="22"/>
          <w:szCs w:val="22"/>
        </w:rPr>
        <w:t>a) o braku podstaw do wykluczenia z udziału w postępowaniu,</w:t>
      </w:r>
    </w:p>
    <w:p w:rsidR="007A6010" w:rsidRPr="00B02CE1" w:rsidRDefault="007A6010" w:rsidP="00FC759A">
      <w:pPr>
        <w:pStyle w:val="Tekstpodstawowy2"/>
        <w:tabs>
          <w:tab w:val="left" w:pos="1134"/>
        </w:tabs>
        <w:spacing w:after="0" w:line="240" w:lineRule="auto"/>
        <w:ind w:left="709" w:hanging="425"/>
        <w:rPr>
          <w:b/>
          <w:sz w:val="22"/>
          <w:szCs w:val="22"/>
        </w:rPr>
      </w:pPr>
      <w:r w:rsidRPr="00B02CE1">
        <w:rPr>
          <w:sz w:val="22"/>
          <w:szCs w:val="22"/>
        </w:rPr>
        <w:t>b) o spełnieniu warunków udziału w postępowaniu.</w:t>
      </w:r>
    </w:p>
    <w:p w:rsidR="007A6010" w:rsidRPr="00B02CE1" w:rsidRDefault="00FC759A" w:rsidP="005D1CD9">
      <w:pPr>
        <w:pStyle w:val="Tekstpodstawowy2"/>
        <w:tabs>
          <w:tab w:val="left" w:pos="1134"/>
        </w:tabs>
        <w:spacing w:after="0" w:line="240" w:lineRule="auto"/>
        <w:ind w:left="284" w:hanging="284"/>
        <w:jc w:val="both"/>
        <w:rPr>
          <w:b/>
          <w:sz w:val="22"/>
          <w:szCs w:val="22"/>
        </w:rPr>
      </w:pPr>
      <w:r>
        <w:rPr>
          <w:sz w:val="22"/>
          <w:szCs w:val="22"/>
        </w:rPr>
        <w:t xml:space="preserve">2. </w:t>
      </w:r>
      <w:r w:rsidR="007A6010" w:rsidRPr="00B02CE1">
        <w:rPr>
          <w:sz w:val="22"/>
          <w:szCs w:val="22"/>
        </w:rPr>
        <w:t>Oświadczenia, o których mowa powyżej  Wykonawca zobowiązany jest złożyć w formie pisemnej wra</w:t>
      </w:r>
      <w:r w:rsidR="00BB793D">
        <w:rPr>
          <w:sz w:val="22"/>
          <w:szCs w:val="22"/>
        </w:rPr>
        <w:t xml:space="preserve">z z ofertą na załączniku nr </w:t>
      </w:r>
      <w:r w:rsidR="007A6010" w:rsidRPr="00B02CE1">
        <w:rPr>
          <w:sz w:val="22"/>
          <w:szCs w:val="22"/>
        </w:rPr>
        <w:t>2</w:t>
      </w:r>
      <w:r w:rsidR="007A6010" w:rsidRPr="00B02CE1">
        <w:rPr>
          <w:color w:val="FF0000"/>
          <w:sz w:val="22"/>
          <w:szCs w:val="22"/>
        </w:rPr>
        <w:t xml:space="preserve"> </w:t>
      </w:r>
      <w:r w:rsidR="007A6010" w:rsidRPr="00B02CE1">
        <w:rPr>
          <w:sz w:val="22"/>
          <w:szCs w:val="22"/>
        </w:rPr>
        <w:t>zamieszczonych w SIWZ .</w:t>
      </w:r>
    </w:p>
    <w:p w:rsidR="00FC759A" w:rsidRDefault="00FC759A" w:rsidP="005D1CD9">
      <w:pPr>
        <w:pStyle w:val="Tekstpodstawowy2"/>
        <w:spacing w:after="0" w:line="240" w:lineRule="auto"/>
        <w:ind w:left="284" w:hanging="284"/>
        <w:jc w:val="both"/>
        <w:rPr>
          <w:rFonts w:eastAsiaTheme="minorHAnsi"/>
          <w:sz w:val="22"/>
          <w:szCs w:val="22"/>
          <w:lang w:eastAsia="en-US"/>
        </w:rPr>
      </w:pPr>
      <w:r>
        <w:rPr>
          <w:sz w:val="22"/>
          <w:szCs w:val="22"/>
        </w:rPr>
        <w:t>3.  </w:t>
      </w:r>
      <w:r w:rsidR="007A6010" w:rsidRPr="00B02CE1">
        <w:rPr>
          <w:sz w:val="22"/>
          <w:szCs w:val="22"/>
        </w:rPr>
        <w:t xml:space="preserve">Wykonawca, </w:t>
      </w:r>
      <w:r w:rsidR="007A6010" w:rsidRPr="00B02CE1">
        <w:rPr>
          <w:sz w:val="22"/>
          <w:szCs w:val="22"/>
          <w:u w:val="single"/>
        </w:rPr>
        <w:t>w terminie 3 dni od dnia zamieszczenia na stronie internetowej informacji,</w:t>
      </w:r>
      <w:r w:rsidR="007A6010" w:rsidRPr="00B02CE1">
        <w:rPr>
          <w:sz w:val="22"/>
          <w:szCs w:val="22"/>
        </w:rPr>
        <w:t xml:space="preserve">                         o której mowa w art. 86 ust. 5, przekazuje Zamawiającemu oświadczenie na formularzu nr 3</w:t>
      </w:r>
      <w:r w:rsidR="007A6010" w:rsidRPr="00B02CE1">
        <w:rPr>
          <w:color w:val="FF0000"/>
          <w:sz w:val="22"/>
          <w:szCs w:val="22"/>
        </w:rPr>
        <w:t xml:space="preserve"> </w:t>
      </w:r>
      <w:r w:rsidR="007A6010" w:rsidRPr="00B02CE1">
        <w:rPr>
          <w:sz w:val="22"/>
          <w:szCs w:val="22"/>
        </w:rPr>
        <w:t xml:space="preserve">zamieszczonym w niniejszej SIWZ  o przynależności lub braku przynależności do tej samej grupy kapitałowej, o której mowa w art. 24 ust. 1 pkt 23 ustawy </w:t>
      </w:r>
      <w:proofErr w:type="spellStart"/>
      <w:r w:rsidR="007A6010" w:rsidRPr="00B02CE1">
        <w:rPr>
          <w:sz w:val="22"/>
          <w:szCs w:val="22"/>
        </w:rPr>
        <w:t>Pzp</w:t>
      </w:r>
      <w:proofErr w:type="spellEnd"/>
      <w:r w:rsidR="007A6010" w:rsidRPr="00B02CE1">
        <w:rPr>
          <w:sz w:val="22"/>
          <w:szCs w:val="22"/>
        </w:rPr>
        <w:t xml:space="preserve">. Wraz ze złożeniem oświadczenia, Wykonawca może przedstawić dowody, że powiązania z innym Wykonawcą nie prowadzą do zakłócenia konkurencji w postępowaniu o udzielenie zamówienia. </w:t>
      </w:r>
    </w:p>
    <w:p w:rsidR="007A6010" w:rsidRPr="00B02CE1" w:rsidRDefault="00FC759A" w:rsidP="005D1CD9">
      <w:pPr>
        <w:pStyle w:val="Tekstpodstawowy2"/>
        <w:spacing w:after="0" w:line="240" w:lineRule="auto"/>
        <w:ind w:left="284" w:hanging="284"/>
        <w:jc w:val="both"/>
        <w:rPr>
          <w:b/>
          <w:sz w:val="22"/>
          <w:szCs w:val="22"/>
        </w:rPr>
      </w:pPr>
      <w:r>
        <w:rPr>
          <w:sz w:val="22"/>
          <w:szCs w:val="22"/>
        </w:rPr>
        <w:t xml:space="preserve">4. </w:t>
      </w:r>
      <w:r w:rsidR="007A6010" w:rsidRPr="00B02CE1">
        <w:rPr>
          <w:sz w:val="22"/>
          <w:szCs w:val="22"/>
        </w:rPr>
        <w:t>Zamawiający przed udzieleniem zamówienia, wezwie Wykonawcę, którego oferta została oceniona najwyżej, do złożenia w wyznaczonym, nie krótszym niż 5 dni</w:t>
      </w:r>
      <w:r w:rsidR="007A6010" w:rsidRPr="00B02CE1">
        <w:rPr>
          <w:i/>
          <w:sz w:val="22"/>
          <w:szCs w:val="22"/>
        </w:rPr>
        <w:t xml:space="preserve">, </w:t>
      </w:r>
      <w:r w:rsidR="007A6010" w:rsidRPr="00B02CE1">
        <w:rPr>
          <w:sz w:val="22"/>
          <w:szCs w:val="22"/>
        </w:rPr>
        <w:t xml:space="preserve">terminie aktualnych na dzień złożenia oświadczeń lub dokumentów, potwierdzających okoliczności, o których mowa w art. 25 ust. 1 ustawy </w:t>
      </w:r>
      <w:proofErr w:type="spellStart"/>
      <w:r w:rsidR="007A6010" w:rsidRPr="00B02CE1">
        <w:rPr>
          <w:sz w:val="22"/>
          <w:szCs w:val="22"/>
        </w:rPr>
        <w:t>Pzp</w:t>
      </w:r>
      <w:proofErr w:type="spellEnd"/>
      <w:r w:rsidR="007A6010" w:rsidRPr="00B02CE1">
        <w:rPr>
          <w:sz w:val="22"/>
          <w:szCs w:val="22"/>
        </w:rPr>
        <w:t>.</w:t>
      </w:r>
    </w:p>
    <w:p w:rsidR="007A6010" w:rsidRPr="00B02CE1" w:rsidRDefault="005D1CD9" w:rsidP="005D1CD9">
      <w:pPr>
        <w:pStyle w:val="Tekstpodstawowy2"/>
        <w:spacing w:after="0" w:line="240" w:lineRule="auto"/>
        <w:ind w:left="284" w:hanging="284"/>
        <w:jc w:val="both"/>
        <w:rPr>
          <w:b/>
          <w:sz w:val="22"/>
          <w:szCs w:val="22"/>
        </w:rPr>
      </w:pPr>
      <w:r>
        <w:rPr>
          <w:sz w:val="22"/>
          <w:szCs w:val="22"/>
        </w:rPr>
        <w:t xml:space="preserve">5. </w:t>
      </w:r>
      <w:r w:rsidR="007A6010" w:rsidRPr="00B02CE1">
        <w:rPr>
          <w:sz w:val="22"/>
          <w:szCs w:val="22"/>
        </w:rPr>
        <w:t>Jeżeli jest to niezbędne do zapewnienia odpowiedniego przebiegu postępowania</w:t>
      </w:r>
      <w:r w:rsidR="00504A98">
        <w:rPr>
          <w:sz w:val="22"/>
          <w:szCs w:val="22"/>
        </w:rPr>
        <w:t xml:space="preserve"> </w:t>
      </w:r>
      <w:r w:rsidR="007A6010" w:rsidRPr="00B02CE1">
        <w:rPr>
          <w:sz w:val="22"/>
          <w:szCs w:val="22"/>
        </w:rPr>
        <w:t xml:space="preserve">o udzielenie zamówienia, Zamawiający może na każdym etapie postępowania wezwać Wykonawców do złożenia wszystkich lub niektórych oświadczeń lub dokumentów potwierdzających, że nie podlegają </w:t>
      </w:r>
      <w:r w:rsidR="007A6010" w:rsidRPr="00B02CE1">
        <w:rPr>
          <w:sz w:val="22"/>
          <w:szCs w:val="22"/>
        </w:rPr>
        <w:lastRenderedPageBreak/>
        <w:t>wykluczeniu oraz spełniają warunki udziału</w:t>
      </w:r>
      <w:r w:rsidR="00504A98">
        <w:rPr>
          <w:sz w:val="22"/>
          <w:szCs w:val="22"/>
        </w:rPr>
        <w:t xml:space="preserve"> </w:t>
      </w:r>
      <w:r w:rsidR="007A6010" w:rsidRPr="00B02CE1">
        <w:rPr>
          <w:sz w:val="22"/>
          <w:szCs w:val="22"/>
        </w:rPr>
        <w:t>w postępowaniu, a jeżeli zachodzą uzasadnione podstawy do uznania, że złożone uprzednio oświadczenia lub dokumenty nie są już aktualne, do złożenia aktualnych oświadczeń lub dokumentów.</w:t>
      </w:r>
    </w:p>
    <w:p w:rsidR="007A6010" w:rsidRPr="00B02CE1" w:rsidRDefault="005D1CD9" w:rsidP="005D1CD9">
      <w:pPr>
        <w:pStyle w:val="Tekstpodstawowy2"/>
        <w:spacing w:after="0" w:line="240" w:lineRule="auto"/>
        <w:ind w:left="284" w:hanging="284"/>
        <w:jc w:val="both"/>
        <w:rPr>
          <w:b/>
          <w:sz w:val="22"/>
          <w:szCs w:val="22"/>
        </w:rPr>
      </w:pPr>
      <w:r>
        <w:rPr>
          <w:sz w:val="22"/>
          <w:szCs w:val="22"/>
        </w:rPr>
        <w:t xml:space="preserve">6. </w:t>
      </w:r>
      <w:r w:rsidR="007A6010" w:rsidRPr="00B02CE1">
        <w:rPr>
          <w:sz w:val="22"/>
          <w:szCs w:val="22"/>
        </w:rPr>
        <w:t xml:space="preserve">Zamawiający, zgodnie z art. 24 aa ustawy </w:t>
      </w:r>
      <w:proofErr w:type="spellStart"/>
      <w:r w:rsidR="007A6010" w:rsidRPr="00B02CE1">
        <w:rPr>
          <w:sz w:val="22"/>
          <w:szCs w:val="22"/>
        </w:rPr>
        <w:t>Pzp</w:t>
      </w:r>
      <w:proofErr w:type="spellEnd"/>
      <w:r w:rsidR="007A6010" w:rsidRPr="00B02CE1">
        <w:rPr>
          <w:sz w:val="22"/>
          <w:szCs w:val="22"/>
        </w:rPr>
        <w:t>, przewiduje możliwość w pierwszej kolejności dokonania oceny ofert, a następnie zbadania czy Wykonawca, którego oferta została oceniona jako najkorzystniejsza nie podlega wykluczeniu oraz spełnia warunki udziału w postępowaniu.</w:t>
      </w:r>
    </w:p>
    <w:p w:rsidR="005D1CD9" w:rsidRDefault="005D1CD9" w:rsidP="005D1CD9">
      <w:pPr>
        <w:pStyle w:val="Tekstpodstawowy2"/>
        <w:spacing w:after="0" w:line="240" w:lineRule="auto"/>
        <w:ind w:left="284" w:hanging="284"/>
        <w:jc w:val="both"/>
        <w:rPr>
          <w:sz w:val="22"/>
          <w:szCs w:val="22"/>
        </w:rPr>
      </w:pPr>
    </w:p>
    <w:p w:rsidR="005D1CD9" w:rsidRDefault="005D1CD9" w:rsidP="005D1CD9">
      <w:pPr>
        <w:pStyle w:val="Tekstpodstawowy2"/>
        <w:spacing w:after="0" w:line="240" w:lineRule="auto"/>
        <w:ind w:left="284" w:hanging="284"/>
        <w:jc w:val="both"/>
        <w:rPr>
          <w:sz w:val="22"/>
          <w:szCs w:val="22"/>
        </w:rPr>
      </w:pPr>
    </w:p>
    <w:p w:rsidR="00914893" w:rsidRDefault="005D1CD9" w:rsidP="005D1CD9">
      <w:pPr>
        <w:pStyle w:val="Tekstpodstawowy2"/>
        <w:spacing w:after="0" w:line="240" w:lineRule="auto"/>
        <w:ind w:left="284" w:hanging="284"/>
        <w:jc w:val="both"/>
        <w:rPr>
          <w:b/>
          <w:sz w:val="22"/>
          <w:szCs w:val="22"/>
          <w:u w:val="single"/>
        </w:rPr>
      </w:pPr>
      <w:r w:rsidRPr="005D1CD9">
        <w:rPr>
          <w:b/>
          <w:sz w:val="22"/>
          <w:szCs w:val="22"/>
        </w:rPr>
        <w:t>XI</w:t>
      </w:r>
      <w:r w:rsidR="009C0ECF" w:rsidRPr="005D1CD9">
        <w:rPr>
          <w:b/>
          <w:sz w:val="22"/>
          <w:szCs w:val="22"/>
        </w:rPr>
        <w:t>.</w:t>
      </w:r>
      <w:r>
        <w:rPr>
          <w:sz w:val="22"/>
          <w:szCs w:val="22"/>
        </w:rPr>
        <w:t xml:space="preserve"> </w:t>
      </w:r>
      <w:r w:rsidR="009C0ECF" w:rsidRPr="005D1CD9">
        <w:rPr>
          <w:b/>
          <w:sz w:val="22"/>
          <w:szCs w:val="22"/>
          <w:u w:val="single"/>
        </w:rPr>
        <w:t>Na wezwanie Z</w:t>
      </w:r>
      <w:r w:rsidR="007A6010" w:rsidRPr="005D1CD9">
        <w:rPr>
          <w:b/>
          <w:sz w:val="22"/>
          <w:szCs w:val="22"/>
          <w:u w:val="single"/>
        </w:rPr>
        <w:t xml:space="preserve">amawiającego Wykonawca zobowiązany jest do złożenia następujących </w:t>
      </w:r>
      <w:r w:rsidR="00914893">
        <w:rPr>
          <w:b/>
          <w:sz w:val="22"/>
          <w:szCs w:val="22"/>
          <w:u w:val="single"/>
        </w:rPr>
        <w:t xml:space="preserve">  </w:t>
      </w:r>
    </w:p>
    <w:p w:rsidR="007A6010" w:rsidRPr="00B02CE1" w:rsidRDefault="007A6010" w:rsidP="00914893">
      <w:pPr>
        <w:pStyle w:val="Tekstpodstawowy2"/>
        <w:spacing w:after="0" w:line="240" w:lineRule="auto"/>
        <w:ind w:left="284" w:firstLine="142"/>
        <w:jc w:val="both"/>
        <w:rPr>
          <w:sz w:val="22"/>
          <w:szCs w:val="22"/>
        </w:rPr>
      </w:pPr>
      <w:r w:rsidRPr="005D1CD9">
        <w:rPr>
          <w:b/>
          <w:sz w:val="22"/>
          <w:szCs w:val="22"/>
          <w:u w:val="single"/>
        </w:rPr>
        <w:t>oświadczeń lub dokumentów:</w:t>
      </w:r>
    </w:p>
    <w:p w:rsidR="007A6010" w:rsidRPr="00B02CE1" w:rsidRDefault="007A6010" w:rsidP="007A6010">
      <w:pPr>
        <w:pStyle w:val="Tekstpodstawowy2"/>
        <w:spacing w:after="0" w:line="240" w:lineRule="auto"/>
        <w:ind w:left="426" w:right="-1" w:hanging="426"/>
        <w:rPr>
          <w:b/>
          <w:sz w:val="22"/>
          <w:szCs w:val="22"/>
        </w:rPr>
      </w:pPr>
      <w:r w:rsidRPr="00B02CE1">
        <w:rPr>
          <w:sz w:val="22"/>
          <w:szCs w:val="22"/>
        </w:rPr>
        <w:t>1.</w:t>
      </w:r>
      <w:r w:rsidRPr="00B02CE1">
        <w:rPr>
          <w:sz w:val="22"/>
          <w:szCs w:val="22"/>
        </w:rPr>
        <w:tab/>
        <w:t>W celu potwierdzenia spełniania przez Wykonawcę warunków udziału w postępowaniu:</w:t>
      </w:r>
    </w:p>
    <w:p w:rsidR="007A6010" w:rsidRPr="00B02CE1" w:rsidRDefault="007A6010" w:rsidP="00926AAF">
      <w:pPr>
        <w:pStyle w:val="NormalnyWeb"/>
        <w:numPr>
          <w:ilvl w:val="0"/>
          <w:numId w:val="5"/>
        </w:numPr>
        <w:spacing w:before="0" w:beforeAutospacing="0" w:after="120" w:afterAutospacing="0"/>
        <w:ind w:right="-1"/>
        <w:rPr>
          <w:sz w:val="22"/>
          <w:szCs w:val="22"/>
        </w:rPr>
      </w:pPr>
      <w:r w:rsidRPr="00B02CE1">
        <w:rPr>
          <w:sz w:val="22"/>
          <w:szCs w:val="22"/>
        </w:rPr>
        <w:t>dokumentów potwierdzających, że Wykonawca jest ubezpieczony od odpowiedzialności cywilnej w zakresie prowadzonej działalności związanej z przedmiotem zamówienia na sumę gwarancyjną określoną przez Zamawiającego;</w:t>
      </w:r>
    </w:p>
    <w:p w:rsidR="007A6010" w:rsidRPr="00B02CE1" w:rsidRDefault="007A6010" w:rsidP="00926AAF">
      <w:pPr>
        <w:pStyle w:val="NormalnyWeb"/>
        <w:numPr>
          <w:ilvl w:val="0"/>
          <w:numId w:val="5"/>
        </w:numPr>
        <w:spacing w:before="0" w:beforeAutospacing="0" w:after="120" w:afterAutospacing="0"/>
        <w:ind w:right="-1"/>
        <w:rPr>
          <w:sz w:val="22"/>
          <w:szCs w:val="22"/>
        </w:rPr>
      </w:pPr>
      <w:r w:rsidRPr="00B02CE1">
        <w:rPr>
          <w:rFonts w:eastAsia="TimesNewRoman"/>
          <w:sz w:val="22"/>
          <w:szCs w:val="22"/>
          <w:lang w:eastAsia="en-US"/>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943C9">
        <w:rPr>
          <w:rFonts w:eastAsia="TimesNewRoman"/>
          <w:sz w:val="22"/>
          <w:szCs w:val="22"/>
          <w:lang w:eastAsia="en-US"/>
        </w:rPr>
        <w:t xml:space="preserve"> (załącznik nr 6 do SIWZ)</w:t>
      </w:r>
    </w:p>
    <w:p w:rsidR="007A6010" w:rsidRPr="00B02CE1" w:rsidRDefault="007A6010" w:rsidP="00926AAF">
      <w:pPr>
        <w:pStyle w:val="NormalnyWeb"/>
        <w:numPr>
          <w:ilvl w:val="0"/>
          <w:numId w:val="5"/>
        </w:numPr>
        <w:spacing w:before="0" w:beforeAutospacing="0" w:after="120" w:afterAutospacing="0"/>
        <w:ind w:right="-1"/>
        <w:rPr>
          <w:sz w:val="22"/>
          <w:szCs w:val="22"/>
        </w:rPr>
      </w:pPr>
      <w:r w:rsidRPr="00B02CE1">
        <w:rPr>
          <w:sz w:val="22"/>
          <w:szCs w:val="22"/>
        </w:rPr>
        <w:t>wykazu osób, skierowanych przez Wykonawcę do realizacji zamówienia publicznego, w szczególności odpowiedzialnych za świadczenie usług, kontrolę jakości lub kierowanie robotami budowlanymi, wraz z informacjami na temat ich kwalifikacji zawodow</w:t>
      </w:r>
      <w:r w:rsidR="005943C9">
        <w:rPr>
          <w:sz w:val="22"/>
          <w:szCs w:val="22"/>
        </w:rPr>
        <w:t>ych, uprawnień, doświadczenia niezbędnego</w:t>
      </w:r>
      <w:r w:rsidRPr="00B02CE1">
        <w:rPr>
          <w:sz w:val="22"/>
          <w:szCs w:val="22"/>
        </w:rPr>
        <w:t xml:space="preserve"> do wykonania zamówienia publicznego, a także zakresu wykonywanych przez nie czynności oraz informacją o podstawie do dysponowania tymi osobami;</w:t>
      </w:r>
      <w:r w:rsidR="005943C9">
        <w:rPr>
          <w:sz w:val="22"/>
          <w:szCs w:val="22"/>
        </w:rPr>
        <w:t xml:space="preserve"> </w:t>
      </w:r>
      <w:r w:rsidR="005943C9">
        <w:rPr>
          <w:rFonts w:eastAsia="TimesNewRoman"/>
          <w:sz w:val="22"/>
          <w:szCs w:val="22"/>
          <w:lang w:eastAsia="en-US"/>
        </w:rPr>
        <w:t>(załącznik nr 4 do SIWZ)</w:t>
      </w:r>
    </w:p>
    <w:p w:rsidR="0033402C" w:rsidRPr="00FC759A" w:rsidRDefault="007A6010" w:rsidP="00E33D5B">
      <w:pPr>
        <w:pStyle w:val="NormalnyWeb"/>
        <w:spacing w:before="0" w:beforeAutospacing="0" w:after="0" w:afterAutospacing="0"/>
        <w:ind w:right="-1" w:firstLine="284"/>
        <w:rPr>
          <w:sz w:val="22"/>
          <w:szCs w:val="22"/>
        </w:rPr>
      </w:pPr>
      <w:r w:rsidRPr="00FC759A">
        <w:rPr>
          <w:b/>
          <w:sz w:val="22"/>
          <w:szCs w:val="22"/>
        </w:rPr>
        <w:t>Uwaga:</w:t>
      </w:r>
      <w:r w:rsidRPr="00FC759A">
        <w:rPr>
          <w:sz w:val="22"/>
          <w:szCs w:val="22"/>
        </w:rPr>
        <w:t xml:space="preserve"> </w:t>
      </w:r>
    </w:p>
    <w:p w:rsidR="0033402C" w:rsidRPr="00FC759A" w:rsidRDefault="00E33D5B" w:rsidP="0033402C">
      <w:pPr>
        <w:ind w:left="284"/>
        <w:jc w:val="both"/>
        <w:rPr>
          <w:b/>
          <w:sz w:val="22"/>
          <w:szCs w:val="22"/>
        </w:rPr>
      </w:pPr>
      <w:r w:rsidRPr="00FC759A">
        <w:rPr>
          <w:b/>
          <w:sz w:val="22"/>
          <w:szCs w:val="22"/>
        </w:rPr>
        <w:t>W przypadku gdy Wykonawca polega na zdolnościach innych podmiotów w celu potwierdzenia spełniania warunków udziału w postępowaniu należy załączyć zobowiązania wymagane postanowieniami pkt XII.2 SIWZ (propozycja zobowiązania – załącznik nr 3 do SIWZ).</w:t>
      </w:r>
    </w:p>
    <w:p w:rsidR="007A6010" w:rsidRPr="00B02CE1" w:rsidRDefault="007A6010" w:rsidP="00E33D5B">
      <w:pPr>
        <w:pStyle w:val="Tekstpodstawowy2"/>
        <w:spacing w:after="0" w:line="240" w:lineRule="auto"/>
        <w:ind w:right="-1"/>
        <w:rPr>
          <w:sz w:val="22"/>
          <w:szCs w:val="22"/>
        </w:rPr>
      </w:pPr>
    </w:p>
    <w:p w:rsidR="007A6010" w:rsidRPr="00B02CE1" w:rsidRDefault="007A6010" w:rsidP="007A6010">
      <w:pPr>
        <w:pStyle w:val="Tekstpodstawowy2"/>
        <w:spacing w:after="0" w:line="240" w:lineRule="auto"/>
        <w:ind w:left="709" w:right="-1" w:hanging="425"/>
        <w:jc w:val="both"/>
        <w:rPr>
          <w:sz w:val="22"/>
          <w:szCs w:val="22"/>
        </w:rPr>
      </w:pPr>
      <w:r w:rsidRPr="00B02CE1">
        <w:rPr>
          <w:sz w:val="22"/>
          <w:szCs w:val="22"/>
        </w:rPr>
        <w:t xml:space="preserve">2. </w:t>
      </w:r>
      <w:r w:rsidRPr="00E33D5B">
        <w:rPr>
          <w:sz w:val="22"/>
          <w:szCs w:val="22"/>
          <w:u w:val="single"/>
        </w:rPr>
        <w:t>W celu potwierdzenia braku podstaw do wykluczenia Wykonawcy z udziału w postępowaniu</w:t>
      </w:r>
      <w:r w:rsidRPr="00B02CE1">
        <w:rPr>
          <w:sz w:val="22"/>
          <w:szCs w:val="22"/>
        </w:rPr>
        <w:t>:</w:t>
      </w:r>
    </w:p>
    <w:p w:rsidR="007A6010" w:rsidRPr="00B02CE1" w:rsidRDefault="007A6010" w:rsidP="00926AAF">
      <w:pPr>
        <w:pStyle w:val="NormalnyWeb"/>
        <w:numPr>
          <w:ilvl w:val="0"/>
          <w:numId w:val="6"/>
        </w:numPr>
        <w:spacing w:before="0" w:beforeAutospacing="0" w:after="120" w:afterAutospacing="0"/>
        <w:ind w:left="993" w:hanging="284"/>
        <w:rPr>
          <w:sz w:val="22"/>
          <w:szCs w:val="22"/>
        </w:rPr>
      </w:pPr>
      <w:r w:rsidRPr="00B02CE1">
        <w:rPr>
          <w:rFonts w:eastAsiaTheme="minorHAnsi"/>
          <w:sz w:val="22"/>
          <w:szCs w:val="22"/>
          <w:lang w:eastAsia="en-US"/>
        </w:rPr>
        <w:t>odpisu z właściwego rejestru lub z centralnej ewidencji i informacji o działalności gospodarczej, jeżeli odrębne przepisy wymagają wpisu do rejestru lub ewidencji, w celu potwierdzenia braku podstaw wykluczenia na</w:t>
      </w:r>
      <w:r w:rsidRPr="00B02CE1">
        <w:rPr>
          <w:sz w:val="22"/>
          <w:szCs w:val="22"/>
        </w:rPr>
        <w:t xml:space="preserve"> </w:t>
      </w:r>
      <w:r w:rsidRPr="00B02CE1">
        <w:rPr>
          <w:rFonts w:eastAsiaTheme="minorHAnsi"/>
          <w:sz w:val="22"/>
          <w:szCs w:val="22"/>
          <w:lang w:eastAsia="en-US"/>
        </w:rPr>
        <w:t>podstawie art. 24 ust. 5 pkt 1 ustawy;</w:t>
      </w:r>
    </w:p>
    <w:p w:rsidR="007A6010" w:rsidRPr="00B02CE1" w:rsidRDefault="007A6010" w:rsidP="00926AAF">
      <w:pPr>
        <w:pStyle w:val="NormalnyWeb"/>
        <w:numPr>
          <w:ilvl w:val="0"/>
          <w:numId w:val="6"/>
        </w:numPr>
        <w:spacing w:before="0" w:beforeAutospacing="0" w:after="120" w:afterAutospacing="0"/>
        <w:ind w:left="993" w:hanging="284"/>
        <w:rPr>
          <w:sz w:val="22"/>
          <w:szCs w:val="22"/>
        </w:rPr>
      </w:pPr>
      <w:r w:rsidRPr="00B02CE1">
        <w:rPr>
          <w:sz w:val="22"/>
          <w:szCs w:val="22"/>
        </w:rPr>
        <w:t>informacji z Krajowego Rejestru Karnego w zakresie określonym w art. 24 ust. 1 pkt 13, 14 i 21 ustawy, wystawionej nie wcześniej niż 6 miesięcy przed upływem terminu składa</w:t>
      </w:r>
      <w:r w:rsidR="00FC759A">
        <w:rPr>
          <w:sz w:val="22"/>
          <w:szCs w:val="22"/>
        </w:rPr>
        <w:t>nia ofert.</w:t>
      </w:r>
    </w:p>
    <w:p w:rsidR="007A6010" w:rsidRDefault="007A6010" w:rsidP="00E33D5B">
      <w:pPr>
        <w:pStyle w:val="Tekstpodstawowy2"/>
        <w:spacing w:after="0" w:line="240" w:lineRule="auto"/>
        <w:ind w:left="709" w:right="-1"/>
        <w:jc w:val="both"/>
        <w:rPr>
          <w:sz w:val="22"/>
          <w:szCs w:val="22"/>
        </w:rPr>
      </w:pPr>
      <w:r w:rsidRPr="00B02CE1">
        <w:rPr>
          <w:sz w:val="22"/>
          <w:szCs w:val="22"/>
        </w:rPr>
        <w:t>Jeżeli wykaz, oświadczenia lub inne złożone przez Wykonawcę d</w:t>
      </w:r>
      <w:r w:rsidR="00E33D5B">
        <w:rPr>
          <w:sz w:val="22"/>
          <w:szCs w:val="22"/>
        </w:rPr>
        <w:t>okumenty, o których mowa w pkt XI</w:t>
      </w:r>
      <w:r w:rsidRPr="00B02CE1">
        <w:rPr>
          <w:sz w:val="22"/>
          <w:szCs w:val="22"/>
        </w:rPr>
        <w:t xml:space="preserve">.1. b)  SIWZ budzą wątpliwości Zamawiającego, może on zwrócić się bezpośrednio do właściwego podmiotu, na rzecz którego </w:t>
      </w:r>
      <w:r w:rsidRPr="00B02CE1">
        <w:rPr>
          <w:i/>
          <w:sz w:val="22"/>
          <w:szCs w:val="22"/>
        </w:rPr>
        <w:t>roboty budowlane</w:t>
      </w:r>
      <w:r w:rsidRPr="00B02CE1">
        <w:rPr>
          <w:sz w:val="22"/>
          <w:szCs w:val="22"/>
        </w:rPr>
        <w:t xml:space="preserve"> były wykonane o dodatkowe informacje lub dokumenty w tym zakresie.</w:t>
      </w:r>
    </w:p>
    <w:p w:rsidR="00E33D5B" w:rsidRPr="00B02CE1" w:rsidRDefault="00E33D5B" w:rsidP="00E33D5B">
      <w:pPr>
        <w:pStyle w:val="Tekstpodstawowy2"/>
        <w:spacing w:after="0" w:line="240" w:lineRule="auto"/>
        <w:ind w:left="709" w:right="-1" w:hanging="1"/>
        <w:jc w:val="both"/>
        <w:rPr>
          <w:b/>
          <w:sz w:val="22"/>
          <w:szCs w:val="22"/>
        </w:rPr>
      </w:pPr>
    </w:p>
    <w:p w:rsidR="007A6010" w:rsidRPr="00B02CE1" w:rsidRDefault="00E33D5B" w:rsidP="00E33D5B">
      <w:pPr>
        <w:pStyle w:val="Tekstpodstawowy2"/>
        <w:spacing w:after="0" w:line="240" w:lineRule="auto"/>
        <w:ind w:left="284" w:right="-1" w:hanging="284"/>
        <w:jc w:val="both"/>
        <w:rPr>
          <w:b/>
          <w:sz w:val="22"/>
          <w:szCs w:val="22"/>
        </w:rPr>
      </w:pPr>
      <w:r>
        <w:rPr>
          <w:sz w:val="22"/>
          <w:szCs w:val="22"/>
        </w:rPr>
        <w:t xml:space="preserve">3.  </w:t>
      </w:r>
      <w:r w:rsidR="007A6010" w:rsidRPr="00B02CE1">
        <w:rPr>
          <w:sz w:val="22"/>
          <w:szCs w:val="22"/>
        </w:rPr>
        <w:t>Jeżeli Wykonawca ma siedzibę lub miejsce zamieszkania poza terytorium Rzeczypospolitej Polskiej, zamiast dokume</w:t>
      </w:r>
      <w:r>
        <w:rPr>
          <w:sz w:val="22"/>
          <w:szCs w:val="22"/>
        </w:rPr>
        <w:t>ntów, o których mowa w pkt XI.</w:t>
      </w:r>
      <w:r w:rsidR="00FC759A">
        <w:rPr>
          <w:sz w:val="22"/>
          <w:szCs w:val="22"/>
        </w:rPr>
        <w:t>2. lit. a), b</w:t>
      </w:r>
      <w:r w:rsidR="007A6010" w:rsidRPr="00B02CE1">
        <w:rPr>
          <w:sz w:val="22"/>
          <w:szCs w:val="22"/>
        </w:rPr>
        <w:t xml:space="preserve">): </w:t>
      </w:r>
    </w:p>
    <w:p w:rsidR="007A6010" w:rsidRPr="00B02CE1" w:rsidRDefault="007A6010" w:rsidP="00926AAF">
      <w:pPr>
        <w:pStyle w:val="Tekstpodstawowy2"/>
        <w:numPr>
          <w:ilvl w:val="0"/>
          <w:numId w:val="8"/>
        </w:numPr>
        <w:spacing w:after="0" w:line="240" w:lineRule="auto"/>
        <w:ind w:left="993" w:right="-1" w:hanging="284"/>
        <w:jc w:val="both"/>
        <w:rPr>
          <w:sz w:val="22"/>
          <w:szCs w:val="22"/>
        </w:rPr>
      </w:pPr>
      <w:r w:rsidRPr="00B02CE1">
        <w:rPr>
          <w:sz w:val="22"/>
          <w:szCs w:val="22"/>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rsidR="007A6010" w:rsidRPr="00B02CE1" w:rsidRDefault="007A6010" w:rsidP="00926AAF">
      <w:pPr>
        <w:pStyle w:val="Tekstpodstawowy2"/>
        <w:numPr>
          <w:ilvl w:val="0"/>
          <w:numId w:val="8"/>
        </w:numPr>
        <w:spacing w:after="0" w:line="240" w:lineRule="auto"/>
        <w:ind w:left="993" w:right="-1" w:hanging="284"/>
        <w:jc w:val="both"/>
        <w:rPr>
          <w:b/>
          <w:sz w:val="22"/>
          <w:szCs w:val="22"/>
        </w:rPr>
      </w:pPr>
      <w:r w:rsidRPr="00B02CE1">
        <w:rPr>
          <w:sz w:val="22"/>
          <w:szCs w:val="22"/>
        </w:rPr>
        <w:lastRenderedPageBreak/>
        <w:t>składa dokument lub dokumenty wystawione w kraju, w którym Wykonawca ma siedzibę lub miejsce zamieszkania, potwierdzające odpowiednio, że nie otwarto jego likwidac</w:t>
      </w:r>
      <w:r w:rsidR="00FC759A">
        <w:rPr>
          <w:sz w:val="22"/>
          <w:szCs w:val="22"/>
        </w:rPr>
        <w:t>ji ani nie ogłoszono upadłości.</w:t>
      </w:r>
    </w:p>
    <w:p w:rsidR="007A6010" w:rsidRDefault="00E33D5B" w:rsidP="00FC759A">
      <w:pPr>
        <w:pStyle w:val="Tekstpodstawowy2"/>
        <w:spacing w:after="0" w:line="240" w:lineRule="auto"/>
        <w:ind w:left="284" w:right="-1" w:hanging="284"/>
        <w:jc w:val="both"/>
        <w:rPr>
          <w:sz w:val="22"/>
          <w:szCs w:val="22"/>
        </w:rPr>
      </w:pPr>
      <w:r>
        <w:rPr>
          <w:sz w:val="22"/>
          <w:szCs w:val="22"/>
        </w:rPr>
        <w:t xml:space="preserve">4.  </w:t>
      </w:r>
      <w:r w:rsidR="007A6010" w:rsidRPr="00B02CE1">
        <w:rPr>
          <w:sz w:val="22"/>
          <w:szCs w:val="22"/>
        </w:rPr>
        <w:t>D</w:t>
      </w:r>
      <w:r w:rsidR="00FC759A">
        <w:rPr>
          <w:sz w:val="22"/>
          <w:szCs w:val="22"/>
        </w:rPr>
        <w:t>okumenty, o których</w:t>
      </w:r>
      <w:r>
        <w:rPr>
          <w:sz w:val="22"/>
          <w:szCs w:val="22"/>
        </w:rPr>
        <w:t xml:space="preserve"> mowa w pkt XI.3</w:t>
      </w:r>
      <w:r w:rsidR="00F84915">
        <w:rPr>
          <w:sz w:val="22"/>
          <w:szCs w:val="22"/>
        </w:rPr>
        <w:t>. lit. a/ i b</w:t>
      </w:r>
      <w:r w:rsidR="007A6010" w:rsidRPr="00B02CE1">
        <w:rPr>
          <w:sz w:val="22"/>
          <w:szCs w:val="22"/>
        </w:rPr>
        <w:t>/ SIWZ, powinny być wystawione nie wcześniej niż 6 miesięcy przed upły</w:t>
      </w:r>
      <w:r w:rsidR="00F84915">
        <w:rPr>
          <w:sz w:val="22"/>
          <w:szCs w:val="22"/>
        </w:rPr>
        <w:t>wem</w:t>
      </w:r>
      <w:r w:rsidR="007A6010" w:rsidRPr="00B02CE1">
        <w:rPr>
          <w:sz w:val="22"/>
          <w:szCs w:val="22"/>
        </w:rPr>
        <w:t xml:space="preserve"> terminu</w:t>
      </w:r>
      <w:r w:rsidR="00F84915">
        <w:rPr>
          <w:sz w:val="22"/>
          <w:szCs w:val="22"/>
        </w:rPr>
        <w:t xml:space="preserve"> składania ofert</w:t>
      </w:r>
      <w:r w:rsidR="007A6010" w:rsidRPr="00B02CE1">
        <w:rPr>
          <w:sz w:val="22"/>
          <w:szCs w:val="22"/>
        </w:rPr>
        <w:t>.</w:t>
      </w:r>
    </w:p>
    <w:p w:rsidR="00E33D5B" w:rsidRPr="00B02CE1" w:rsidRDefault="00E33D5B" w:rsidP="00E33D5B">
      <w:pPr>
        <w:pStyle w:val="Tekstpodstawowy2"/>
        <w:spacing w:after="0" w:line="240" w:lineRule="auto"/>
        <w:ind w:left="255" w:right="-1"/>
        <w:jc w:val="both"/>
        <w:rPr>
          <w:b/>
          <w:sz w:val="22"/>
          <w:szCs w:val="22"/>
        </w:rPr>
      </w:pPr>
    </w:p>
    <w:p w:rsidR="007A6010" w:rsidRDefault="00E33D5B" w:rsidP="00E33D5B">
      <w:pPr>
        <w:pStyle w:val="Tekstpodstawowy2"/>
        <w:spacing w:after="0" w:line="240" w:lineRule="auto"/>
        <w:ind w:left="284" w:right="-1" w:hanging="284"/>
        <w:jc w:val="both"/>
        <w:rPr>
          <w:sz w:val="22"/>
          <w:szCs w:val="22"/>
        </w:rPr>
      </w:pPr>
      <w:r>
        <w:rPr>
          <w:sz w:val="22"/>
          <w:szCs w:val="22"/>
        </w:rPr>
        <w:t xml:space="preserve">5. </w:t>
      </w:r>
      <w:r w:rsidR="007A6010" w:rsidRPr="00B02CE1">
        <w:rPr>
          <w:sz w:val="22"/>
          <w:szCs w:val="22"/>
        </w:rPr>
        <w:t>Jeżeli w kraju, w którym Wykonawca ma siedzibę lub miejsce zamieszkania lub miejsce zamieszkania ma osoba, której dokument dotyczy, nie wydaje się d</w:t>
      </w:r>
      <w:r>
        <w:rPr>
          <w:sz w:val="22"/>
          <w:szCs w:val="22"/>
        </w:rPr>
        <w:t>okumentów, o których mowa w XI.4</w:t>
      </w:r>
      <w:r w:rsidR="007A6010" w:rsidRPr="00B02CE1">
        <w:rPr>
          <w:sz w:val="22"/>
          <w:szCs w:val="22"/>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w:t>
      </w:r>
      <w:r w:rsidR="0011106B">
        <w:rPr>
          <w:sz w:val="22"/>
          <w:szCs w:val="22"/>
        </w:rPr>
        <w:t>eszkania tej osoby. Zapis pkt XI.4</w:t>
      </w:r>
      <w:r w:rsidR="007A6010" w:rsidRPr="00B02CE1">
        <w:rPr>
          <w:sz w:val="22"/>
          <w:szCs w:val="22"/>
        </w:rPr>
        <w:t xml:space="preserve"> SIWZ stosuje się odpowiednio. </w:t>
      </w:r>
    </w:p>
    <w:p w:rsidR="007A6010" w:rsidRDefault="007A6010" w:rsidP="00926AAF">
      <w:pPr>
        <w:pStyle w:val="Tekstpodstawowy2"/>
        <w:numPr>
          <w:ilvl w:val="0"/>
          <w:numId w:val="21"/>
        </w:numPr>
        <w:spacing w:after="0" w:line="240" w:lineRule="auto"/>
        <w:ind w:left="284" w:hanging="284"/>
        <w:jc w:val="both"/>
        <w:rPr>
          <w:sz w:val="22"/>
          <w:szCs w:val="22"/>
        </w:rPr>
      </w:pPr>
      <w:r w:rsidRPr="00B02CE1">
        <w:rPr>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1106B" w:rsidRDefault="0011106B" w:rsidP="0011106B">
      <w:pPr>
        <w:pStyle w:val="Tekstpodstawowy2"/>
        <w:spacing w:after="0" w:line="240" w:lineRule="auto"/>
        <w:ind w:left="284" w:hanging="284"/>
        <w:jc w:val="both"/>
        <w:rPr>
          <w:sz w:val="22"/>
          <w:szCs w:val="22"/>
        </w:rPr>
      </w:pPr>
    </w:p>
    <w:p w:rsidR="007A6010" w:rsidRDefault="0011106B" w:rsidP="0011106B">
      <w:pPr>
        <w:pStyle w:val="Tekstpodstawowy2"/>
        <w:spacing w:after="0" w:line="240" w:lineRule="auto"/>
        <w:ind w:left="284" w:hanging="284"/>
        <w:jc w:val="both"/>
        <w:rPr>
          <w:sz w:val="22"/>
          <w:szCs w:val="22"/>
        </w:rPr>
      </w:pPr>
      <w:r>
        <w:rPr>
          <w:sz w:val="22"/>
          <w:szCs w:val="22"/>
        </w:rPr>
        <w:t xml:space="preserve">7. </w:t>
      </w:r>
      <w:r w:rsidR="007A6010" w:rsidRPr="00B02CE1">
        <w:rPr>
          <w:sz w:val="22"/>
          <w:szCs w:val="22"/>
        </w:rPr>
        <w:t xml:space="preserve">Wykonawca nie jest obowiązany do złożenia oświadczeń lub dokumentów potwierdzających okoliczności, o których mowa w art. 25 ust. 1 pkt 1 i 3 ustawy </w:t>
      </w:r>
      <w:proofErr w:type="spellStart"/>
      <w:r w:rsidR="007A6010" w:rsidRPr="00B02CE1">
        <w:rPr>
          <w:sz w:val="22"/>
          <w:szCs w:val="22"/>
        </w:rPr>
        <w:t>Pzp</w:t>
      </w:r>
      <w:proofErr w:type="spellEnd"/>
      <w:r w:rsidR="007A6010" w:rsidRPr="00B02CE1">
        <w:rPr>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F84915">
        <w:rPr>
          <w:sz w:val="22"/>
          <w:szCs w:val="22"/>
        </w:rPr>
        <w:t>t.j.Dz.</w:t>
      </w:r>
      <w:r w:rsidR="007A6010" w:rsidRPr="00B02CE1">
        <w:rPr>
          <w:sz w:val="22"/>
          <w:szCs w:val="22"/>
        </w:rPr>
        <w:t>U.</w:t>
      </w:r>
      <w:r w:rsidR="00F84915">
        <w:rPr>
          <w:sz w:val="22"/>
          <w:szCs w:val="22"/>
        </w:rPr>
        <w:t>2017.570 ze zmianami</w:t>
      </w:r>
      <w:r w:rsidR="007A6010" w:rsidRPr="00B02CE1">
        <w:rPr>
          <w:sz w:val="22"/>
          <w:szCs w:val="22"/>
        </w:rPr>
        <w:t>).</w:t>
      </w:r>
    </w:p>
    <w:p w:rsidR="0011106B" w:rsidRPr="00B02CE1" w:rsidRDefault="0011106B" w:rsidP="0011106B">
      <w:pPr>
        <w:pStyle w:val="Tekstpodstawowy2"/>
        <w:spacing w:after="0" w:line="240" w:lineRule="auto"/>
        <w:ind w:left="284" w:hanging="284"/>
        <w:jc w:val="both"/>
        <w:rPr>
          <w:b/>
          <w:sz w:val="22"/>
          <w:szCs w:val="22"/>
        </w:rPr>
      </w:pPr>
    </w:p>
    <w:p w:rsidR="007A6010" w:rsidRPr="00B02CE1" w:rsidRDefault="0011106B" w:rsidP="007A6010">
      <w:pPr>
        <w:ind w:left="426" w:hanging="426"/>
        <w:jc w:val="both"/>
        <w:rPr>
          <w:b/>
          <w:color w:val="000000" w:themeColor="text1"/>
          <w:sz w:val="22"/>
          <w:szCs w:val="22"/>
        </w:rPr>
      </w:pPr>
      <w:r>
        <w:rPr>
          <w:b/>
          <w:color w:val="000000" w:themeColor="text1"/>
          <w:sz w:val="22"/>
          <w:szCs w:val="22"/>
        </w:rPr>
        <w:t>XII</w:t>
      </w:r>
      <w:r w:rsidR="007A6010" w:rsidRPr="00B02CE1">
        <w:rPr>
          <w:b/>
          <w:color w:val="000000" w:themeColor="text1"/>
          <w:sz w:val="22"/>
          <w:szCs w:val="22"/>
        </w:rPr>
        <w:t xml:space="preserve">. Informacja dla Wykonawców polegających na zasobach innych podmiotów, na zasadach określonych w art. 22a ustawy </w:t>
      </w:r>
      <w:proofErr w:type="spellStart"/>
      <w:r w:rsidR="007A6010" w:rsidRPr="00B02CE1">
        <w:rPr>
          <w:b/>
          <w:color w:val="000000" w:themeColor="text1"/>
          <w:sz w:val="22"/>
          <w:szCs w:val="22"/>
        </w:rPr>
        <w:t>Pzp</w:t>
      </w:r>
      <w:proofErr w:type="spellEnd"/>
      <w:r w:rsidR="007A6010" w:rsidRPr="00B02CE1">
        <w:rPr>
          <w:b/>
          <w:color w:val="000000" w:themeColor="text1"/>
          <w:sz w:val="22"/>
          <w:szCs w:val="22"/>
        </w:rPr>
        <w:t xml:space="preserve"> oraz zamierzających powierzyć wykonanie części zamówienia podwykonawcom.</w:t>
      </w:r>
    </w:p>
    <w:p w:rsidR="007A6010" w:rsidRPr="0011106B" w:rsidRDefault="007A6010" w:rsidP="00926AAF">
      <w:pPr>
        <w:pStyle w:val="Akapitzlist"/>
        <w:numPr>
          <w:ilvl w:val="0"/>
          <w:numId w:val="22"/>
        </w:numPr>
        <w:ind w:left="284" w:hanging="284"/>
        <w:jc w:val="both"/>
        <w:rPr>
          <w:iCs/>
          <w:sz w:val="22"/>
          <w:szCs w:val="22"/>
        </w:rPr>
      </w:pPr>
      <w:r w:rsidRPr="0011106B">
        <w:rPr>
          <w:iCs/>
          <w:sz w:val="22"/>
          <w:szCs w:val="22"/>
        </w:rPr>
        <w:t>Wykonawca  może w celu potwierdzenia spełniania warunków u</w:t>
      </w:r>
      <w:r w:rsidR="00916569" w:rsidRPr="0011106B">
        <w:rPr>
          <w:iCs/>
          <w:sz w:val="22"/>
          <w:szCs w:val="22"/>
        </w:rPr>
        <w:t xml:space="preserve">działu w postępowaniu, </w:t>
      </w:r>
      <w:r w:rsidRPr="0011106B">
        <w:rPr>
          <w:iCs/>
          <w:sz w:val="22"/>
          <w:szCs w:val="22"/>
        </w:rPr>
        <w:t>w stosownych sytuacjach oraz w odniesieniu do zamówienia, lub jego części, polegać na zdolnościach technicznych lub zawodowych lub sytuacji finansowej lub ekonomicznej innych podmiotów, niezależnie od charakteru prawnego łączących go z nim</w:t>
      </w:r>
      <w:r w:rsidR="002C566A" w:rsidRPr="0011106B">
        <w:rPr>
          <w:iCs/>
          <w:sz w:val="22"/>
          <w:szCs w:val="22"/>
        </w:rPr>
        <w:t>i</w:t>
      </w:r>
      <w:r w:rsidRPr="0011106B">
        <w:rPr>
          <w:iCs/>
          <w:sz w:val="22"/>
          <w:szCs w:val="22"/>
        </w:rPr>
        <w:t xml:space="preserve"> stosunków prawnych.</w:t>
      </w:r>
    </w:p>
    <w:p w:rsidR="0011106B" w:rsidRPr="0011106B" w:rsidRDefault="0011106B" w:rsidP="0011106B">
      <w:pPr>
        <w:pStyle w:val="Akapitzlist"/>
        <w:ind w:left="720"/>
        <w:jc w:val="both"/>
        <w:rPr>
          <w:b/>
          <w:iCs/>
          <w:sz w:val="22"/>
          <w:szCs w:val="22"/>
        </w:rPr>
      </w:pPr>
    </w:p>
    <w:p w:rsidR="007A6010" w:rsidRDefault="007A6010" w:rsidP="00926AAF">
      <w:pPr>
        <w:pStyle w:val="Tekstpodstawowy2"/>
        <w:numPr>
          <w:ilvl w:val="0"/>
          <w:numId w:val="22"/>
        </w:numPr>
        <w:spacing w:after="0" w:line="240" w:lineRule="auto"/>
        <w:ind w:left="284" w:hanging="284"/>
        <w:jc w:val="both"/>
        <w:rPr>
          <w:iCs/>
          <w:sz w:val="22"/>
          <w:szCs w:val="22"/>
        </w:rPr>
      </w:pPr>
      <w:r w:rsidRPr="00B02CE1">
        <w:rPr>
          <w:iCs/>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 - (załącznik nr </w:t>
      </w:r>
      <w:r w:rsidR="005943C9">
        <w:rPr>
          <w:iCs/>
          <w:sz w:val="22"/>
          <w:szCs w:val="22"/>
        </w:rPr>
        <w:t>3</w:t>
      </w:r>
      <w:r w:rsidRPr="00B02CE1">
        <w:rPr>
          <w:iCs/>
          <w:sz w:val="22"/>
          <w:szCs w:val="22"/>
        </w:rPr>
        <w:t xml:space="preserve"> do SIWZ).</w:t>
      </w:r>
    </w:p>
    <w:p w:rsidR="0011106B" w:rsidRPr="00B02CE1" w:rsidRDefault="0011106B" w:rsidP="0011106B">
      <w:pPr>
        <w:pStyle w:val="Tekstpodstawowy2"/>
        <w:spacing w:after="0" w:line="240" w:lineRule="auto"/>
        <w:jc w:val="both"/>
        <w:rPr>
          <w:b/>
          <w:sz w:val="22"/>
          <w:szCs w:val="22"/>
        </w:rPr>
      </w:pPr>
    </w:p>
    <w:p w:rsidR="00F84915" w:rsidRPr="005B5F12" w:rsidRDefault="007A6010" w:rsidP="00926AAF">
      <w:pPr>
        <w:pStyle w:val="Tekstpodstawowy2"/>
        <w:numPr>
          <w:ilvl w:val="0"/>
          <w:numId w:val="22"/>
        </w:numPr>
        <w:spacing w:after="0" w:line="240" w:lineRule="auto"/>
        <w:ind w:left="284" w:hanging="284"/>
        <w:jc w:val="both"/>
        <w:rPr>
          <w:iCs/>
          <w:color w:val="FF0000"/>
          <w:sz w:val="22"/>
          <w:szCs w:val="22"/>
        </w:rPr>
      </w:pPr>
      <w:r w:rsidRPr="00923964">
        <w:rPr>
          <w:iCs/>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923964">
        <w:rPr>
          <w:iCs/>
          <w:sz w:val="22"/>
          <w:szCs w:val="22"/>
        </w:rPr>
        <w:t>Pzp</w:t>
      </w:r>
      <w:proofErr w:type="spellEnd"/>
      <w:r w:rsidRPr="00923964">
        <w:rPr>
          <w:iCs/>
          <w:sz w:val="22"/>
          <w:szCs w:val="22"/>
        </w:rPr>
        <w:t xml:space="preserve"> oraz, o których mowa w pkt </w:t>
      </w:r>
      <w:r w:rsidR="0011106B" w:rsidRPr="00923964">
        <w:rPr>
          <w:iCs/>
          <w:sz w:val="22"/>
          <w:szCs w:val="22"/>
        </w:rPr>
        <w:t>IX</w:t>
      </w:r>
      <w:r w:rsidR="008A0819" w:rsidRPr="00923964">
        <w:rPr>
          <w:iCs/>
          <w:sz w:val="22"/>
          <w:szCs w:val="22"/>
        </w:rPr>
        <w:t>.</w:t>
      </w:r>
      <w:r w:rsidR="00F84915">
        <w:rPr>
          <w:iCs/>
          <w:sz w:val="22"/>
          <w:szCs w:val="22"/>
        </w:rPr>
        <w:t>3</w:t>
      </w:r>
      <w:r w:rsidRPr="00923964">
        <w:rPr>
          <w:iCs/>
          <w:sz w:val="22"/>
          <w:szCs w:val="22"/>
        </w:rPr>
        <w:t>.2</w:t>
      </w:r>
      <w:r w:rsidR="0011106B" w:rsidRPr="00923964">
        <w:rPr>
          <w:iCs/>
          <w:sz w:val="22"/>
          <w:szCs w:val="22"/>
        </w:rPr>
        <w:t>)</w:t>
      </w:r>
      <w:r w:rsidRPr="00923964">
        <w:rPr>
          <w:iCs/>
          <w:sz w:val="22"/>
          <w:szCs w:val="22"/>
        </w:rPr>
        <w:t xml:space="preserve">. SIWZ. </w:t>
      </w:r>
      <w:r w:rsidR="00F84915" w:rsidRPr="005B5F12">
        <w:rPr>
          <w:color w:val="000000"/>
          <w:sz w:val="22"/>
          <w:szCs w:val="22"/>
        </w:rPr>
        <w:t xml:space="preserve">Zamawiający będzie żądał od Wykonawcy, który polega na zdolnościach lub sytuacji innych podmiotów na zasadach określonych w art. 22a </w:t>
      </w:r>
      <w:proofErr w:type="spellStart"/>
      <w:r w:rsidR="00F84915" w:rsidRPr="005B5F12">
        <w:rPr>
          <w:color w:val="000000"/>
          <w:sz w:val="22"/>
          <w:szCs w:val="22"/>
        </w:rPr>
        <w:t>Pzp</w:t>
      </w:r>
      <w:proofErr w:type="spellEnd"/>
      <w:r w:rsidR="00F84915" w:rsidRPr="005B5F12">
        <w:rPr>
          <w:color w:val="000000"/>
          <w:sz w:val="22"/>
          <w:szCs w:val="22"/>
        </w:rPr>
        <w:t>, przedstawienia w odniesieniu do tych podmiotów dokumentów wymienionych w §5 pkt 1-9 Rozporządzenia Ministra Rozwoju z dnia 26 lipca 2016r. w sprawie dokumentów, jakich może żądać zamawiający od wykonawcy w postępowaniu o udzielenie zamów</w:t>
      </w:r>
      <w:r w:rsidR="00F84915">
        <w:rPr>
          <w:color w:val="000000"/>
          <w:sz w:val="22"/>
          <w:szCs w:val="22"/>
        </w:rPr>
        <w:t>ienia</w:t>
      </w:r>
      <w:r w:rsidR="00F84915" w:rsidRPr="005B5F12">
        <w:rPr>
          <w:color w:val="000000"/>
          <w:sz w:val="22"/>
          <w:szCs w:val="22"/>
        </w:rPr>
        <w:t>.</w:t>
      </w:r>
    </w:p>
    <w:p w:rsidR="0011106B" w:rsidRPr="00923964" w:rsidRDefault="0011106B" w:rsidP="00F84915">
      <w:pPr>
        <w:pStyle w:val="Tekstpodstawowy2"/>
        <w:spacing w:after="0" w:line="240" w:lineRule="auto"/>
        <w:ind w:left="284"/>
        <w:jc w:val="both"/>
        <w:rPr>
          <w:b/>
          <w:sz w:val="22"/>
          <w:szCs w:val="22"/>
        </w:rPr>
      </w:pPr>
    </w:p>
    <w:p w:rsidR="00923964" w:rsidRPr="00923964" w:rsidRDefault="00923964" w:rsidP="00923964">
      <w:pPr>
        <w:pStyle w:val="Tekstpodstawowy2"/>
        <w:spacing w:after="0" w:line="240" w:lineRule="auto"/>
        <w:ind w:left="284"/>
        <w:jc w:val="both"/>
        <w:rPr>
          <w:b/>
          <w:sz w:val="22"/>
          <w:szCs w:val="22"/>
        </w:rPr>
      </w:pPr>
    </w:p>
    <w:p w:rsidR="007A6010" w:rsidRDefault="007A6010" w:rsidP="00926AAF">
      <w:pPr>
        <w:pStyle w:val="Tekstpodstawowy2"/>
        <w:numPr>
          <w:ilvl w:val="0"/>
          <w:numId w:val="22"/>
        </w:numPr>
        <w:spacing w:after="0" w:line="240" w:lineRule="auto"/>
        <w:ind w:left="284" w:hanging="284"/>
        <w:jc w:val="both"/>
        <w:rPr>
          <w:iCs/>
          <w:sz w:val="22"/>
          <w:szCs w:val="22"/>
        </w:rPr>
      </w:pPr>
      <w:r w:rsidRPr="00B02CE1">
        <w:rPr>
          <w:iCs/>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11106B" w:rsidRPr="00B02CE1" w:rsidRDefault="0011106B" w:rsidP="0011106B">
      <w:pPr>
        <w:pStyle w:val="Tekstpodstawowy2"/>
        <w:spacing w:after="0" w:line="240" w:lineRule="auto"/>
        <w:jc w:val="both"/>
        <w:rPr>
          <w:b/>
          <w:sz w:val="22"/>
          <w:szCs w:val="22"/>
        </w:rPr>
      </w:pPr>
    </w:p>
    <w:p w:rsidR="007A6010" w:rsidRDefault="007A6010" w:rsidP="00926AAF">
      <w:pPr>
        <w:pStyle w:val="Tekstpodstawowy2"/>
        <w:numPr>
          <w:ilvl w:val="0"/>
          <w:numId w:val="22"/>
        </w:numPr>
        <w:spacing w:after="0" w:line="240" w:lineRule="auto"/>
        <w:ind w:left="284" w:hanging="284"/>
        <w:jc w:val="both"/>
        <w:rPr>
          <w:iCs/>
          <w:sz w:val="22"/>
          <w:szCs w:val="22"/>
        </w:rPr>
      </w:pPr>
      <w:r w:rsidRPr="00B02CE1">
        <w:rPr>
          <w:iCs/>
          <w:sz w:val="22"/>
          <w:szCs w:val="22"/>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1106B" w:rsidRPr="00B02CE1" w:rsidRDefault="0011106B" w:rsidP="0011106B">
      <w:pPr>
        <w:pStyle w:val="Tekstpodstawowy2"/>
        <w:spacing w:after="0" w:line="240" w:lineRule="auto"/>
        <w:jc w:val="both"/>
        <w:rPr>
          <w:b/>
          <w:sz w:val="22"/>
          <w:szCs w:val="22"/>
        </w:rPr>
      </w:pPr>
    </w:p>
    <w:p w:rsidR="007A6010" w:rsidRPr="00B02CE1" w:rsidRDefault="007A6010" w:rsidP="0011106B">
      <w:pPr>
        <w:pStyle w:val="Tekstpodstawowy2"/>
        <w:spacing w:after="0" w:line="240" w:lineRule="auto"/>
        <w:ind w:left="284" w:hanging="284"/>
        <w:jc w:val="both"/>
        <w:rPr>
          <w:b/>
          <w:iCs/>
          <w:sz w:val="22"/>
          <w:szCs w:val="22"/>
        </w:rPr>
      </w:pPr>
      <w:r w:rsidRPr="00B02CE1">
        <w:rPr>
          <w:iCs/>
          <w:sz w:val="22"/>
          <w:szCs w:val="22"/>
        </w:rPr>
        <w:t>6.</w:t>
      </w:r>
      <w:r w:rsidRPr="00B02CE1">
        <w:rPr>
          <w:iCs/>
          <w:sz w:val="22"/>
          <w:szCs w:val="22"/>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7A6010" w:rsidRPr="00B02CE1" w:rsidRDefault="007A6010" w:rsidP="007A6010">
      <w:pPr>
        <w:pStyle w:val="Tekstpodstawowy2"/>
        <w:tabs>
          <w:tab w:val="left" w:pos="1134"/>
        </w:tabs>
        <w:spacing w:after="0" w:line="240" w:lineRule="auto"/>
        <w:ind w:left="709"/>
        <w:jc w:val="both"/>
        <w:rPr>
          <w:b/>
          <w:sz w:val="22"/>
          <w:szCs w:val="22"/>
        </w:rPr>
      </w:pPr>
      <w:r w:rsidRPr="00B02CE1">
        <w:rPr>
          <w:sz w:val="22"/>
          <w:szCs w:val="22"/>
        </w:rPr>
        <w:t>a)</w:t>
      </w:r>
      <w:r w:rsidRPr="00B02CE1">
        <w:rPr>
          <w:sz w:val="22"/>
          <w:szCs w:val="22"/>
        </w:rPr>
        <w:tab/>
      </w:r>
      <w:r w:rsidRPr="00B02CE1">
        <w:rPr>
          <w:iCs/>
          <w:sz w:val="22"/>
          <w:szCs w:val="22"/>
        </w:rPr>
        <w:t>zastąpił ten podmiot innym podmiotem lub podmiotami lub</w:t>
      </w:r>
    </w:p>
    <w:p w:rsidR="007A6010" w:rsidRPr="00F84915" w:rsidRDefault="007A6010" w:rsidP="007A6010">
      <w:pPr>
        <w:pStyle w:val="Tekstpodstawowy2"/>
        <w:tabs>
          <w:tab w:val="left" w:pos="1134"/>
        </w:tabs>
        <w:spacing w:after="0" w:line="240" w:lineRule="auto"/>
        <w:ind w:left="1134" w:hanging="425"/>
        <w:jc w:val="both"/>
        <w:rPr>
          <w:iCs/>
          <w:sz w:val="22"/>
          <w:szCs w:val="22"/>
        </w:rPr>
      </w:pPr>
      <w:r w:rsidRPr="00B02CE1">
        <w:rPr>
          <w:sz w:val="22"/>
          <w:szCs w:val="22"/>
        </w:rPr>
        <w:t>b)</w:t>
      </w:r>
      <w:r w:rsidRPr="00B02CE1">
        <w:rPr>
          <w:sz w:val="22"/>
          <w:szCs w:val="22"/>
        </w:rPr>
        <w:tab/>
      </w:r>
      <w:r w:rsidRPr="00B02CE1">
        <w:rPr>
          <w:iCs/>
          <w:sz w:val="22"/>
          <w:szCs w:val="22"/>
        </w:rPr>
        <w:t>zobowiązał się do osobistego wykonania odpowiedniej części zamówienia, jeżeli wykaże zdolności techniczne lub zawodowe lub sytuację finansową lub ekon</w:t>
      </w:r>
      <w:r w:rsidR="0011106B">
        <w:rPr>
          <w:iCs/>
          <w:sz w:val="22"/>
          <w:szCs w:val="22"/>
        </w:rPr>
        <w:t>o</w:t>
      </w:r>
      <w:r w:rsidR="00F84915">
        <w:rPr>
          <w:iCs/>
          <w:sz w:val="22"/>
          <w:szCs w:val="22"/>
        </w:rPr>
        <w:t xml:space="preserve">miczną, o których mowa w </w:t>
      </w:r>
      <w:r w:rsidR="00F84915" w:rsidRPr="00F84915">
        <w:rPr>
          <w:iCs/>
          <w:sz w:val="22"/>
          <w:szCs w:val="22"/>
        </w:rPr>
        <w:t xml:space="preserve">pkt IX.2.2) i 3) </w:t>
      </w:r>
      <w:r w:rsidRPr="00F84915">
        <w:rPr>
          <w:iCs/>
          <w:sz w:val="22"/>
          <w:szCs w:val="22"/>
        </w:rPr>
        <w:t>SIWZ.</w:t>
      </w:r>
    </w:p>
    <w:p w:rsidR="0011106B" w:rsidRPr="00B02CE1" w:rsidRDefault="0011106B" w:rsidP="007A6010">
      <w:pPr>
        <w:pStyle w:val="Tekstpodstawowy2"/>
        <w:tabs>
          <w:tab w:val="left" w:pos="1134"/>
        </w:tabs>
        <w:spacing w:after="0" w:line="240" w:lineRule="auto"/>
        <w:ind w:left="1134" w:hanging="425"/>
        <w:jc w:val="both"/>
        <w:rPr>
          <w:b/>
          <w:sz w:val="22"/>
          <w:szCs w:val="22"/>
        </w:rPr>
      </w:pPr>
    </w:p>
    <w:p w:rsidR="007A6010" w:rsidRDefault="007A6010" w:rsidP="00926AAF">
      <w:pPr>
        <w:pStyle w:val="Tekstpodstawowy2"/>
        <w:numPr>
          <w:ilvl w:val="0"/>
          <w:numId w:val="21"/>
        </w:numPr>
        <w:spacing w:after="0" w:line="240" w:lineRule="auto"/>
        <w:ind w:left="284" w:hanging="284"/>
        <w:jc w:val="both"/>
        <w:rPr>
          <w:iCs/>
          <w:sz w:val="22"/>
          <w:szCs w:val="22"/>
        </w:rPr>
      </w:pPr>
      <w:r w:rsidRPr="00B02CE1">
        <w:rPr>
          <w:iCs/>
          <w:sz w:val="22"/>
          <w:szCs w:val="22"/>
        </w:rPr>
        <w:t>Wykonawca, który powołuje się na zasoby innych podmiotów, w celu wykazania braku istnienia wobec nich podstaw wykluczenia oraz spełniania, w zakresie, w jakim powołuje się na ich zasoby, warunki udziału w postępowaniu zamieszcza informacje o tych podmiotach w oświad</w:t>
      </w:r>
      <w:r w:rsidR="0011106B">
        <w:rPr>
          <w:iCs/>
          <w:sz w:val="22"/>
          <w:szCs w:val="22"/>
        </w:rPr>
        <w:t>czeniach, o których mowa w pkt X</w:t>
      </w:r>
      <w:r w:rsidRPr="00B02CE1">
        <w:rPr>
          <w:iCs/>
          <w:sz w:val="22"/>
          <w:szCs w:val="22"/>
        </w:rPr>
        <w:t>.1. SIWZ.</w:t>
      </w:r>
    </w:p>
    <w:p w:rsidR="00775ABE" w:rsidRPr="00B02CE1" w:rsidRDefault="00775ABE" w:rsidP="00775ABE">
      <w:pPr>
        <w:pStyle w:val="Tekstpodstawowy2"/>
        <w:spacing w:after="0" w:line="240" w:lineRule="auto"/>
        <w:jc w:val="both"/>
        <w:rPr>
          <w:b/>
          <w:iCs/>
          <w:sz w:val="22"/>
          <w:szCs w:val="22"/>
        </w:rPr>
      </w:pPr>
    </w:p>
    <w:p w:rsidR="007A6010" w:rsidRPr="00B02CE1" w:rsidRDefault="007A6010" w:rsidP="00775ABE">
      <w:pPr>
        <w:pStyle w:val="Tekstpodstawowy2"/>
        <w:spacing w:after="0" w:line="240" w:lineRule="auto"/>
        <w:ind w:left="284" w:hanging="284"/>
        <w:jc w:val="both"/>
        <w:rPr>
          <w:b/>
          <w:sz w:val="22"/>
          <w:szCs w:val="22"/>
        </w:rPr>
      </w:pPr>
      <w:r w:rsidRPr="00B02CE1">
        <w:rPr>
          <w:sz w:val="22"/>
          <w:szCs w:val="22"/>
        </w:rPr>
        <w:t>8</w:t>
      </w:r>
      <w:r w:rsidRPr="00B02CE1">
        <w:rPr>
          <w:i/>
          <w:sz w:val="22"/>
          <w:szCs w:val="22"/>
        </w:rPr>
        <w:t xml:space="preserve">. </w:t>
      </w:r>
      <w:r w:rsidRPr="00B02CE1">
        <w:rPr>
          <w:sz w:val="22"/>
          <w:szCs w:val="22"/>
        </w:rPr>
        <w:t xml:space="preserve">W celu oceny, czy Wykonawca polegając na zdolnościach lub sytuacji innych podmiotów na zasadach określonych w art. 22a ustawy </w:t>
      </w:r>
      <w:proofErr w:type="spellStart"/>
      <w:r w:rsidRPr="00B02CE1">
        <w:rPr>
          <w:sz w:val="22"/>
          <w:szCs w:val="22"/>
        </w:rPr>
        <w:t>Pzp</w:t>
      </w:r>
      <w:proofErr w:type="spellEnd"/>
      <w:r w:rsidRPr="00B02CE1">
        <w:rPr>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A6010" w:rsidRPr="00B02CE1" w:rsidRDefault="00775ABE" w:rsidP="007A6010">
      <w:pPr>
        <w:tabs>
          <w:tab w:val="left" w:pos="1134"/>
        </w:tabs>
        <w:autoSpaceDE w:val="0"/>
        <w:autoSpaceDN w:val="0"/>
        <w:adjustRightInd w:val="0"/>
        <w:ind w:left="708"/>
        <w:jc w:val="both"/>
        <w:rPr>
          <w:rFonts w:eastAsiaTheme="minorHAnsi"/>
          <w:sz w:val="22"/>
          <w:szCs w:val="22"/>
          <w:lang w:eastAsia="en-US"/>
        </w:rPr>
      </w:pPr>
      <w:r>
        <w:rPr>
          <w:rFonts w:eastAsiaTheme="minorHAnsi"/>
          <w:sz w:val="22"/>
          <w:szCs w:val="22"/>
          <w:lang w:eastAsia="en-US"/>
        </w:rPr>
        <w:t>a</w:t>
      </w:r>
      <w:r w:rsidR="007A6010" w:rsidRPr="00B02CE1">
        <w:rPr>
          <w:rFonts w:eastAsiaTheme="minorHAnsi"/>
          <w:sz w:val="22"/>
          <w:szCs w:val="22"/>
          <w:lang w:eastAsia="en-US"/>
        </w:rPr>
        <w:t>)</w:t>
      </w:r>
      <w:r w:rsidR="007A6010" w:rsidRPr="00B02CE1">
        <w:rPr>
          <w:rFonts w:eastAsiaTheme="minorHAnsi"/>
          <w:sz w:val="22"/>
          <w:szCs w:val="22"/>
          <w:lang w:eastAsia="en-US"/>
        </w:rPr>
        <w:tab/>
        <w:t>zakres dostępnych Wykonawcy zasobów innego podmiotu;</w:t>
      </w:r>
    </w:p>
    <w:p w:rsidR="007A6010" w:rsidRPr="00B02CE1" w:rsidRDefault="00775ABE" w:rsidP="007A6010">
      <w:pPr>
        <w:tabs>
          <w:tab w:val="left" w:pos="1134"/>
        </w:tabs>
        <w:autoSpaceDE w:val="0"/>
        <w:autoSpaceDN w:val="0"/>
        <w:adjustRightInd w:val="0"/>
        <w:ind w:left="1134" w:hanging="425"/>
        <w:jc w:val="both"/>
        <w:rPr>
          <w:rFonts w:eastAsiaTheme="minorHAnsi"/>
          <w:sz w:val="22"/>
          <w:szCs w:val="22"/>
          <w:lang w:eastAsia="en-US"/>
        </w:rPr>
      </w:pPr>
      <w:r>
        <w:rPr>
          <w:rFonts w:eastAsiaTheme="minorHAnsi"/>
          <w:sz w:val="22"/>
          <w:szCs w:val="22"/>
          <w:lang w:eastAsia="en-US"/>
        </w:rPr>
        <w:t>b</w:t>
      </w:r>
      <w:r w:rsidR="007A6010" w:rsidRPr="00B02CE1">
        <w:rPr>
          <w:rFonts w:eastAsiaTheme="minorHAnsi"/>
          <w:sz w:val="22"/>
          <w:szCs w:val="22"/>
          <w:lang w:eastAsia="en-US"/>
        </w:rPr>
        <w:t>)</w:t>
      </w:r>
      <w:r w:rsidR="007A6010" w:rsidRPr="00B02CE1">
        <w:rPr>
          <w:rFonts w:eastAsiaTheme="minorHAnsi"/>
          <w:sz w:val="22"/>
          <w:szCs w:val="22"/>
          <w:lang w:eastAsia="en-US"/>
        </w:rPr>
        <w:tab/>
        <w:t>sposób wykorzystania zasobów innego podmiotu, przez Wykonawcę, przy wykonywaniu zamówienia publicznego;</w:t>
      </w:r>
    </w:p>
    <w:p w:rsidR="007A6010" w:rsidRPr="00B02CE1" w:rsidRDefault="00775ABE" w:rsidP="007A6010">
      <w:pPr>
        <w:tabs>
          <w:tab w:val="left" w:pos="1134"/>
        </w:tabs>
        <w:autoSpaceDE w:val="0"/>
        <w:autoSpaceDN w:val="0"/>
        <w:adjustRightInd w:val="0"/>
        <w:ind w:left="1134" w:hanging="425"/>
        <w:jc w:val="both"/>
        <w:rPr>
          <w:rFonts w:eastAsiaTheme="minorHAnsi"/>
          <w:b/>
          <w:sz w:val="22"/>
          <w:szCs w:val="22"/>
          <w:lang w:eastAsia="en-US"/>
        </w:rPr>
      </w:pPr>
      <w:r>
        <w:rPr>
          <w:rFonts w:eastAsiaTheme="minorHAnsi"/>
          <w:sz w:val="22"/>
          <w:szCs w:val="22"/>
          <w:lang w:eastAsia="en-US"/>
        </w:rPr>
        <w:t>c</w:t>
      </w:r>
      <w:r w:rsidR="007A6010" w:rsidRPr="00B02CE1">
        <w:rPr>
          <w:rFonts w:eastAsiaTheme="minorHAnsi"/>
          <w:sz w:val="22"/>
          <w:szCs w:val="22"/>
          <w:lang w:eastAsia="en-US"/>
        </w:rPr>
        <w:t>)</w:t>
      </w:r>
      <w:r w:rsidR="007A6010" w:rsidRPr="00B02CE1">
        <w:rPr>
          <w:rFonts w:eastAsiaTheme="minorHAnsi"/>
          <w:sz w:val="22"/>
          <w:szCs w:val="22"/>
          <w:lang w:eastAsia="en-US"/>
        </w:rPr>
        <w:tab/>
        <w:t>zakres i okres udziału innego podmiotu przy wykonywaniu zamówienia publicznego;</w:t>
      </w:r>
    </w:p>
    <w:p w:rsidR="00775ABE" w:rsidRPr="00B02CE1" w:rsidRDefault="00775ABE" w:rsidP="00F84915">
      <w:pPr>
        <w:tabs>
          <w:tab w:val="left" w:pos="1134"/>
        </w:tabs>
        <w:autoSpaceDE w:val="0"/>
        <w:autoSpaceDN w:val="0"/>
        <w:adjustRightInd w:val="0"/>
        <w:ind w:left="1134" w:hanging="425"/>
        <w:jc w:val="both"/>
        <w:rPr>
          <w:rFonts w:eastAsiaTheme="minorHAnsi"/>
          <w:sz w:val="22"/>
          <w:szCs w:val="22"/>
          <w:lang w:eastAsia="en-US"/>
        </w:rPr>
      </w:pPr>
      <w:r>
        <w:rPr>
          <w:rFonts w:eastAsiaTheme="minorHAnsi"/>
          <w:sz w:val="22"/>
          <w:szCs w:val="22"/>
          <w:lang w:eastAsia="en-US"/>
        </w:rPr>
        <w:t>d</w:t>
      </w:r>
      <w:r w:rsidR="007A6010" w:rsidRPr="00B02CE1">
        <w:rPr>
          <w:rFonts w:eastAsiaTheme="minorHAnsi"/>
          <w:sz w:val="22"/>
          <w:szCs w:val="22"/>
          <w:lang w:eastAsia="en-US"/>
        </w:rPr>
        <w:t>)</w:t>
      </w:r>
      <w:r w:rsidR="007A6010" w:rsidRPr="00B02CE1">
        <w:rPr>
          <w:rFonts w:eastAsiaTheme="minorHAnsi"/>
          <w:sz w:val="22"/>
          <w:szCs w:val="22"/>
          <w:lang w:eastAsia="en-US"/>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7A6010" w:rsidRDefault="007A6010" w:rsidP="00926AAF">
      <w:pPr>
        <w:pStyle w:val="Tekstpodstawowy2"/>
        <w:numPr>
          <w:ilvl w:val="0"/>
          <w:numId w:val="23"/>
        </w:numPr>
        <w:spacing w:after="0" w:line="240" w:lineRule="auto"/>
        <w:ind w:left="284" w:right="-142" w:hanging="284"/>
        <w:jc w:val="both"/>
        <w:rPr>
          <w:iCs/>
          <w:sz w:val="22"/>
          <w:szCs w:val="22"/>
        </w:rPr>
      </w:pPr>
      <w:r w:rsidRPr="00B02CE1">
        <w:rPr>
          <w:iCs/>
          <w:sz w:val="22"/>
          <w:szCs w:val="22"/>
        </w:rPr>
        <w:t>Wykonawca, który zamierza powierzyć wykonanie części zamówienia podwykonawcom,</w:t>
      </w:r>
      <w:r w:rsidRPr="00B02CE1">
        <w:rPr>
          <w:sz w:val="22"/>
          <w:szCs w:val="22"/>
        </w:rPr>
        <w:t xml:space="preserve"> </w:t>
      </w:r>
      <w:r w:rsidRPr="00B02CE1">
        <w:rPr>
          <w:iCs/>
          <w:sz w:val="22"/>
          <w:szCs w:val="22"/>
        </w:rPr>
        <w:t>na etapie postępowania o udzielenie zamówienia publicznego jest zobowiązany wskazać w ofercie części zamówienia, których wykonanie zamierza powierzyć podwykonawcom oraz o ile jest to wiadome, podać firmy podwykonawców.</w:t>
      </w:r>
    </w:p>
    <w:p w:rsidR="00775ABE" w:rsidRPr="00B02CE1" w:rsidRDefault="00775ABE" w:rsidP="00775ABE">
      <w:pPr>
        <w:pStyle w:val="Tekstpodstawowy2"/>
        <w:spacing w:after="0" w:line="240" w:lineRule="auto"/>
        <w:ind w:left="720" w:right="-142"/>
        <w:jc w:val="both"/>
        <w:rPr>
          <w:b/>
          <w:iCs/>
          <w:sz w:val="22"/>
          <w:szCs w:val="22"/>
        </w:rPr>
      </w:pPr>
    </w:p>
    <w:p w:rsidR="007A6010" w:rsidRPr="00B02CE1" w:rsidRDefault="0047553F" w:rsidP="0047553F">
      <w:pPr>
        <w:ind w:left="426" w:hanging="710"/>
        <w:jc w:val="both"/>
        <w:rPr>
          <w:b/>
          <w:sz w:val="22"/>
          <w:szCs w:val="22"/>
        </w:rPr>
      </w:pPr>
      <w:r>
        <w:rPr>
          <w:b/>
          <w:sz w:val="22"/>
          <w:szCs w:val="22"/>
        </w:rPr>
        <w:t>XIII</w:t>
      </w:r>
      <w:r w:rsidR="007A6010" w:rsidRPr="00B02CE1">
        <w:rPr>
          <w:b/>
          <w:sz w:val="22"/>
          <w:szCs w:val="22"/>
        </w:rPr>
        <w:t>.</w:t>
      </w:r>
      <w:r>
        <w:rPr>
          <w:b/>
          <w:sz w:val="22"/>
          <w:szCs w:val="22"/>
        </w:rPr>
        <w:t xml:space="preserve"> </w:t>
      </w:r>
      <w:r w:rsidR="007A6010" w:rsidRPr="00B02CE1">
        <w:rPr>
          <w:b/>
          <w:sz w:val="22"/>
          <w:szCs w:val="22"/>
        </w:rPr>
        <w:t>Informacja dla Wykonawców wspólnie ubiegających się o udzielenie zamówienia (spółki cywilne/konsorcja).</w:t>
      </w:r>
    </w:p>
    <w:p w:rsidR="007A6010" w:rsidRPr="00B02CE1" w:rsidRDefault="007A6010" w:rsidP="00775ABE">
      <w:pPr>
        <w:pStyle w:val="Tekstpodstawowy2"/>
        <w:spacing w:after="0" w:line="240" w:lineRule="auto"/>
        <w:ind w:left="426" w:hanging="426"/>
        <w:rPr>
          <w:b/>
          <w:iCs/>
          <w:sz w:val="22"/>
          <w:szCs w:val="22"/>
        </w:rPr>
      </w:pPr>
      <w:r w:rsidRPr="00B02CE1">
        <w:rPr>
          <w:sz w:val="22"/>
          <w:szCs w:val="22"/>
        </w:rPr>
        <w:t>1.</w:t>
      </w:r>
      <w:r w:rsidRPr="00B02CE1">
        <w:rPr>
          <w:sz w:val="22"/>
          <w:szCs w:val="22"/>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7A6010" w:rsidRPr="00B02CE1" w:rsidRDefault="007A6010" w:rsidP="00775ABE">
      <w:pPr>
        <w:pStyle w:val="Tekstpodstawowy2"/>
        <w:spacing w:after="0" w:line="240" w:lineRule="auto"/>
        <w:ind w:left="426" w:hanging="426"/>
        <w:jc w:val="both"/>
        <w:rPr>
          <w:b/>
          <w:iCs/>
          <w:sz w:val="22"/>
          <w:szCs w:val="22"/>
        </w:rPr>
      </w:pPr>
      <w:r w:rsidRPr="00B02CE1">
        <w:rPr>
          <w:sz w:val="22"/>
          <w:szCs w:val="22"/>
        </w:rPr>
        <w:t>2.</w:t>
      </w:r>
      <w:r w:rsidRPr="00B02CE1">
        <w:rPr>
          <w:sz w:val="22"/>
          <w:szCs w:val="22"/>
        </w:rPr>
        <w:tab/>
        <w:t xml:space="preserve">W przypadku Wykonawców wspólnie ubiegających się o udzielenie zamówienia, żaden z nich nie może podlegać wykluczeniu z powodu niespełniania warunków, o których mowa w art. 24 ust. 1 ustawy </w:t>
      </w:r>
      <w:proofErr w:type="spellStart"/>
      <w:r w:rsidRPr="00B02CE1">
        <w:rPr>
          <w:sz w:val="22"/>
          <w:szCs w:val="22"/>
        </w:rPr>
        <w:t>Pzp</w:t>
      </w:r>
      <w:proofErr w:type="spellEnd"/>
      <w:r w:rsidRPr="00B02CE1">
        <w:rPr>
          <w:sz w:val="22"/>
          <w:szCs w:val="22"/>
        </w:rPr>
        <w:t>,</w:t>
      </w:r>
      <w:r w:rsidRPr="00B02CE1" w:rsidDel="008D7E19">
        <w:rPr>
          <w:sz w:val="22"/>
          <w:szCs w:val="22"/>
        </w:rPr>
        <w:t xml:space="preserve"> </w:t>
      </w:r>
      <w:r w:rsidR="00F84915">
        <w:rPr>
          <w:i/>
          <w:sz w:val="22"/>
          <w:szCs w:val="22"/>
        </w:rPr>
        <w:t>oraz o których mowa w pkt IX 3</w:t>
      </w:r>
      <w:r w:rsidRPr="00B02CE1">
        <w:rPr>
          <w:i/>
          <w:sz w:val="22"/>
          <w:szCs w:val="22"/>
        </w:rPr>
        <w:t>.2. SIWZ</w:t>
      </w:r>
      <w:r w:rsidRPr="00B02CE1">
        <w:rPr>
          <w:sz w:val="22"/>
          <w:szCs w:val="22"/>
        </w:rPr>
        <w:t>, natomiast spełnianie warunków udziału w postępowaniu Wy</w:t>
      </w:r>
      <w:r w:rsidR="00775ABE">
        <w:rPr>
          <w:sz w:val="22"/>
          <w:szCs w:val="22"/>
        </w:rPr>
        <w:t>kon</w:t>
      </w:r>
      <w:r w:rsidR="00F84915">
        <w:rPr>
          <w:sz w:val="22"/>
          <w:szCs w:val="22"/>
        </w:rPr>
        <w:t>awcy wykazują zgodnie z pkt IX.2</w:t>
      </w:r>
      <w:r w:rsidRPr="00B02CE1">
        <w:rPr>
          <w:sz w:val="22"/>
          <w:szCs w:val="22"/>
        </w:rPr>
        <w:t xml:space="preserve"> SIWZ.</w:t>
      </w:r>
    </w:p>
    <w:p w:rsidR="007A6010" w:rsidRPr="00B02CE1" w:rsidRDefault="00086B16" w:rsidP="00086B16">
      <w:pPr>
        <w:pStyle w:val="Tekstpodstawowy2"/>
        <w:spacing w:after="0" w:line="240" w:lineRule="auto"/>
        <w:ind w:left="426" w:hanging="426"/>
        <w:jc w:val="both"/>
        <w:rPr>
          <w:b/>
          <w:iCs/>
          <w:sz w:val="22"/>
          <w:szCs w:val="22"/>
        </w:rPr>
      </w:pPr>
      <w:r>
        <w:rPr>
          <w:sz w:val="22"/>
          <w:szCs w:val="22"/>
        </w:rPr>
        <w:t>3.</w:t>
      </w:r>
      <w:r>
        <w:rPr>
          <w:sz w:val="22"/>
          <w:szCs w:val="22"/>
        </w:rPr>
        <w:tab/>
      </w:r>
      <w:r w:rsidR="007A6010" w:rsidRPr="00B02CE1">
        <w:rPr>
          <w:sz w:val="22"/>
          <w:szCs w:val="22"/>
        </w:rPr>
        <w:t>W przypadku wspólnego ubiegania się o zamówienie przez Wykonawców, oświad</w:t>
      </w:r>
      <w:r w:rsidR="00F84915">
        <w:rPr>
          <w:sz w:val="22"/>
          <w:szCs w:val="22"/>
        </w:rPr>
        <w:t xml:space="preserve">czenia, o których mowa w pkt </w:t>
      </w:r>
      <w:r>
        <w:rPr>
          <w:sz w:val="22"/>
          <w:szCs w:val="22"/>
        </w:rPr>
        <w:t>X</w:t>
      </w:r>
      <w:r w:rsidR="007A6010" w:rsidRPr="00B02CE1">
        <w:rPr>
          <w:sz w:val="22"/>
          <w:szCs w:val="22"/>
        </w:rPr>
        <w:t xml:space="preserve">.1 SIWZ składa każdy z Wykonawców </w:t>
      </w:r>
      <w:r w:rsidR="00916569">
        <w:rPr>
          <w:sz w:val="22"/>
          <w:szCs w:val="22"/>
        </w:rPr>
        <w:t>z osobna</w:t>
      </w:r>
      <w:r w:rsidR="007A6010" w:rsidRPr="00B02CE1">
        <w:rPr>
          <w:sz w:val="22"/>
          <w:szCs w:val="22"/>
        </w:rPr>
        <w:t>. Dokumenty te potwierdzają spełnianie warunków udziału w postępowaniu oraz brak podstaw wykluczenia w zakresie, w którym każdy z Wykonawców wykazuje spełnianie warunków udziału w postępowaniu oraz brak podstaw wykluczenia.</w:t>
      </w:r>
    </w:p>
    <w:p w:rsidR="007A6010" w:rsidRPr="00B02CE1" w:rsidRDefault="007A6010" w:rsidP="00086B16">
      <w:pPr>
        <w:pStyle w:val="Tekstpodstawowy2"/>
        <w:spacing w:after="0" w:line="240" w:lineRule="auto"/>
        <w:ind w:left="426" w:hanging="426"/>
        <w:jc w:val="both"/>
        <w:rPr>
          <w:b/>
          <w:sz w:val="22"/>
          <w:szCs w:val="22"/>
        </w:rPr>
      </w:pPr>
      <w:r w:rsidRPr="00B02CE1">
        <w:rPr>
          <w:sz w:val="22"/>
          <w:szCs w:val="22"/>
        </w:rPr>
        <w:t>4.</w:t>
      </w:r>
      <w:r w:rsidRPr="00B02CE1">
        <w:rPr>
          <w:sz w:val="22"/>
          <w:szCs w:val="22"/>
        </w:rPr>
        <w:tab/>
        <w:t>W przypadku wspólnego ubiegania się o zamówienie przez Wykonawców  oświadczenie o przynależności/braku przynależności do tej samej grupy kapi</w:t>
      </w:r>
      <w:r w:rsidR="00086B16">
        <w:rPr>
          <w:sz w:val="22"/>
          <w:szCs w:val="22"/>
        </w:rPr>
        <w:t>tałowej, o kt</w:t>
      </w:r>
      <w:r w:rsidR="00F84915">
        <w:rPr>
          <w:sz w:val="22"/>
          <w:szCs w:val="22"/>
        </w:rPr>
        <w:t xml:space="preserve">órym mowa w pkt </w:t>
      </w:r>
      <w:r w:rsidR="00086B16">
        <w:rPr>
          <w:sz w:val="22"/>
          <w:szCs w:val="22"/>
        </w:rPr>
        <w:t>X</w:t>
      </w:r>
      <w:r w:rsidRPr="00B02CE1">
        <w:rPr>
          <w:sz w:val="22"/>
          <w:szCs w:val="22"/>
        </w:rPr>
        <w:t>.3. SIWZ składa każdy z Wykonawców</w:t>
      </w:r>
      <w:r w:rsidR="005943C9">
        <w:rPr>
          <w:sz w:val="22"/>
          <w:szCs w:val="22"/>
        </w:rPr>
        <w:t xml:space="preserve"> z osobna</w:t>
      </w:r>
      <w:r w:rsidRPr="00B02CE1">
        <w:rPr>
          <w:sz w:val="22"/>
          <w:szCs w:val="22"/>
        </w:rPr>
        <w:t>.</w:t>
      </w:r>
    </w:p>
    <w:p w:rsidR="007A6010" w:rsidRPr="00B02CE1" w:rsidRDefault="007A6010" w:rsidP="00086B16">
      <w:pPr>
        <w:pStyle w:val="Tekstpodstawowy2"/>
        <w:spacing w:after="0" w:line="240" w:lineRule="auto"/>
        <w:ind w:left="426" w:hanging="426"/>
        <w:jc w:val="both"/>
        <w:rPr>
          <w:b/>
          <w:sz w:val="22"/>
          <w:szCs w:val="22"/>
          <w:highlight w:val="yellow"/>
        </w:rPr>
      </w:pPr>
      <w:r w:rsidRPr="00B02CE1">
        <w:rPr>
          <w:iCs/>
          <w:sz w:val="22"/>
          <w:szCs w:val="22"/>
        </w:rPr>
        <w:lastRenderedPageBreak/>
        <w:t xml:space="preserve">5. </w:t>
      </w:r>
      <w:r w:rsidR="00086B16">
        <w:rPr>
          <w:iCs/>
          <w:sz w:val="22"/>
          <w:szCs w:val="22"/>
        </w:rPr>
        <w:t xml:space="preserve">   </w:t>
      </w:r>
      <w:r w:rsidR="00086B16">
        <w:rPr>
          <w:iCs/>
          <w:sz w:val="22"/>
          <w:szCs w:val="22"/>
        </w:rPr>
        <w:tab/>
      </w:r>
      <w:r w:rsidRPr="00B02CE1">
        <w:rPr>
          <w:sz w:val="22"/>
          <w:szCs w:val="22"/>
        </w:rPr>
        <w:t>W przypadku wspólnego ubiegania się o zamówienie przez Wykonawców są oni zobowiązani na wezwanie Zamawiającego złożyć dokumenty i oświ</w:t>
      </w:r>
      <w:r w:rsidR="00086B16">
        <w:rPr>
          <w:sz w:val="22"/>
          <w:szCs w:val="22"/>
        </w:rPr>
        <w:t>adczenia o których mowa w pkt XI</w:t>
      </w:r>
      <w:r w:rsidRPr="00B02CE1">
        <w:rPr>
          <w:sz w:val="22"/>
          <w:szCs w:val="22"/>
        </w:rPr>
        <w:t>.</w:t>
      </w:r>
      <w:r w:rsidR="00086B16">
        <w:rPr>
          <w:sz w:val="22"/>
          <w:szCs w:val="22"/>
        </w:rPr>
        <w:t>1</w:t>
      </w:r>
      <w:r w:rsidRPr="00B02CE1">
        <w:rPr>
          <w:sz w:val="22"/>
          <w:szCs w:val="22"/>
        </w:rPr>
        <w:t>. SIWZ, przy czym :</w:t>
      </w:r>
    </w:p>
    <w:p w:rsidR="007A6010" w:rsidRPr="00B02CE1" w:rsidRDefault="007A6010" w:rsidP="007A6010">
      <w:pPr>
        <w:pStyle w:val="Tekstpodstawowy2"/>
        <w:spacing w:after="0" w:line="240" w:lineRule="auto"/>
        <w:ind w:left="709"/>
        <w:jc w:val="both"/>
        <w:rPr>
          <w:b/>
          <w:sz w:val="22"/>
          <w:szCs w:val="22"/>
          <w:highlight w:val="yellow"/>
        </w:rPr>
      </w:pPr>
      <w:r w:rsidRPr="00B02CE1">
        <w:rPr>
          <w:sz w:val="22"/>
          <w:szCs w:val="22"/>
        </w:rPr>
        <w:t>1) dokumenty i oświ</w:t>
      </w:r>
      <w:r w:rsidR="00086B16">
        <w:rPr>
          <w:sz w:val="22"/>
          <w:szCs w:val="22"/>
        </w:rPr>
        <w:t>adczenia o których mowa w pkt XI.1</w:t>
      </w:r>
      <w:r w:rsidRPr="00B02CE1">
        <w:rPr>
          <w:sz w:val="22"/>
          <w:szCs w:val="22"/>
        </w:rPr>
        <w:t xml:space="preserve"> składa odpowiednio Wykonawca, który wykazuje spełnianie warunku, w zakresie</w:t>
      </w:r>
      <w:r w:rsidR="00086B16">
        <w:rPr>
          <w:sz w:val="22"/>
          <w:szCs w:val="22"/>
        </w:rPr>
        <w:t xml:space="preserve"> i na zasadach opisanych w pkt X</w:t>
      </w:r>
      <w:r w:rsidRPr="00B02CE1">
        <w:rPr>
          <w:sz w:val="22"/>
          <w:szCs w:val="22"/>
        </w:rPr>
        <w:t>.</w:t>
      </w:r>
      <w:r w:rsidR="00086B16">
        <w:rPr>
          <w:sz w:val="22"/>
          <w:szCs w:val="22"/>
        </w:rPr>
        <w:t>1</w:t>
      </w:r>
      <w:r w:rsidRPr="00B02CE1">
        <w:rPr>
          <w:sz w:val="22"/>
          <w:szCs w:val="22"/>
        </w:rPr>
        <w:t xml:space="preserve"> SIWZ.</w:t>
      </w:r>
    </w:p>
    <w:p w:rsidR="007A6010" w:rsidRPr="00B02CE1" w:rsidRDefault="007A6010" w:rsidP="007A6010">
      <w:pPr>
        <w:pStyle w:val="Tekstpodstawowy2"/>
        <w:spacing w:after="0" w:line="240" w:lineRule="auto"/>
        <w:ind w:left="709"/>
        <w:jc w:val="both"/>
        <w:rPr>
          <w:b/>
          <w:iCs/>
          <w:sz w:val="22"/>
          <w:szCs w:val="22"/>
        </w:rPr>
      </w:pPr>
      <w:r w:rsidRPr="00B02CE1">
        <w:rPr>
          <w:sz w:val="22"/>
          <w:szCs w:val="22"/>
        </w:rPr>
        <w:t>2) dokumenty i oświ</w:t>
      </w:r>
      <w:r w:rsidR="00086B16">
        <w:rPr>
          <w:sz w:val="22"/>
          <w:szCs w:val="22"/>
        </w:rPr>
        <w:t>adczenia o których mowa w pkt XI</w:t>
      </w:r>
      <w:r w:rsidRPr="00B02CE1">
        <w:rPr>
          <w:sz w:val="22"/>
          <w:szCs w:val="22"/>
        </w:rPr>
        <w:t>.2 składa każdy z nich.</w:t>
      </w:r>
    </w:p>
    <w:p w:rsidR="007A6010" w:rsidRPr="00B02CE1" w:rsidRDefault="007A6010" w:rsidP="007A6010">
      <w:pPr>
        <w:pStyle w:val="pkt"/>
        <w:spacing w:before="0" w:after="0"/>
        <w:ind w:left="0" w:firstLine="0"/>
        <w:rPr>
          <w:sz w:val="22"/>
          <w:szCs w:val="22"/>
        </w:rPr>
      </w:pPr>
    </w:p>
    <w:p w:rsidR="00086B16" w:rsidRDefault="00086B16" w:rsidP="00086B16">
      <w:pPr>
        <w:pStyle w:val="Tekstpodstawowy"/>
        <w:autoSpaceDE w:val="0"/>
        <w:ind w:left="360" w:hanging="502"/>
        <w:jc w:val="both"/>
        <w:rPr>
          <w:rFonts w:ascii="Times New Roman" w:hAnsi="Times New Roman" w:cs="Times New Roman"/>
          <w:spacing w:val="0"/>
          <w:sz w:val="22"/>
          <w:szCs w:val="22"/>
        </w:rPr>
      </w:pPr>
      <w:proofErr w:type="spellStart"/>
      <w:r>
        <w:rPr>
          <w:rFonts w:ascii="Times New Roman" w:hAnsi="Times New Roman" w:cs="Times New Roman"/>
          <w:spacing w:val="0"/>
          <w:sz w:val="22"/>
          <w:szCs w:val="22"/>
        </w:rPr>
        <w:t>XIV.</w:t>
      </w:r>
      <w:r w:rsidR="007A6010" w:rsidRPr="005943C9">
        <w:rPr>
          <w:rFonts w:ascii="Times New Roman" w:hAnsi="Times New Roman" w:cs="Times New Roman"/>
          <w:spacing w:val="0"/>
          <w:sz w:val="22"/>
          <w:szCs w:val="22"/>
        </w:rPr>
        <w:t>Informacje</w:t>
      </w:r>
      <w:proofErr w:type="spellEnd"/>
      <w:r w:rsidR="007A6010" w:rsidRPr="005943C9">
        <w:rPr>
          <w:rFonts w:ascii="Times New Roman" w:hAnsi="Times New Roman" w:cs="Times New Roman"/>
          <w:spacing w:val="0"/>
          <w:sz w:val="22"/>
          <w:szCs w:val="22"/>
        </w:rPr>
        <w:t xml:space="preserve"> o sposobie porozumiewania się Zamawiającego z Wykonawcami oraz przekazywania oświadczeń lub dokumentów, a także wskazanie osób uprawnionych do porozumiewania się z Wykonawcami.</w:t>
      </w:r>
    </w:p>
    <w:p w:rsidR="00F84915" w:rsidRPr="00B02CE1" w:rsidRDefault="00F84915" w:rsidP="00F84915">
      <w:pPr>
        <w:autoSpaceDE w:val="0"/>
        <w:ind w:left="284" w:hanging="284"/>
        <w:jc w:val="both"/>
        <w:rPr>
          <w:sz w:val="22"/>
          <w:szCs w:val="22"/>
        </w:rPr>
      </w:pPr>
      <w:r>
        <w:rPr>
          <w:sz w:val="22"/>
          <w:szCs w:val="22"/>
        </w:rPr>
        <w:t xml:space="preserve">1. </w:t>
      </w:r>
      <w:r w:rsidRPr="005943C9">
        <w:rPr>
          <w:sz w:val="22"/>
          <w:szCs w:val="22"/>
        </w:rPr>
        <w:t>Zamawiaj</w:t>
      </w:r>
      <w:r w:rsidRPr="005943C9">
        <w:rPr>
          <w:rFonts w:eastAsia="TimesNewRoman"/>
          <w:sz w:val="22"/>
          <w:szCs w:val="22"/>
        </w:rPr>
        <w:t>ą</w:t>
      </w:r>
      <w:r w:rsidRPr="005943C9">
        <w:rPr>
          <w:sz w:val="22"/>
          <w:szCs w:val="22"/>
        </w:rPr>
        <w:t>cy dopuszcza przekazywanie informacji oraz korespondencji tj. o</w:t>
      </w:r>
      <w:r w:rsidRPr="005943C9">
        <w:rPr>
          <w:rFonts w:eastAsia="TimesNewRoman"/>
          <w:sz w:val="22"/>
          <w:szCs w:val="22"/>
        </w:rPr>
        <w:t>ś</w:t>
      </w:r>
      <w:r w:rsidRPr="005943C9">
        <w:rPr>
          <w:sz w:val="22"/>
          <w:szCs w:val="22"/>
        </w:rPr>
        <w:t>wiadcze</w:t>
      </w:r>
      <w:r w:rsidRPr="005943C9">
        <w:rPr>
          <w:rFonts w:eastAsia="TimesNewRoman"/>
          <w:sz w:val="22"/>
          <w:szCs w:val="22"/>
        </w:rPr>
        <w:t>ń</w:t>
      </w:r>
      <w:r w:rsidRPr="005943C9">
        <w:rPr>
          <w:sz w:val="22"/>
          <w:szCs w:val="22"/>
        </w:rPr>
        <w:t>, wniosków, zawiadomie</w:t>
      </w:r>
      <w:r w:rsidRPr="005943C9">
        <w:rPr>
          <w:rFonts w:eastAsia="TimesNewRoman"/>
          <w:sz w:val="22"/>
          <w:szCs w:val="22"/>
        </w:rPr>
        <w:t xml:space="preserve">ń </w:t>
      </w:r>
      <w:r>
        <w:rPr>
          <w:sz w:val="22"/>
          <w:szCs w:val="22"/>
        </w:rPr>
        <w:t xml:space="preserve">pisemnie </w:t>
      </w:r>
      <w:r w:rsidRPr="005943C9">
        <w:rPr>
          <w:sz w:val="22"/>
          <w:szCs w:val="22"/>
        </w:rPr>
        <w:t>lub drogą elektroniczną.</w:t>
      </w:r>
      <w:r w:rsidRPr="005943C9">
        <w:rPr>
          <w:b/>
          <w:sz w:val="22"/>
          <w:szCs w:val="22"/>
        </w:rPr>
        <w:t xml:space="preserve"> </w:t>
      </w:r>
      <w:r w:rsidRPr="005943C9">
        <w:rPr>
          <w:iCs/>
          <w:sz w:val="22"/>
          <w:szCs w:val="22"/>
        </w:rPr>
        <w:t>Jednocze</w:t>
      </w:r>
      <w:r w:rsidRPr="005943C9">
        <w:rPr>
          <w:rFonts w:eastAsia="TimesNewRoman"/>
          <w:iCs/>
          <w:sz w:val="22"/>
          <w:szCs w:val="22"/>
        </w:rPr>
        <w:t>ś</w:t>
      </w:r>
      <w:r w:rsidRPr="005943C9">
        <w:rPr>
          <w:iCs/>
          <w:sz w:val="22"/>
          <w:szCs w:val="22"/>
        </w:rPr>
        <w:t>nie Zamawiaj</w:t>
      </w:r>
      <w:r w:rsidRPr="005943C9">
        <w:rPr>
          <w:rFonts w:eastAsia="TimesNewRoman"/>
          <w:iCs/>
          <w:sz w:val="22"/>
          <w:szCs w:val="22"/>
        </w:rPr>
        <w:t>ą</w:t>
      </w:r>
      <w:r w:rsidRPr="005943C9">
        <w:rPr>
          <w:iCs/>
          <w:sz w:val="22"/>
          <w:szCs w:val="22"/>
        </w:rPr>
        <w:t>cy wymaga, aby korespondencj</w:t>
      </w:r>
      <w:r w:rsidRPr="005943C9">
        <w:rPr>
          <w:rFonts w:eastAsia="TimesNewRoman"/>
          <w:iCs/>
          <w:sz w:val="22"/>
          <w:szCs w:val="22"/>
        </w:rPr>
        <w:t xml:space="preserve">ę </w:t>
      </w:r>
      <w:r w:rsidRPr="005943C9">
        <w:rPr>
          <w:iCs/>
          <w:sz w:val="22"/>
          <w:szCs w:val="22"/>
        </w:rPr>
        <w:t>przekazan</w:t>
      </w:r>
      <w:r w:rsidRPr="005943C9">
        <w:rPr>
          <w:rFonts w:eastAsia="TimesNewRoman"/>
          <w:iCs/>
          <w:sz w:val="22"/>
          <w:szCs w:val="22"/>
        </w:rPr>
        <w:t xml:space="preserve">ą </w:t>
      </w:r>
      <w:r w:rsidRPr="005943C9">
        <w:rPr>
          <w:iCs/>
          <w:sz w:val="22"/>
          <w:szCs w:val="22"/>
        </w:rPr>
        <w:t>drog</w:t>
      </w:r>
      <w:r w:rsidRPr="005943C9">
        <w:rPr>
          <w:rFonts w:eastAsia="TimesNewRoman"/>
          <w:iCs/>
          <w:sz w:val="22"/>
          <w:szCs w:val="22"/>
        </w:rPr>
        <w:t xml:space="preserve">ą </w:t>
      </w:r>
      <w:r>
        <w:rPr>
          <w:iCs/>
          <w:sz w:val="22"/>
          <w:szCs w:val="22"/>
        </w:rPr>
        <w:t xml:space="preserve">elektroniczną </w:t>
      </w:r>
      <w:r w:rsidRPr="005943C9">
        <w:rPr>
          <w:iCs/>
          <w:sz w:val="22"/>
          <w:szCs w:val="22"/>
        </w:rPr>
        <w:t>potwierdza</w:t>
      </w:r>
      <w:r w:rsidRPr="005943C9">
        <w:rPr>
          <w:rFonts w:eastAsia="TimesNewRoman"/>
          <w:iCs/>
          <w:sz w:val="22"/>
          <w:szCs w:val="22"/>
        </w:rPr>
        <w:t xml:space="preserve">ć </w:t>
      </w:r>
      <w:r w:rsidRPr="005943C9">
        <w:rPr>
          <w:iCs/>
          <w:sz w:val="22"/>
          <w:szCs w:val="22"/>
        </w:rPr>
        <w:t>niezwłocznie na pi</w:t>
      </w:r>
      <w:r w:rsidRPr="005943C9">
        <w:rPr>
          <w:rFonts w:eastAsia="TimesNewRoman"/>
          <w:iCs/>
          <w:sz w:val="22"/>
          <w:szCs w:val="22"/>
        </w:rPr>
        <w:t>ś</w:t>
      </w:r>
      <w:r w:rsidRPr="005943C9">
        <w:rPr>
          <w:iCs/>
          <w:sz w:val="22"/>
          <w:szCs w:val="22"/>
        </w:rPr>
        <w:t>mie.</w:t>
      </w:r>
    </w:p>
    <w:p w:rsidR="00F84915" w:rsidRDefault="00F84915" w:rsidP="00F84915">
      <w:pPr>
        <w:autoSpaceDE w:val="0"/>
        <w:ind w:firstLine="284"/>
        <w:jc w:val="both"/>
        <w:rPr>
          <w:sz w:val="22"/>
          <w:szCs w:val="22"/>
        </w:rPr>
      </w:pPr>
      <w:proofErr w:type="spellStart"/>
      <w:r w:rsidRPr="00673E7F">
        <w:rPr>
          <w:sz w:val="22"/>
          <w:szCs w:val="22"/>
          <w:lang w:val="de-DE"/>
        </w:rPr>
        <w:t>e-mail</w:t>
      </w:r>
      <w:proofErr w:type="spellEnd"/>
      <w:r w:rsidRPr="00673E7F">
        <w:rPr>
          <w:sz w:val="22"/>
          <w:szCs w:val="22"/>
          <w:lang w:val="de-DE"/>
        </w:rPr>
        <w:t xml:space="preserve">: </w:t>
      </w:r>
      <w:hyperlink r:id="rId10" w:history="1">
        <w:r w:rsidRPr="00D86503">
          <w:rPr>
            <w:rStyle w:val="Hipercze"/>
            <w:sz w:val="22"/>
            <w:szCs w:val="22"/>
            <w:lang w:val="de-DE"/>
          </w:rPr>
          <w:t>przetargi@pzd-ostrow.pl</w:t>
        </w:r>
      </w:hyperlink>
      <w:r w:rsidRPr="004C03ED">
        <w:rPr>
          <w:sz w:val="22"/>
          <w:szCs w:val="22"/>
        </w:rPr>
        <w:t xml:space="preserve">, </w:t>
      </w:r>
      <w:r w:rsidRPr="00673E7F">
        <w:rPr>
          <w:sz w:val="22"/>
          <w:szCs w:val="22"/>
        </w:rPr>
        <w:t xml:space="preserve"> z zastrze</w:t>
      </w:r>
      <w:r w:rsidRPr="00673E7F">
        <w:rPr>
          <w:rFonts w:eastAsia="TimesNewRoman"/>
          <w:sz w:val="22"/>
          <w:szCs w:val="22"/>
        </w:rPr>
        <w:t>ż</w:t>
      </w:r>
      <w:r>
        <w:rPr>
          <w:sz w:val="22"/>
          <w:szCs w:val="22"/>
        </w:rPr>
        <w:t>eniem pkt  XIV</w:t>
      </w:r>
      <w:r w:rsidRPr="00673E7F">
        <w:rPr>
          <w:sz w:val="22"/>
          <w:szCs w:val="22"/>
        </w:rPr>
        <w:t xml:space="preserve">.2. </w:t>
      </w:r>
    </w:p>
    <w:p w:rsidR="00F84915" w:rsidRPr="00673E7F" w:rsidRDefault="00F84915" w:rsidP="00F84915">
      <w:pPr>
        <w:autoSpaceDE w:val="0"/>
        <w:ind w:firstLine="426"/>
        <w:jc w:val="both"/>
        <w:rPr>
          <w:sz w:val="22"/>
          <w:szCs w:val="22"/>
        </w:rPr>
      </w:pPr>
    </w:p>
    <w:p w:rsidR="00F84915" w:rsidRDefault="00F84915" w:rsidP="00926AAF">
      <w:pPr>
        <w:pStyle w:val="Akapitzlist"/>
        <w:numPr>
          <w:ilvl w:val="0"/>
          <w:numId w:val="28"/>
        </w:numPr>
        <w:autoSpaceDE w:val="0"/>
        <w:ind w:left="284" w:hanging="284"/>
        <w:jc w:val="both"/>
        <w:rPr>
          <w:sz w:val="22"/>
          <w:szCs w:val="22"/>
        </w:rPr>
      </w:pPr>
      <w:r w:rsidRPr="00A37CA1">
        <w:rPr>
          <w:sz w:val="22"/>
          <w:szCs w:val="22"/>
        </w:rPr>
        <w:t>Złożenie oferty, jej wycofanie i zmiana może nast</w:t>
      </w:r>
      <w:r w:rsidRPr="00A37CA1">
        <w:rPr>
          <w:rFonts w:eastAsia="TimesNewRoman"/>
          <w:sz w:val="22"/>
          <w:szCs w:val="22"/>
        </w:rPr>
        <w:t>ą</w:t>
      </w:r>
      <w:r w:rsidRPr="00A37CA1">
        <w:rPr>
          <w:sz w:val="22"/>
          <w:szCs w:val="22"/>
        </w:rPr>
        <w:t>pi</w:t>
      </w:r>
      <w:r w:rsidRPr="00A37CA1">
        <w:rPr>
          <w:rFonts w:eastAsia="TimesNewRoman"/>
          <w:sz w:val="22"/>
          <w:szCs w:val="22"/>
        </w:rPr>
        <w:t xml:space="preserve">ć </w:t>
      </w:r>
      <w:r w:rsidRPr="00A37CA1">
        <w:rPr>
          <w:sz w:val="22"/>
          <w:szCs w:val="22"/>
        </w:rPr>
        <w:t>jedynie w formie pisemnej. Zło</w:t>
      </w:r>
      <w:r w:rsidRPr="00A37CA1">
        <w:rPr>
          <w:rFonts w:eastAsia="TimesNewRoman"/>
          <w:sz w:val="22"/>
          <w:szCs w:val="22"/>
        </w:rPr>
        <w:t>ż</w:t>
      </w:r>
      <w:r w:rsidRPr="00A37CA1">
        <w:rPr>
          <w:sz w:val="22"/>
          <w:szCs w:val="22"/>
        </w:rPr>
        <w:t>enie tych pism w innej formie nie wywołuje jakichkolwiek skutków prawnych.</w:t>
      </w:r>
    </w:p>
    <w:p w:rsidR="00F84915" w:rsidRPr="00A37CA1" w:rsidRDefault="00F84915" w:rsidP="00F84915">
      <w:pPr>
        <w:pStyle w:val="Akapitzlist"/>
        <w:autoSpaceDE w:val="0"/>
        <w:ind w:left="426"/>
        <w:jc w:val="both"/>
        <w:rPr>
          <w:sz w:val="22"/>
          <w:szCs w:val="22"/>
        </w:rPr>
      </w:pPr>
    </w:p>
    <w:p w:rsidR="00F84915" w:rsidRPr="00A37CA1" w:rsidRDefault="00F84915" w:rsidP="00F84915">
      <w:pPr>
        <w:autoSpaceDE w:val="0"/>
        <w:jc w:val="both"/>
        <w:rPr>
          <w:sz w:val="22"/>
          <w:szCs w:val="22"/>
        </w:rPr>
      </w:pPr>
      <w:r>
        <w:rPr>
          <w:sz w:val="22"/>
          <w:szCs w:val="22"/>
        </w:rPr>
        <w:t xml:space="preserve">3.  </w:t>
      </w:r>
      <w:r w:rsidRPr="00A37CA1">
        <w:rPr>
          <w:sz w:val="22"/>
          <w:szCs w:val="22"/>
        </w:rPr>
        <w:t>Korespondencj</w:t>
      </w:r>
      <w:r w:rsidRPr="00A37CA1">
        <w:rPr>
          <w:rFonts w:eastAsia="TimesNewRoman"/>
          <w:sz w:val="22"/>
          <w:szCs w:val="22"/>
        </w:rPr>
        <w:t xml:space="preserve">ę </w:t>
      </w:r>
      <w:r w:rsidRPr="00A37CA1">
        <w:rPr>
          <w:sz w:val="22"/>
          <w:szCs w:val="22"/>
        </w:rPr>
        <w:t>należy kierowa</w:t>
      </w:r>
      <w:r w:rsidRPr="00A37CA1">
        <w:rPr>
          <w:rFonts w:eastAsia="TimesNewRoman"/>
          <w:sz w:val="22"/>
          <w:szCs w:val="22"/>
        </w:rPr>
        <w:t xml:space="preserve">ć </w:t>
      </w:r>
      <w:r w:rsidRPr="00A37CA1">
        <w:rPr>
          <w:sz w:val="22"/>
          <w:szCs w:val="22"/>
        </w:rPr>
        <w:t xml:space="preserve">na adres: </w:t>
      </w:r>
    </w:p>
    <w:p w:rsidR="00F84915" w:rsidRPr="00832007" w:rsidRDefault="00F84915" w:rsidP="00F84915">
      <w:pPr>
        <w:autoSpaceDE w:val="0"/>
        <w:autoSpaceDN w:val="0"/>
        <w:adjustRightInd w:val="0"/>
        <w:jc w:val="both"/>
        <w:rPr>
          <w:i/>
          <w:color w:val="000000"/>
          <w:sz w:val="22"/>
          <w:szCs w:val="22"/>
        </w:rPr>
      </w:pPr>
      <w:r>
        <w:rPr>
          <w:i/>
          <w:color w:val="000000"/>
          <w:sz w:val="22"/>
          <w:szCs w:val="22"/>
        </w:rPr>
        <w:t xml:space="preserve">     </w:t>
      </w:r>
      <w:r w:rsidRPr="00832007">
        <w:rPr>
          <w:i/>
          <w:color w:val="000000"/>
          <w:sz w:val="22"/>
          <w:szCs w:val="22"/>
          <w:u w:val="single"/>
        </w:rPr>
        <w:t>pisemnie</w:t>
      </w:r>
      <w:r w:rsidRPr="00832007">
        <w:rPr>
          <w:i/>
          <w:color w:val="000000"/>
          <w:sz w:val="22"/>
          <w:szCs w:val="22"/>
        </w:rPr>
        <w:t xml:space="preserve">: </w:t>
      </w:r>
    </w:p>
    <w:p w:rsidR="00F84915" w:rsidRDefault="00F84915" w:rsidP="00F84915">
      <w:pPr>
        <w:autoSpaceDE w:val="0"/>
        <w:autoSpaceDN w:val="0"/>
        <w:adjustRightInd w:val="0"/>
        <w:jc w:val="both"/>
        <w:rPr>
          <w:color w:val="000000"/>
          <w:sz w:val="22"/>
          <w:szCs w:val="22"/>
        </w:rPr>
      </w:pPr>
      <w:r>
        <w:rPr>
          <w:color w:val="000000"/>
          <w:sz w:val="22"/>
          <w:szCs w:val="22"/>
        </w:rPr>
        <w:t xml:space="preserve">     </w:t>
      </w:r>
      <w:r w:rsidRPr="00DA5779">
        <w:rPr>
          <w:color w:val="000000"/>
          <w:sz w:val="22"/>
          <w:szCs w:val="22"/>
        </w:rPr>
        <w:t xml:space="preserve">Powiatowy Zarząd Dróg w Ostrowie Wielkopolskim, </w:t>
      </w:r>
    </w:p>
    <w:p w:rsidR="00F84915" w:rsidRPr="00DA5779" w:rsidRDefault="00F84915" w:rsidP="00F84915">
      <w:pPr>
        <w:autoSpaceDE w:val="0"/>
        <w:autoSpaceDN w:val="0"/>
        <w:adjustRightInd w:val="0"/>
        <w:ind w:firstLine="284"/>
        <w:jc w:val="both"/>
        <w:rPr>
          <w:color w:val="000000"/>
          <w:sz w:val="22"/>
          <w:szCs w:val="22"/>
        </w:rPr>
      </w:pPr>
      <w:r w:rsidRPr="00DA5779">
        <w:rPr>
          <w:color w:val="000000"/>
          <w:sz w:val="22"/>
          <w:szCs w:val="22"/>
        </w:rPr>
        <w:t>ul. Staszica 1, 63 – 400 Ostrów Wielkopolski,</w:t>
      </w:r>
    </w:p>
    <w:p w:rsidR="00F84915" w:rsidRPr="00864F51" w:rsidRDefault="00F84915" w:rsidP="00F84915">
      <w:pPr>
        <w:autoSpaceDE w:val="0"/>
        <w:autoSpaceDN w:val="0"/>
        <w:adjustRightInd w:val="0"/>
        <w:ind w:firstLine="284"/>
        <w:jc w:val="both"/>
        <w:rPr>
          <w:i/>
          <w:color w:val="000000"/>
          <w:sz w:val="22"/>
          <w:szCs w:val="22"/>
          <w:u w:val="single"/>
        </w:rPr>
      </w:pPr>
      <w:r w:rsidRPr="00864F51">
        <w:rPr>
          <w:i/>
          <w:color w:val="000000"/>
          <w:sz w:val="22"/>
          <w:szCs w:val="22"/>
          <w:u w:val="single"/>
        </w:rPr>
        <w:t xml:space="preserve">lub </w:t>
      </w:r>
    </w:p>
    <w:p w:rsidR="00F84915" w:rsidRPr="00864F51" w:rsidRDefault="00F84915" w:rsidP="00F84915">
      <w:pPr>
        <w:autoSpaceDE w:val="0"/>
        <w:autoSpaceDN w:val="0"/>
        <w:adjustRightInd w:val="0"/>
        <w:ind w:firstLine="284"/>
        <w:jc w:val="both"/>
        <w:rPr>
          <w:sz w:val="22"/>
          <w:szCs w:val="22"/>
        </w:rPr>
      </w:pPr>
      <w:r w:rsidRPr="00832007">
        <w:rPr>
          <w:i/>
          <w:color w:val="000000"/>
          <w:sz w:val="22"/>
          <w:szCs w:val="22"/>
          <w:u w:val="single"/>
        </w:rPr>
        <w:t>pocztą elektroniczną</w:t>
      </w:r>
      <w:r w:rsidRPr="00832007">
        <w:rPr>
          <w:i/>
          <w:color w:val="000000"/>
          <w:sz w:val="22"/>
          <w:szCs w:val="22"/>
        </w:rPr>
        <w:t>:</w:t>
      </w:r>
      <w:r>
        <w:rPr>
          <w:color w:val="000000"/>
          <w:sz w:val="22"/>
          <w:szCs w:val="22"/>
        </w:rPr>
        <w:t xml:space="preserve">   </w:t>
      </w:r>
      <w:hyperlink r:id="rId11" w:history="1">
        <w:r w:rsidRPr="00D86503">
          <w:rPr>
            <w:rStyle w:val="Hipercze"/>
            <w:sz w:val="22"/>
            <w:szCs w:val="22"/>
          </w:rPr>
          <w:t>przetargi@pzd-ostrow.pl</w:t>
        </w:r>
      </w:hyperlink>
    </w:p>
    <w:p w:rsidR="00F84915" w:rsidRPr="00656A41" w:rsidRDefault="00F84915" w:rsidP="00F84915">
      <w:pPr>
        <w:autoSpaceDE w:val="0"/>
        <w:autoSpaceDN w:val="0"/>
        <w:adjustRightInd w:val="0"/>
        <w:ind w:firstLine="284"/>
        <w:jc w:val="both"/>
        <w:rPr>
          <w:color w:val="000000"/>
          <w:sz w:val="22"/>
          <w:szCs w:val="22"/>
        </w:rPr>
      </w:pPr>
    </w:p>
    <w:p w:rsidR="00F84915" w:rsidRPr="00B02CE1" w:rsidRDefault="00F84915" w:rsidP="00F84915">
      <w:pPr>
        <w:autoSpaceDE w:val="0"/>
        <w:ind w:left="284" w:hanging="284"/>
        <w:jc w:val="both"/>
        <w:rPr>
          <w:sz w:val="22"/>
          <w:szCs w:val="22"/>
        </w:rPr>
      </w:pPr>
      <w:r w:rsidRPr="00B02CE1">
        <w:rPr>
          <w:sz w:val="22"/>
          <w:szCs w:val="22"/>
        </w:rPr>
        <w:t xml:space="preserve">4. </w:t>
      </w:r>
      <w:r>
        <w:rPr>
          <w:sz w:val="22"/>
          <w:szCs w:val="22"/>
        </w:rPr>
        <w:t xml:space="preserve"> </w:t>
      </w:r>
      <w:r w:rsidRPr="00B02CE1">
        <w:rPr>
          <w:sz w:val="22"/>
          <w:szCs w:val="22"/>
        </w:rPr>
        <w:t>Osob</w:t>
      </w:r>
      <w:r w:rsidRPr="00B02CE1">
        <w:rPr>
          <w:rFonts w:eastAsia="TimesNewRoman"/>
          <w:sz w:val="22"/>
          <w:szCs w:val="22"/>
        </w:rPr>
        <w:t xml:space="preserve">y </w:t>
      </w:r>
      <w:r w:rsidRPr="00B02CE1">
        <w:rPr>
          <w:sz w:val="22"/>
          <w:szCs w:val="22"/>
        </w:rPr>
        <w:t>uprawnione</w:t>
      </w:r>
      <w:r w:rsidRPr="00B02CE1">
        <w:rPr>
          <w:rFonts w:eastAsia="TimesNewRoman"/>
          <w:sz w:val="22"/>
          <w:szCs w:val="22"/>
        </w:rPr>
        <w:t xml:space="preserve"> </w:t>
      </w:r>
      <w:r w:rsidRPr="00B02CE1">
        <w:rPr>
          <w:sz w:val="22"/>
          <w:szCs w:val="22"/>
        </w:rPr>
        <w:t>do porozumiewania si</w:t>
      </w:r>
      <w:r w:rsidRPr="00B02CE1">
        <w:rPr>
          <w:rFonts w:eastAsia="TimesNewRoman"/>
          <w:sz w:val="22"/>
          <w:szCs w:val="22"/>
        </w:rPr>
        <w:t xml:space="preserve">ę </w:t>
      </w:r>
      <w:r w:rsidRPr="00B02CE1">
        <w:rPr>
          <w:sz w:val="22"/>
          <w:szCs w:val="22"/>
        </w:rPr>
        <w:t xml:space="preserve">z Wykonawcami: </w:t>
      </w:r>
    </w:p>
    <w:p w:rsidR="00F84915" w:rsidRDefault="00F84915" w:rsidP="00F84915">
      <w:pPr>
        <w:autoSpaceDE w:val="0"/>
        <w:autoSpaceDN w:val="0"/>
        <w:adjustRightInd w:val="0"/>
        <w:ind w:firstLine="284"/>
        <w:jc w:val="both"/>
        <w:rPr>
          <w:color w:val="000000"/>
          <w:sz w:val="22"/>
          <w:szCs w:val="22"/>
        </w:rPr>
      </w:pPr>
      <w:r w:rsidRPr="00B33428">
        <w:rPr>
          <w:color w:val="000000"/>
          <w:sz w:val="22"/>
          <w:szCs w:val="22"/>
          <w:u w:val="single"/>
        </w:rPr>
        <w:t>Piotr Śniegowski</w:t>
      </w:r>
      <w:r w:rsidRPr="00DA5779">
        <w:rPr>
          <w:color w:val="000000"/>
          <w:sz w:val="22"/>
          <w:szCs w:val="22"/>
        </w:rPr>
        <w:t xml:space="preserve"> – Dyrektor Powiatowego Zarządu Dróg w Ostrowie Wielkopolskim</w:t>
      </w:r>
    </w:p>
    <w:p w:rsidR="00F84915" w:rsidRDefault="00F84915" w:rsidP="00F84915">
      <w:pPr>
        <w:autoSpaceDE w:val="0"/>
        <w:autoSpaceDN w:val="0"/>
        <w:adjustRightInd w:val="0"/>
        <w:ind w:firstLine="284"/>
        <w:jc w:val="both"/>
        <w:rPr>
          <w:color w:val="000000"/>
          <w:sz w:val="22"/>
          <w:szCs w:val="22"/>
        </w:rPr>
      </w:pPr>
      <w:r w:rsidRPr="004C1893">
        <w:rPr>
          <w:color w:val="000000"/>
          <w:sz w:val="22"/>
          <w:szCs w:val="22"/>
          <w:u w:val="single"/>
        </w:rPr>
        <w:t xml:space="preserve">Jerzy </w:t>
      </w:r>
      <w:proofErr w:type="spellStart"/>
      <w:r w:rsidRPr="004C1893">
        <w:rPr>
          <w:color w:val="000000"/>
          <w:sz w:val="22"/>
          <w:szCs w:val="22"/>
          <w:u w:val="single"/>
        </w:rPr>
        <w:t>Skrzypinski</w:t>
      </w:r>
      <w:proofErr w:type="spellEnd"/>
      <w:r>
        <w:rPr>
          <w:color w:val="000000"/>
          <w:sz w:val="22"/>
          <w:szCs w:val="22"/>
        </w:rPr>
        <w:t xml:space="preserve"> – Kierownik działu bieżącego utrzymania i ochrony dróg,</w:t>
      </w:r>
    </w:p>
    <w:p w:rsidR="00F84915" w:rsidRDefault="00F84915" w:rsidP="00F84915">
      <w:pPr>
        <w:autoSpaceDE w:val="0"/>
        <w:autoSpaceDN w:val="0"/>
        <w:adjustRightInd w:val="0"/>
        <w:ind w:firstLine="284"/>
        <w:jc w:val="both"/>
        <w:rPr>
          <w:color w:val="000000"/>
          <w:sz w:val="22"/>
          <w:szCs w:val="22"/>
        </w:rPr>
      </w:pPr>
      <w:r w:rsidRPr="00DA5779">
        <w:rPr>
          <w:color w:val="000000"/>
          <w:sz w:val="22"/>
          <w:szCs w:val="22"/>
        </w:rPr>
        <w:t xml:space="preserve">ul. Staszica 1, 63 – 400 Ostrów Wielkopolski, </w:t>
      </w:r>
    </w:p>
    <w:p w:rsidR="00F84915" w:rsidRPr="00DA5779" w:rsidRDefault="00F84915" w:rsidP="00F84915">
      <w:pPr>
        <w:autoSpaceDE w:val="0"/>
        <w:autoSpaceDN w:val="0"/>
        <w:adjustRightInd w:val="0"/>
        <w:ind w:firstLine="284"/>
        <w:jc w:val="both"/>
        <w:rPr>
          <w:color w:val="000000"/>
          <w:sz w:val="22"/>
          <w:szCs w:val="22"/>
        </w:rPr>
      </w:pPr>
      <w:r w:rsidRPr="00DA5779">
        <w:rPr>
          <w:color w:val="000000"/>
          <w:sz w:val="22"/>
          <w:szCs w:val="22"/>
        </w:rPr>
        <w:t xml:space="preserve">tel. 062 735 51 66, </w:t>
      </w:r>
    </w:p>
    <w:p w:rsidR="00F84915" w:rsidRPr="005D2C87" w:rsidRDefault="00F84915" w:rsidP="00F84915">
      <w:pPr>
        <w:autoSpaceDE w:val="0"/>
        <w:autoSpaceDN w:val="0"/>
        <w:adjustRightInd w:val="0"/>
        <w:ind w:firstLine="284"/>
        <w:jc w:val="both"/>
        <w:rPr>
          <w:color w:val="0070C0"/>
          <w:sz w:val="22"/>
          <w:szCs w:val="22"/>
          <w:u w:val="single"/>
          <w:lang w:val="en-US"/>
        </w:rPr>
      </w:pPr>
      <w:r>
        <w:rPr>
          <w:color w:val="000000"/>
          <w:sz w:val="22"/>
          <w:szCs w:val="22"/>
          <w:lang w:val="en-US"/>
        </w:rPr>
        <w:t xml:space="preserve">e-mail: </w:t>
      </w:r>
      <w:r w:rsidRPr="005D2C87">
        <w:rPr>
          <w:color w:val="0070C0"/>
          <w:sz w:val="22"/>
          <w:szCs w:val="22"/>
          <w:u w:val="single"/>
          <w:lang w:val="en-US"/>
        </w:rPr>
        <w:t>przetargi@pzd-ostrow.pl</w:t>
      </w:r>
    </w:p>
    <w:p w:rsidR="00F84915" w:rsidRDefault="00F84915" w:rsidP="0047553F">
      <w:pPr>
        <w:autoSpaceDE w:val="0"/>
        <w:autoSpaceDN w:val="0"/>
        <w:adjustRightInd w:val="0"/>
        <w:ind w:firstLine="426"/>
        <w:jc w:val="both"/>
        <w:rPr>
          <w:color w:val="000000"/>
          <w:sz w:val="22"/>
          <w:szCs w:val="22"/>
          <w:u w:val="single"/>
        </w:rPr>
      </w:pPr>
    </w:p>
    <w:p w:rsidR="007A6010" w:rsidRPr="00506950" w:rsidRDefault="007A6010" w:rsidP="007A6010">
      <w:pPr>
        <w:autoSpaceDE w:val="0"/>
        <w:ind w:hanging="720"/>
        <w:jc w:val="both"/>
        <w:rPr>
          <w:b/>
          <w:bCs/>
          <w:sz w:val="22"/>
          <w:szCs w:val="22"/>
          <w:lang w:val="en-US"/>
        </w:rPr>
      </w:pPr>
    </w:p>
    <w:p w:rsidR="007A6010" w:rsidRPr="00B02CE1" w:rsidRDefault="0047553F" w:rsidP="007A6010">
      <w:pPr>
        <w:autoSpaceDE w:val="0"/>
        <w:rPr>
          <w:b/>
          <w:bCs/>
          <w:sz w:val="22"/>
          <w:szCs w:val="22"/>
        </w:rPr>
      </w:pPr>
      <w:r>
        <w:rPr>
          <w:b/>
          <w:bCs/>
          <w:sz w:val="22"/>
          <w:szCs w:val="22"/>
        </w:rPr>
        <w:t xml:space="preserve">XV </w:t>
      </w:r>
      <w:r w:rsidR="007A6010" w:rsidRPr="00B02CE1">
        <w:rPr>
          <w:b/>
          <w:bCs/>
          <w:sz w:val="22"/>
          <w:szCs w:val="22"/>
        </w:rPr>
        <w:t>.Wadium.</w:t>
      </w:r>
    </w:p>
    <w:p w:rsidR="007A6010" w:rsidRPr="00857B09" w:rsidRDefault="0047553F" w:rsidP="0047553F">
      <w:pPr>
        <w:autoSpaceDE w:val="0"/>
        <w:autoSpaceDN w:val="0"/>
        <w:adjustRightInd w:val="0"/>
        <w:ind w:left="284" w:hanging="284"/>
        <w:jc w:val="both"/>
        <w:rPr>
          <w:color w:val="000000"/>
          <w:sz w:val="22"/>
          <w:szCs w:val="22"/>
        </w:rPr>
      </w:pPr>
      <w:r>
        <w:rPr>
          <w:sz w:val="22"/>
          <w:szCs w:val="22"/>
        </w:rPr>
        <w:t xml:space="preserve">1. </w:t>
      </w:r>
      <w:r w:rsidR="00857B09" w:rsidRPr="00DA5779">
        <w:rPr>
          <w:sz w:val="22"/>
          <w:szCs w:val="22"/>
        </w:rPr>
        <w:t xml:space="preserve">Oferta musi być zabezpieczona wadium w </w:t>
      </w:r>
      <w:r w:rsidR="00857B09" w:rsidRPr="00914893">
        <w:rPr>
          <w:sz w:val="22"/>
          <w:szCs w:val="22"/>
        </w:rPr>
        <w:t xml:space="preserve">wysokości </w:t>
      </w:r>
      <w:r w:rsidR="00857B09" w:rsidRPr="00914893">
        <w:rPr>
          <w:b/>
          <w:sz w:val="22"/>
          <w:szCs w:val="22"/>
        </w:rPr>
        <w:t>4 000,00 zł</w:t>
      </w:r>
      <w:r w:rsidR="00857B09" w:rsidRPr="00914893">
        <w:rPr>
          <w:sz w:val="22"/>
          <w:szCs w:val="22"/>
        </w:rPr>
        <w:t xml:space="preserve">, wniesionym </w:t>
      </w:r>
      <w:r w:rsidR="00857B09" w:rsidRPr="00DA5779">
        <w:rPr>
          <w:color w:val="000000"/>
          <w:sz w:val="22"/>
          <w:szCs w:val="22"/>
        </w:rPr>
        <w:t>przed</w:t>
      </w:r>
      <w:r w:rsidR="00857B09">
        <w:rPr>
          <w:color w:val="000000"/>
          <w:sz w:val="22"/>
          <w:szCs w:val="22"/>
        </w:rPr>
        <w:t xml:space="preserve"> </w:t>
      </w:r>
      <w:r w:rsidR="00857B09" w:rsidRPr="00DA5779">
        <w:rPr>
          <w:color w:val="000000"/>
          <w:sz w:val="22"/>
          <w:szCs w:val="22"/>
        </w:rPr>
        <w:t>u</w:t>
      </w:r>
      <w:r w:rsidR="00857B09">
        <w:rPr>
          <w:color w:val="000000"/>
          <w:sz w:val="22"/>
          <w:szCs w:val="22"/>
        </w:rPr>
        <w:t>pływem terminu składania ofert.</w:t>
      </w:r>
    </w:p>
    <w:p w:rsidR="007A6010" w:rsidRPr="00B02CE1" w:rsidRDefault="0047553F" w:rsidP="007A6010">
      <w:pPr>
        <w:autoSpaceDE w:val="0"/>
        <w:ind w:left="567" w:hanging="567"/>
        <w:jc w:val="both"/>
        <w:rPr>
          <w:sz w:val="22"/>
          <w:szCs w:val="22"/>
        </w:rPr>
      </w:pPr>
      <w:r>
        <w:rPr>
          <w:sz w:val="22"/>
          <w:szCs w:val="22"/>
        </w:rPr>
        <w:t xml:space="preserve">2. </w:t>
      </w:r>
      <w:r w:rsidR="007A6010" w:rsidRPr="00B02CE1">
        <w:rPr>
          <w:sz w:val="22"/>
          <w:szCs w:val="22"/>
        </w:rPr>
        <w:t>Form</w:t>
      </w:r>
      <w:r w:rsidR="007A6010" w:rsidRPr="00B02CE1">
        <w:rPr>
          <w:rFonts w:eastAsia="TimesNewRoman"/>
          <w:sz w:val="22"/>
          <w:szCs w:val="22"/>
        </w:rPr>
        <w:t xml:space="preserve">ę </w:t>
      </w:r>
      <w:r w:rsidR="007A6010" w:rsidRPr="00B02CE1">
        <w:rPr>
          <w:sz w:val="22"/>
          <w:szCs w:val="22"/>
        </w:rPr>
        <w:t>wniesienia wadium wybiera Wykonawca spo</w:t>
      </w:r>
      <w:r w:rsidR="007A6010" w:rsidRPr="00B02CE1">
        <w:rPr>
          <w:rFonts w:eastAsia="TimesNewRoman"/>
          <w:sz w:val="22"/>
          <w:szCs w:val="22"/>
        </w:rPr>
        <w:t>ś</w:t>
      </w:r>
      <w:r w:rsidR="007A6010" w:rsidRPr="00B02CE1">
        <w:rPr>
          <w:sz w:val="22"/>
          <w:szCs w:val="22"/>
        </w:rPr>
        <w:t>ród przewidzianych w art. 45 ust. 6 ustawy.</w:t>
      </w:r>
    </w:p>
    <w:p w:rsidR="00504A98" w:rsidRPr="003F6727" w:rsidRDefault="00504A98" w:rsidP="0047553F">
      <w:pPr>
        <w:suppressAutoHyphens w:val="0"/>
        <w:autoSpaceDE w:val="0"/>
        <w:autoSpaceDN w:val="0"/>
        <w:adjustRightInd w:val="0"/>
        <w:ind w:left="284" w:hanging="284"/>
        <w:jc w:val="both"/>
        <w:rPr>
          <w:sz w:val="22"/>
          <w:szCs w:val="22"/>
        </w:rPr>
      </w:pPr>
      <w:r>
        <w:rPr>
          <w:sz w:val="22"/>
          <w:szCs w:val="22"/>
        </w:rPr>
        <w:t>3.</w:t>
      </w:r>
      <w:r w:rsidR="00857B09">
        <w:rPr>
          <w:sz w:val="22"/>
          <w:szCs w:val="22"/>
        </w:rPr>
        <w:t xml:space="preserve"> </w:t>
      </w:r>
      <w:r w:rsidRPr="00DA5779">
        <w:rPr>
          <w:color w:val="000000"/>
          <w:sz w:val="22"/>
          <w:szCs w:val="22"/>
        </w:rPr>
        <w:t xml:space="preserve">Wadium </w:t>
      </w:r>
      <w:r w:rsidRPr="00DA5779">
        <w:rPr>
          <w:sz w:val="22"/>
          <w:szCs w:val="22"/>
        </w:rPr>
        <w:t>wnoszone w pieniądzu PLN należy wpłacić przelewem na następujący</w:t>
      </w:r>
      <w:r>
        <w:rPr>
          <w:sz w:val="22"/>
          <w:szCs w:val="22"/>
        </w:rPr>
        <w:t xml:space="preserve"> </w:t>
      </w:r>
      <w:r w:rsidRPr="00DA5779">
        <w:rPr>
          <w:sz w:val="22"/>
          <w:szCs w:val="22"/>
        </w:rPr>
        <w:t xml:space="preserve">rachunek bankowy: </w:t>
      </w:r>
      <w:r w:rsidR="00857B09">
        <w:rPr>
          <w:sz w:val="22"/>
          <w:szCs w:val="22"/>
        </w:rPr>
        <w:t xml:space="preserve">          </w:t>
      </w:r>
      <w:r w:rsidRPr="00DA5779">
        <w:rPr>
          <w:b/>
          <w:bCs/>
          <w:sz w:val="22"/>
          <w:szCs w:val="22"/>
        </w:rPr>
        <w:t>BOŚ o/Ostrów Wielkopolski 64 1540 1173 2001 4000 1296 0024</w:t>
      </w:r>
    </w:p>
    <w:p w:rsidR="00504A98" w:rsidRDefault="00504A98" w:rsidP="0047553F">
      <w:pPr>
        <w:autoSpaceDE w:val="0"/>
        <w:autoSpaceDN w:val="0"/>
        <w:adjustRightInd w:val="0"/>
        <w:ind w:firstLine="284"/>
        <w:jc w:val="both"/>
        <w:rPr>
          <w:sz w:val="22"/>
          <w:szCs w:val="22"/>
        </w:rPr>
      </w:pPr>
      <w:r w:rsidRPr="00DA5779">
        <w:rPr>
          <w:sz w:val="22"/>
          <w:szCs w:val="22"/>
        </w:rPr>
        <w:t>Na poleceniu przelewu należy wpisać</w:t>
      </w:r>
      <w:r w:rsidRPr="00290D91">
        <w:rPr>
          <w:sz w:val="22"/>
          <w:szCs w:val="22"/>
        </w:rPr>
        <w:t xml:space="preserve">: </w:t>
      </w:r>
    </w:p>
    <w:p w:rsidR="00DC46C8" w:rsidRDefault="00DC46C8" w:rsidP="00504A98">
      <w:pPr>
        <w:autoSpaceDE w:val="0"/>
        <w:autoSpaceDN w:val="0"/>
        <w:adjustRightInd w:val="0"/>
        <w:jc w:val="center"/>
        <w:rPr>
          <w:sz w:val="22"/>
          <w:szCs w:val="22"/>
        </w:rPr>
      </w:pPr>
    </w:p>
    <w:p w:rsidR="00504A98" w:rsidRPr="00A72595" w:rsidRDefault="007A6010" w:rsidP="00504A98">
      <w:pPr>
        <w:autoSpaceDE w:val="0"/>
        <w:autoSpaceDN w:val="0"/>
        <w:adjustRightInd w:val="0"/>
        <w:jc w:val="center"/>
        <w:rPr>
          <w:b/>
          <w:sz w:val="22"/>
          <w:szCs w:val="22"/>
        </w:rPr>
      </w:pPr>
      <w:r w:rsidRPr="00B02CE1">
        <w:rPr>
          <w:sz w:val="22"/>
          <w:szCs w:val="22"/>
        </w:rPr>
        <w:t xml:space="preserve"> </w:t>
      </w:r>
      <w:r w:rsidR="00504A98" w:rsidRPr="00A72595">
        <w:rPr>
          <w:b/>
          <w:sz w:val="22"/>
          <w:szCs w:val="22"/>
        </w:rPr>
        <w:t xml:space="preserve">„Wadium </w:t>
      </w:r>
      <w:r w:rsidR="00504A98">
        <w:rPr>
          <w:b/>
          <w:sz w:val="22"/>
          <w:szCs w:val="22"/>
        </w:rPr>
        <w:t>– BRUKI – 201</w:t>
      </w:r>
      <w:r w:rsidR="00F84915">
        <w:rPr>
          <w:b/>
          <w:sz w:val="22"/>
          <w:szCs w:val="22"/>
        </w:rPr>
        <w:t>9</w:t>
      </w:r>
      <w:r w:rsidR="00504A98" w:rsidRPr="00A72595">
        <w:rPr>
          <w:b/>
          <w:sz w:val="22"/>
          <w:szCs w:val="22"/>
        </w:rPr>
        <w:t>.”</w:t>
      </w:r>
    </w:p>
    <w:p w:rsidR="007A6010" w:rsidRPr="00B02CE1" w:rsidRDefault="007A6010" w:rsidP="007A6010">
      <w:pPr>
        <w:autoSpaceDE w:val="0"/>
        <w:ind w:left="567" w:hanging="567"/>
        <w:jc w:val="both"/>
        <w:rPr>
          <w:sz w:val="22"/>
          <w:szCs w:val="22"/>
        </w:rPr>
      </w:pPr>
    </w:p>
    <w:p w:rsidR="007A6010" w:rsidRPr="00B02CE1" w:rsidRDefault="007A6010" w:rsidP="0047553F">
      <w:pPr>
        <w:autoSpaceDE w:val="0"/>
        <w:ind w:left="284" w:hanging="284"/>
        <w:jc w:val="both"/>
        <w:rPr>
          <w:sz w:val="22"/>
          <w:szCs w:val="22"/>
        </w:rPr>
      </w:pPr>
      <w:r w:rsidRPr="00B02CE1">
        <w:rPr>
          <w:sz w:val="22"/>
          <w:szCs w:val="22"/>
        </w:rPr>
        <w:t>4.</w:t>
      </w:r>
      <w:r w:rsidRPr="00B02CE1">
        <w:rPr>
          <w:sz w:val="22"/>
          <w:szCs w:val="22"/>
        </w:rPr>
        <w:tab/>
        <w:t>Za termin wniesienia wadium w formie pieni</w:t>
      </w:r>
      <w:r w:rsidRPr="00B02CE1">
        <w:rPr>
          <w:rFonts w:eastAsia="TimesNewRoman"/>
          <w:sz w:val="22"/>
          <w:szCs w:val="22"/>
        </w:rPr>
        <w:t>ęż</w:t>
      </w:r>
      <w:r w:rsidRPr="00B02CE1">
        <w:rPr>
          <w:sz w:val="22"/>
          <w:szCs w:val="22"/>
        </w:rPr>
        <w:t>nej zostanie przyj</w:t>
      </w:r>
      <w:r w:rsidRPr="00B02CE1">
        <w:rPr>
          <w:rFonts w:eastAsia="TimesNewRoman"/>
          <w:sz w:val="22"/>
          <w:szCs w:val="22"/>
        </w:rPr>
        <w:t>ę</w:t>
      </w:r>
      <w:r w:rsidRPr="00B02CE1">
        <w:rPr>
          <w:sz w:val="22"/>
          <w:szCs w:val="22"/>
        </w:rPr>
        <w:t>ty termin uznania rachunku Zamawiaj</w:t>
      </w:r>
      <w:r w:rsidRPr="00B02CE1">
        <w:rPr>
          <w:rFonts w:eastAsia="TimesNewRoman"/>
          <w:sz w:val="22"/>
          <w:szCs w:val="22"/>
        </w:rPr>
        <w:t>ą</w:t>
      </w:r>
      <w:r w:rsidRPr="00B02CE1">
        <w:rPr>
          <w:sz w:val="22"/>
          <w:szCs w:val="22"/>
        </w:rPr>
        <w:t>cego.</w:t>
      </w:r>
    </w:p>
    <w:p w:rsidR="007A6010" w:rsidRPr="00B02CE1" w:rsidRDefault="0047553F" w:rsidP="0047553F">
      <w:pPr>
        <w:autoSpaceDE w:val="0"/>
        <w:ind w:left="284" w:hanging="284"/>
        <w:jc w:val="both"/>
        <w:rPr>
          <w:bCs/>
          <w:sz w:val="22"/>
          <w:szCs w:val="22"/>
        </w:rPr>
      </w:pPr>
      <w:r>
        <w:rPr>
          <w:sz w:val="22"/>
          <w:szCs w:val="22"/>
        </w:rPr>
        <w:t xml:space="preserve">5.  </w:t>
      </w:r>
      <w:r w:rsidR="007A6010" w:rsidRPr="00B02CE1">
        <w:rPr>
          <w:sz w:val="22"/>
          <w:szCs w:val="22"/>
        </w:rPr>
        <w:t>W przypadku składania przez Wykonawc</w:t>
      </w:r>
      <w:r w:rsidR="007A6010" w:rsidRPr="00B02CE1">
        <w:rPr>
          <w:rFonts w:eastAsia="TimesNewRoman"/>
          <w:sz w:val="22"/>
          <w:szCs w:val="22"/>
        </w:rPr>
        <w:t xml:space="preserve">ę </w:t>
      </w:r>
      <w:r w:rsidR="007A6010" w:rsidRPr="00B02CE1">
        <w:rPr>
          <w:sz w:val="22"/>
          <w:szCs w:val="22"/>
        </w:rPr>
        <w:t>wadium w formie gwarancji, por</w:t>
      </w:r>
      <w:r w:rsidR="007A6010" w:rsidRPr="00B02CE1">
        <w:rPr>
          <w:rFonts w:eastAsia="TimesNewRoman"/>
          <w:sz w:val="22"/>
          <w:szCs w:val="22"/>
        </w:rPr>
        <w:t>ę</w:t>
      </w:r>
      <w:r w:rsidR="007A6010" w:rsidRPr="00B02CE1">
        <w:rPr>
          <w:sz w:val="22"/>
          <w:szCs w:val="22"/>
        </w:rPr>
        <w:t>czenia z ich tre</w:t>
      </w:r>
      <w:r w:rsidR="007A6010" w:rsidRPr="00B02CE1">
        <w:rPr>
          <w:rFonts w:eastAsia="TimesNewRoman"/>
          <w:sz w:val="22"/>
          <w:szCs w:val="22"/>
        </w:rPr>
        <w:t>ś</w:t>
      </w:r>
      <w:r w:rsidR="007A6010" w:rsidRPr="00B02CE1">
        <w:rPr>
          <w:sz w:val="22"/>
          <w:szCs w:val="22"/>
        </w:rPr>
        <w:t>ci musi jednoznacznie wynika</w:t>
      </w:r>
      <w:r w:rsidR="007A6010" w:rsidRPr="00B02CE1">
        <w:rPr>
          <w:rFonts w:eastAsia="TimesNewRoman"/>
          <w:sz w:val="22"/>
          <w:szCs w:val="22"/>
        </w:rPr>
        <w:t>ć</w:t>
      </w:r>
      <w:r w:rsidR="007A6010" w:rsidRPr="00B02CE1">
        <w:rPr>
          <w:sz w:val="22"/>
          <w:szCs w:val="22"/>
        </w:rPr>
        <w:t>: nazwa zlecaj</w:t>
      </w:r>
      <w:r w:rsidR="007A6010" w:rsidRPr="00B02CE1">
        <w:rPr>
          <w:rFonts w:eastAsia="TimesNewRoman"/>
          <w:sz w:val="22"/>
          <w:szCs w:val="22"/>
        </w:rPr>
        <w:t>ą</w:t>
      </w:r>
      <w:r w:rsidR="007A6010" w:rsidRPr="00B02CE1">
        <w:rPr>
          <w:sz w:val="22"/>
          <w:szCs w:val="22"/>
        </w:rPr>
        <w:t>cego, beneficjenta gwarancji, gwaranta wraz z adresami ich siedzib, okre</w:t>
      </w:r>
      <w:r w:rsidR="007A6010" w:rsidRPr="00B02CE1">
        <w:rPr>
          <w:rFonts w:eastAsia="TimesNewRoman"/>
          <w:sz w:val="22"/>
          <w:szCs w:val="22"/>
        </w:rPr>
        <w:t>ś</w:t>
      </w:r>
      <w:r w:rsidR="007A6010" w:rsidRPr="00B02CE1">
        <w:rPr>
          <w:sz w:val="22"/>
          <w:szCs w:val="22"/>
        </w:rPr>
        <w:t>lenie wierzytelno</w:t>
      </w:r>
      <w:r w:rsidR="007A6010" w:rsidRPr="00B02CE1">
        <w:rPr>
          <w:rFonts w:eastAsia="TimesNewRoman"/>
          <w:sz w:val="22"/>
          <w:szCs w:val="22"/>
        </w:rPr>
        <w:t>ś</w:t>
      </w:r>
      <w:r w:rsidR="007A6010" w:rsidRPr="00B02CE1">
        <w:rPr>
          <w:sz w:val="22"/>
          <w:szCs w:val="22"/>
        </w:rPr>
        <w:t>ci, która ma by</w:t>
      </w:r>
      <w:r w:rsidR="007A6010" w:rsidRPr="00B02CE1">
        <w:rPr>
          <w:rFonts w:eastAsia="TimesNewRoman"/>
          <w:sz w:val="22"/>
          <w:szCs w:val="22"/>
        </w:rPr>
        <w:t xml:space="preserve">ć </w:t>
      </w:r>
      <w:r w:rsidR="007A6010" w:rsidRPr="00B02CE1">
        <w:rPr>
          <w:sz w:val="22"/>
          <w:szCs w:val="22"/>
        </w:rPr>
        <w:t>zabezpieczona gwarancj</w:t>
      </w:r>
      <w:r w:rsidR="007A6010" w:rsidRPr="00B02CE1">
        <w:rPr>
          <w:rFonts w:eastAsia="TimesNewRoman"/>
          <w:sz w:val="22"/>
          <w:szCs w:val="22"/>
        </w:rPr>
        <w:t>ą</w:t>
      </w:r>
      <w:r w:rsidR="007A6010" w:rsidRPr="00B02CE1">
        <w:rPr>
          <w:sz w:val="22"/>
          <w:szCs w:val="22"/>
        </w:rPr>
        <w:t>; kwota gwarancji; termin wa</w:t>
      </w:r>
      <w:r w:rsidR="007A6010" w:rsidRPr="00B02CE1">
        <w:rPr>
          <w:rFonts w:eastAsia="TimesNewRoman"/>
          <w:sz w:val="22"/>
          <w:szCs w:val="22"/>
        </w:rPr>
        <w:t>ż</w:t>
      </w:r>
      <w:r w:rsidR="007A6010" w:rsidRPr="00B02CE1">
        <w:rPr>
          <w:sz w:val="22"/>
          <w:szCs w:val="22"/>
        </w:rPr>
        <w:t>no</w:t>
      </w:r>
      <w:r w:rsidR="007A6010" w:rsidRPr="00B02CE1">
        <w:rPr>
          <w:rFonts w:eastAsia="TimesNewRoman"/>
          <w:sz w:val="22"/>
          <w:szCs w:val="22"/>
        </w:rPr>
        <w:t>ś</w:t>
      </w:r>
      <w:r w:rsidR="007A6010" w:rsidRPr="00B02CE1">
        <w:rPr>
          <w:sz w:val="22"/>
          <w:szCs w:val="22"/>
        </w:rPr>
        <w:t>ci gwarancji, bezwarunkowe i nieodwołalne zobowi</w:t>
      </w:r>
      <w:r w:rsidR="007A6010" w:rsidRPr="00B02CE1">
        <w:rPr>
          <w:rFonts w:eastAsia="TimesNewRoman"/>
          <w:sz w:val="22"/>
          <w:szCs w:val="22"/>
        </w:rPr>
        <w:t>ą</w:t>
      </w:r>
      <w:r w:rsidR="007A6010" w:rsidRPr="00B02CE1">
        <w:rPr>
          <w:sz w:val="22"/>
          <w:szCs w:val="22"/>
        </w:rPr>
        <w:t xml:space="preserve">zanie gwaranta do zapłacenia kwoty gwarancji na pierwsze pisemne </w:t>
      </w:r>
      <w:r w:rsidR="007A6010" w:rsidRPr="00B02CE1">
        <w:rPr>
          <w:rFonts w:eastAsia="TimesNewRoman"/>
          <w:sz w:val="22"/>
          <w:szCs w:val="22"/>
        </w:rPr>
        <w:t>żą</w:t>
      </w:r>
      <w:r w:rsidR="007A6010" w:rsidRPr="00B02CE1">
        <w:rPr>
          <w:sz w:val="22"/>
          <w:szCs w:val="22"/>
        </w:rPr>
        <w:t>danie Zamawiaj</w:t>
      </w:r>
      <w:r w:rsidR="007A6010" w:rsidRPr="00B02CE1">
        <w:rPr>
          <w:rFonts w:eastAsia="TimesNewRoman"/>
          <w:sz w:val="22"/>
          <w:szCs w:val="22"/>
        </w:rPr>
        <w:t>ą</w:t>
      </w:r>
      <w:r w:rsidR="007A6010" w:rsidRPr="00B02CE1">
        <w:rPr>
          <w:sz w:val="22"/>
          <w:szCs w:val="22"/>
        </w:rPr>
        <w:t xml:space="preserve">cego w przypadku zaistnienia przesłanek, o których mowa </w:t>
      </w:r>
      <w:r w:rsidR="007A6010" w:rsidRPr="00B02CE1">
        <w:rPr>
          <w:bCs/>
          <w:sz w:val="22"/>
          <w:szCs w:val="22"/>
        </w:rPr>
        <w:t>w art. 46 ust. 4a i 5 ustawy.</w:t>
      </w:r>
    </w:p>
    <w:p w:rsidR="007A6010" w:rsidRPr="00B02CE1" w:rsidRDefault="0047553F" w:rsidP="0047553F">
      <w:pPr>
        <w:autoSpaceDE w:val="0"/>
        <w:ind w:left="284" w:hanging="284"/>
        <w:jc w:val="both"/>
        <w:rPr>
          <w:sz w:val="22"/>
          <w:szCs w:val="22"/>
        </w:rPr>
      </w:pPr>
      <w:r>
        <w:rPr>
          <w:sz w:val="22"/>
          <w:szCs w:val="22"/>
        </w:rPr>
        <w:t>6</w:t>
      </w:r>
      <w:r w:rsidR="007A6010" w:rsidRPr="00B02CE1">
        <w:rPr>
          <w:sz w:val="22"/>
          <w:szCs w:val="22"/>
        </w:rPr>
        <w:t>.</w:t>
      </w:r>
      <w:r w:rsidR="007A6010" w:rsidRPr="00B02CE1">
        <w:rPr>
          <w:sz w:val="22"/>
          <w:szCs w:val="22"/>
        </w:rPr>
        <w:tab/>
        <w:t>Kserokopie dowodu wpłaty wniesienia wadium np. dowód przelania pieni</w:t>
      </w:r>
      <w:r w:rsidR="007A6010" w:rsidRPr="00B02CE1">
        <w:rPr>
          <w:rFonts w:eastAsia="TimesNewRoman"/>
          <w:sz w:val="22"/>
          <w:szCs w:val="22"/>
        </w:rPr>
        <w:t>ę</w:t>
      </w:r>
      <w:r w:rsidR="007A6010" w:rsidRPr="00B02CE1">
        <w:rPr>
          <w:sz w:val="22"/>
          <w:szCs w:val="22"/>
        </w:rPr>
        <w:t>dzy na rachunek Zamawiaj</w:t>
      </w:r>
      <w:r w:rsidR="007A6010" w:rsidRPr="00B02CE1">
        <w:rPr>
          <w:rFonts w:eastAsia="TimesNewRoman"/>
          <w:sz w:val="22"/>
          <w:szCs w:val="22"/>
        </w:rPr>
        <w:t>ą</w:t>
      </w:r>
      <w:r w:rsidR="007A6010" w:rsidRPr="00B02CE1">
        <w:rPr>
          <w:sz w:val="22"/>
          <w:szCs w:val="22"/>
        </w:rPr>
        <w:t>cego czy kserokopie gwarancji bankowej, ubezpieczeniowej nale</w:t>
      </w:r>
      <w:r w:rsidR="007A6010" w:rsidRPr="00B02CE1">
        <w:rPr>
          <w:rFonts w:eastAsia="TimesNewRoman"/>
          <w:sz w:val="22"/>
          <w:szCs w:val="22"/>
        </w:rPr>
        <w:t>ż</w:t>
      </w:r>
      <w:r w:rsidR="007A6010" w:rsidRPr="00B02CE1">
        <w:rPr>
          <w:sz w:val="22"/>
          <w:szCs w:val="22"/>
        </w:rPr>
        <w:t>y wpi</w:t>
      </w:r>
      <w:r w:rsidR="007A6010" w:rsidRPr="00B02CE1">
        <w:rPr>
          <w:rFonts w:eastAsia="TimesNewRoman"/>
          <w:sz w:val="22"/>
          <w:szCs w:val="22"/>
        </w:rPr>
        <w:t>ąć</w:t>
      </w:r>
      <w:r w:rsidR="007A6010" w:rsidRPr="00B02CE1">
        <w:rPr>
          <w:sz w:val="22"/>
          <w:szCs w:val="22"/>
        </w:rPr>
        <w:t xml:space="preserve"> trwale do oferty. Kserokopia ta winna by</w:t>
      </w:r>
      <w:r w:rsidR="007A6010" w:rsidRPr="00B02CE1">
        <w:rPr>
          <w:rFonts w:eastAsia="TimesNewRoman"/>
          <w:sz w:val="22"/>
          <w:szCs w:val="22"/>
        </w:rPr>
        <w:t xml:space="preserve">ć </w:t>
      </w:r>
      <w:r w:rsidR="007A6010" w:rsidRPr="00B02CE1">
        <w:rPr>
          <w:sz w:val="22"/>
          <w:szCs w:val="22"/>
        </w:rPr>
        <w:t>po</w:t>
      </w:r>
      <w:r w:rsidR="007A6010" w:rsidRPr="00B02CE1">
        <w:rPr>
          <w:rFonts w:eastAsia="TimesNewRoman"/>
          <w:sz w:val="22"/>
          <w:szCs w:val="22"/>
        </w:rPr>
        <w:t>ś</w:t>
      </w:r>
      <w:r w:rsidR="007A6010" w:rsidRPr="00B02CE1">
        <w:rPr>
          <w:sz w:val="22"/>
          <w:szCs w:val="22"/>
        </w:rPr>
        <w:t>wiadczona za zgodno</w:t>
      </w:r>
      <w:r w:rsidR="007A6010" w:rsidRPr="00B02CE1">
        <w:rPr>
          <w:rFonts w:eastAsia="TimesNewRoman"/>
          <w:sz w:val="22"/>
          <w:szCs w:val="22"/>
        </w:rPr>
        <w:t xml:space="preserve">ść </w:t>
      </w:r>
      <w:r w:rsidR="007A6010" w:rsidRPr="00B02CE1">
        <w:rPr>
          <w:sz w:val="22"/>
          <w:szCs w:val="22"/>
        </w:rPr>
        <w:t>z oryginałem przez osob</w:t>
      </w:r>
      <w:r w:rsidR="007A6010" w:rsidRPr="00B02CE1">
        <w:rPr>
          <w:rFonts w:eastAsia="TimesNewRoman"/>
          <w:sz w:val="22"/>
          <w:szCs w:val="22"/>
        </w:rPr>
        <w:t>ę</w:t>
      </w:r>
      <w:r w:rsidR="007A6010" w:rsidRPr="00B02CE1">
        <w:rPr>
          <w:sz w:val="22"/>
          <w:szCs w:val="22"/>
        </w:rPr>
        <w:t>/y uprawnion</w:t>
      </w:r>
      <w:r w:rsidR="007A6010" w:rsidRPr="00B02CE1">
        <w:rPr>
          <w:rFonts w:eastAsia="TimesNewRoman"/>
          <w:sz w:val="22"/>
          <w:szCs w:val="22"/>
        </w:rPr>
        <w:t>ą</w:t>
      </w:r>
      <w:r w:rsidR="007A6010" w:rsidRPr="00B02CE1">
        <w:rPr>
          <w:sz w:val="22"/>
          <w:szCs w:val="22"/>
        </w:rPr>
        <w:t>/e do reprezentowania Wykonawcy.</w:t>
      </w:r>
    </w:p>
    <w:p w:rsidR="00916569" w:rsidRDefault="0047553F" w:rsidP="0047553F">
      <w:pPr>
        <w:autoSpaceDE w:val="0"/>
        <w:ind w:left="284" w:hanging="284"/>
        <w:jc w:val="both"/>
        <w:rPr>
          <w:sz w:val="22"/>
          <w:szCs w:val="22"/>
        </w:rPr>
      </w:pPr>
      <w:r>
        <w:rPr>
          <w:sz w:val="22"/>
          <w:szCs w:val="22"/>
        </w:rPr>
        <w:lastRenderedPageBreak/>
        <w:t>7.</w:t>
      </w:r>
      <w:r w:rsidR="007A6010" w:rsidRPr="00B02CE1">
        <w:rPr>
          <w:sz w:val="22"/>
          <w:szCs w:val="22"/>
        </w:rPr>
        <w:t xml:space="preserve">Wykonawca traci wadium wraz z odsetkami w przypadku zaistnienia przesłanek, </w:t>
      </w:r>
      <w:r w:rsidR="007A6010" w:rsidRPr="00B02CE1">
        <w:rPr>
          <w:sz w:val="22"/>
          <w:szCs w:val="22"/>
        </w:rPr>
        <w:br/>
        <w:t>o których mowa w art. 46 ust.4a i 5 ustawy.</w:t>
      </w:r>
    </w:p>
    <w:p w:rsidR="00916569" w:rsidRPr="00916569" w:rsidRDefault="0047553F" w:rsidP="0047553F">
      <w:pPr>
        <w:autoSpaceDE w:val="0"/>
        <w:ind w:left="284" w:hanging="284"/>
        <w:jc w:val="both"/>
        <w:rPr>
          <w:sz w:val="22"/>
          <w:szCs w:val="22"/>
        </w:rPr>
      </w:pPr>
      <w:r>
        <w:rPr>
          <w:sz w:val="22"/>
          <w:szCs w:val="22"/>
        </w:rPr>
        <w:t>8.</w:t>
      </w:r>
      <w:r w:rsidR="00916569">
        <w:rPr>
          <w:sz w:val="22"/>
          <w:szCs w:val="22"/>
        </w:rPr>
        <w:t xml:space="preserve"> </w:t>
      </w:r>
      <w:r w:rsidR="00916569" w:rsidRPr="00FE4E8D">
        <w:rPr>
          <w:color w:val="000000"/>
          <w:sz w:val="22"/>
          <w:szCs w:val="22"/>
        </w:rPr>
        <w:t xml:space="preserve">W przypadku wniesienia wadium w formie innej niż pieniężna - oryginał dokumentu potwierdzającego wniesienie wadium należy złożyć przed upływem terminu składania ofert w siedzibie zamawiającego: </w:t>
      </w:r>
      <w:r w:rsidR="00916569" w:rsidRPr="00FE4E8D">
        <w:rPr>
          <w:sz w:val="22"/>
          <w:szCs w:val="22"/>
        </w:rPr>
        <w:t>Powiatowy Zarząd Dróg w Ostrowie Wielkopolskim,</w:t>
      </w:r>
      <w:r w:rsidR="00916569" w:rsidRPr="00FE4E8D">
        <w:rPr>
          <w:color w:val="000000"/>
          <w:sz w:val="22"/>
          <w:szCs w:val="22"/>
        </w:rPr>
        <w:t xml:space="preserve"> </w:t>
      </w:r>
      <w:r w:rsidR="00916569" w:rsidRPr="00FE4E8D">
        <w:rPr>
          <w:sz w:val="22"/>
          <w:szCs w:val="22"/>
        </w:rPr>
        <w:t>ul. Staszica 1, 63 – 400 Ostrów Wielkopolski, pokój nr 1 (Sekretariat) lub dołączyć do oferty</w:t>
      </w:r>
    </w:p>
    <w:p w:rsidR="007A6010" w:rsidRPr="00B02CE1" w:rsidRDefault="007A6010" w:rsidP="007A6010">
      <w:pPr>
        <w:autoSpaceDE w:val="0"/>
        <w:ind w:left="360"/>
        <w:jc w:val="both"/>
        <w:rPr>
          <w:bCs/>
          <w:sz w:val="22"/>
          <w:szCs w:val="22"/>
        </w:rPr>
      </w:pPr>
    </w:p>
    <w:p w:rsidR="007A6010" w:rsidRPr="00B02CE1" w:rsidRDefault="0047553F" w:rsidP="0047553F">
      <w:pPr>
        <w:autoSpaceDE w:val="0"/>
        <w:ind w:hanging="142"/>
        <w:rPr>
          <w:b/>
          <w:bCs/>
          <w:sz w:val="22"/>
          <w:szCs w:val="22"/>
        </w:rPr>
      </w:pPr>
      <w:r>
        <w:rPr>
          <w:b/>
          <w:bCs/>
          <w:sz w:val="22"/>
          <w:szCs w:val="22"/>
        </w:rPr>
        <w:t>XVI</w:t>
      </w:r>
      <w:r w:rsidR="007A6010" w:rsidRPr="00B02CE1">
        <w:rPr>
          <w:b/>
          <w:bCs/>
          <w:sz w:val="22"/>
          <w:szCs w:val="22"/>
        </w:rPr>
        <w:t>.</w:t>
      </w:r>
      <w:r>
        <w:rPr>
          <w:b/>
          <w:bCs/>
          <w:sz w:val="22"/>
          <w:szCs w:val="22"/>
        </w:rPr>
        <w:t xml:space="preserve"> </w:t>
      </w:r>
      <w:r w:rsidR="007A6010" w:rsidRPr="00B02CE1">
        <w:rPr>
          <w:b/>
          <w:bCs/>
          <w:sz w:val="22"/>
          <w:szCs w:val="22"/>
        </w:rPr>
        <w:t>Termin zwi</w:t>
      </w:r>
      <w:r w:rsidR="007A6010" w:rsidRPr="00B02CE1">
        <w:rPr>
          <w:rFonts w:eastAsia="TimesNewRoman"/>
          <w:b/>
          <w:bCs/>
          <w:sz w:val="22"/>
          <w:szCs w:val="22"/>
        </w:rPr>
        <w:t>ą</w:t>
      </w:r>
      <w:r w:rsidR="007A6010" w:rsidRPr="00B02CE1">
        <w:rPr>
          <w:b/>
          <w:bCs/>
          <w:sz w:val="22"/>
          <w:szCs w:val="22"/>
        </w:rPr>
        <w:t>zania ofert</w:t>
      </w:r>
      <w:r w:rsidR="007A6010" w:rsidRPr="00B02CE1">
        <w:rPr>
          <w:rFonts w:eastAsia="TimesNewRoman"/>
          <w:b/>
          <w:bCs/>
          <w:sz w:val="22"/>
          <w:szCs w:val="22"/>
        </w:rPr>
        <w:t>ą</w:t>
      </w:r>
      <w:r w:rsidR="007A6010" w:rsidRPr="00B02CE1">
        <w:rPr>
          <w:b/>
          <w:bCs/>
          <w:sz w:val="22"/>
          <w:szCs w:val="22"/>
        </w:rPr>
        <w:t>.</w:t>
      </w:r>
    </w:p>
    <w:p w:rsidR="007A6010" w:rsidRPr="00B02CE1" w:rsidRDefault="0057638D" w:rsidP="00F84915">
      <w:pPr>
        <w:autoSpaceDE w:val="0"/>
        <w:ind w:left="284" w:hanging="284"/>
        <w:jc w:val="both"/>
        <w:rPr>
          <w:sz w:val="22"/>
          <w:szCs w:val="22"/>
        </w:rPr>
      </w:pPr>
      <w:r>
        <w:rPr>
          <w:sz w:val="22"/>
          <w:szCs w:val="22"/>
        </w:rPr>
        <w:t xml:space="preserve">1. </w:t>
      </w:r>
      <w:r w:rsidR="007A6010" w:rsidRPr="00B02CE1">
        <w:rPr>
          <w:sz w:val="22"/>
          <w:szCs w:val="22"/>
        </w:rPr>
        <w:t>Składaj</w:t>
      </w:r>
      <w:r w:rsidR="007A6010" w:rsidRPr="00B02CE1">
        <w:rPr>
          <w:rFonts w:eastAsia="TimesNewRoman"/>
          <w:sz w:val="22"/>
          <w:szCs w:val="22"/>
        </w:rPr>
        <w:t>ą</w:t>
      </w:r>
      <w:r w:rsidR="007A6010" w:rsidRPr="00B02CE1">
        <w:rPr>
          <w:sz w:val="22"/>
          <w:szCs w:val="22"/>
        </w:rPr>
        <w:t>cy ofert</w:t>
      </w:r>
      <w:r w:rsidR="007A6010" w:rsidRPr="00B02CE1">
        <w:rPr>
          <w:rFonts w:eastAsia="TimesNewRoman"/>
          <w:sz w:val="22"/>
          <w:szCs w:val="22"/>
        </w:rPr>
        <w:t xml:space="preserve">ę </w:t>
      </w:r>
      <w:r w:rsidR="007A6010" w:rsidRPr="00B02CE1">
        <w:rPr>
          <w:sz w:val="22"/>
          <w:szCs w:val="22"/>
        </w:rPr>
        <w:t>pozostaje ni</w:t>
      </w:r>
      <w:r w:rsidR="007A6010" w:rsidRPr="00B02CE1">
        <w:rPr>
          <w:rFonts w:eastAsia="TimesNewRoman"/>
          <w:sz w:val="22"/>
          <w:szCs w:val="22"/>
        </w:rPr>
        <w:t xml:space="preserve">ą </w:t>
      </w:r>
      <w:r w:rsidR="007A6010" w:rsidRPr="00B02CE1">
        <w:rPr>
          <w:sz w:val="22"/>
          <w:szCs w:val="22"/>
        </w:rPr>
        <w:t>zwi</w:t>
      </w:r>
      <w:r w:rsidR="007A6010" w:rsidRPr="00B02CE1">
        <w:rPr>
          <w:rFonts w:eastAsia="TimesNewRoman"/>
          <w:sz w:val="22"/>
          <w:szCs w:val="22"/>
        </w:rPr>
        <w:t>ą</w:t>
      </w:r>
      <w:r w:rsidR="007A6010" w:rsidRPr="00B02CE1">
        <w:rPr>
          <w:sz w:val="22"/>
          <w:szCs w:val="22"/>
        </w:rPr>
        <w:t>zany przez okres 30 dni. Bieg terminu zwi</w:t>
      </w:r>
      <w:r w:rsidR="007A6010" w:rsidRPr="00B02CE1">
        <w:rPr>
          <w:rFonts w:eastAsia="TimesNewRoman"/>
          <w:sz w:val="22"/>
          <w:szCs w:val="22"/>
        </w:rPr>
        <w:t>ą</w:t>
      </w:r>
      <w:r w:rsidR="00F84915">
        <w:rPr>
          <w:sz w:val="22"/>
          <w:szCs w:val="22"/>
        </w:rPr>
        <w:t xml:space="preserve">zania </w:t>
      </w:r>
      <w:r w:rsidR="007A6010" w:rsidRPr="00B02CE1">
        <w:rPr>
          <w:sz w:val="22"/>
          <w:szCs w:val="22"/>
        </w:rPr>
        <w:t>ofert</w:t>
      </w:r>
      <w:r w:rsidR="007A6010" w:rsidRPr="00B02CE1">
        <w:rPr>
          <w:rFonts w:eastAsia="TimesNewRoman"/>
          <w:sz w:val="22"/>
          <w:szCs w:val="22"/>
        </w:rPr>
        <w:t xml:space="preserve">ą </w:t>
      </w:r>
      <w:r w:rsidR="007A6010" w:rsidRPr="00B02CE1">
        <w:rPr>
          <w:sz w:val="22"/>
          <w:szCs w:val="22"/>
        </w:rPr>
        <w:t>rozpoczyna si</w:t>
      </w:r>
      <w:r w:rsidR="007A6010" w:rsidRPr="00B02CE1">
        <w:rPr>
          <w:rFonts w:eastAsia="TimesNewRoman"/>
          <w:sz w:val="22"/>
          <w:szCs w:val="22"/>
        </w:rPr>
        <w:t xml:space="preserve">ę </w:t>
      </w:r>
      <w:r w:rsidR="007A6010" w:rsidRPr="00B02CE1">
        <w:rPr>
          <w:sz w:val="22"/>
          <w:szCs w:val="22"/>
        </w:rPr>
        <w:t>wraz z upływem terminu składania ofert.</w:t>
      </w:r>
    </w:p>
    <w:p w:rsidR="007A6010" w:rsidRPr="00B02CE1" w:rsidRDefault="007A6010" w:rsidP="0047553F">
      <w:pPr>
        <w:ind w:left="284" w:hanging="284"/>
        <w:jc w:val="both"/>
        <w:rPr>
          <w:sz w:val="22"/>
          <w:szCs w:val="22"/>
        </w:rPr>
      </w:pPr>
      <w:r w:rsidRPr="00B02CE1">
        <w:rPr>
          <w:sz w:val="22"/>
          <w:szCs w:val="22"/>
        </w:rPr>
        <w:t xml:space="preserve">2. </w:t>
      </w:r>
      <w:r w:rsidR="0047553F">
        <w:rPr>
          <w:sz w:val="22"/>
          <w:szCs w:val="22"/>
        </w:rPr>
        <w:t xml:space="preserve"> </w:t>
      </w:r>
      <w:r w:rsidRPr="00B02CE1">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B02CE1">
        <w:rPr>
          <w:spacing w:val="4"/>
          <w:sz w:val="22"/>
          <w:szCs w:val="22"/>
        </w:rPr>
        <w:t xml:space="preserve">, o którym mowa w ust. 1 </w:t>
      </w:r>
      <w:r w:rsidRPr="00B02CE1">
        <w:rPr>
          <w:sz w:val="22"/>
          <w:szCs w:val="22"/>
        </w:rPr>
        <w:t>o oznaczony okres, nie dłuższy jednak niż 60 dni.</w:t>
      </w:r>
    </w:p>
    <w:p w:rsidR="007A6010" w:rsidRPr="00B02CE1" w:rsidRDefault="007A6010" w:rsidP="0047553F">
      <w:pPr>
        <w:ind w:left="284" w:hanging="284"/>
        <w:jc w:val="both"/>
        <w:rPr>
          <w:sz w:val="22"/>
          <w:szCs w:val="22"/>
        </w:rPr>
      </w:pPr>
      <w:r w:rsidRPr="00B02CE1">
        <w:rPr>
          <w:color w:val="000000"/>
          <w:spacing w:val="4"/>
          <w:sz w:val="22"/>
          <w:szCs w:val="22"/>
        </w:rPr>
        <w:t>3.</w:t>
      </w:r>
      <w:r w:rsidR="0047553F">
        <w:rPr>
          <w:color w:val="000000"/>
          <w:spacing w:val="4"/>
          <w:sz w:val="22"/>
          <w:szCs w:val="22"/>
        </w:rPr>
        <w:t xml:space="preserve"> </w:t>
      </w:r>
      <w:r w:rsidRPr="00B02CE1">
        <w:rPr>
          <w:spacing w:val="4"/>
          <w:sz w:val="22"/>
          <w:szCs w:val="22"/>
        </w:rPr>
        <w:t xml:space="preserve">Przedłużenie terminu związania ofertą jest dopuszczalne tylko z jednoczesnym przedłużeniem okresu ważności wadium albo, jeżeli nie jest to możliwie, z wniesieniem nowego wadium na przedłużony okres związania ofertą. </w:t>
      </w:r>
      <w:r w:rsidRPr="00B02CE1">
        <w:rPr>
          <w:sz w:val="22"/>
          <w:szCs w:val="22"/>
        </w:rPr>
        <w:t>Jeżeli przedłużenie terminu związania ofertą dokonywane jest po wyborze oferty najkorzystniejszej, obowiązek wniesienia nowego wadium lub jego przedłużenia dotyczy jedynie Wykonawcy, którego oferta została wybrana jako najkorzystniejsza.</w:t>
      </w:r>
    </w:p>
    <w:p w:rsidR="007A6010" w:rsidRPr="00B02CE1" w:rsidRDefault="007A6010" w:rsidP="0047553F">
      <w:pPr>
        <w:ind w:left="284" w:hanging="284"/>
        <w:jc w:val="both"/>
        <w:rPr>
          <w:sz w:val="22"/>
          <w:szCs w:val="22"/>
        </w:rPr>
      </w:pPr>
      <w:r w:rsidRPr="00B02CE1">
        <w:rPr>
          <w:color w:val="000000"/>
          <w:spacing w:val="4"/>
          <w:sz w:val="22"/>
          <w:szCs w:val="22"/>
        </w:rPr>
        <w:t>4.</w:t>
      </w:r>
      <w:r w:rsidR="0047553F">
        <w:rPr>
          <w:color w:val="000000"/>
          <w:spacing w:val="4"/>
          <w:sz w:val="22"/>
          <w:szCs w:val="22"/>
        </w:rPr>
        <w:t xml:space="preserve">  </w:t>
      </w:r>
      <w:r w:rsidRPr="00B02CE1">
        <w:rPr>
          <w:sz w:val="22"/>
          <w:szCs w:val="22"/>
        </w:rPr>
        <w:t>W przypadku wniesienia odwołania po upływie terminu składania ofert bieg terminu związania ofertą ulegnie zawieszeniu do czasu ogłoszenia przez Krajową Izbę Odwoławczą orzeczenia.</w:t>
      </w:r>
    </w:p>
    <w:p w:rsidR="007A6010" w:rsidRPr="00B02CE1" w:rsidRDefault="007A6010" w:rsidP="007A6010">
      <w:pPr>
        <w:autoSpaceDE w:val="0"/>
        <w:jc w:val="both"/>
        <w:rPr>
          <w:b/>
          <w:bCs/>
          <w:sz w:val="22"/>
          <w:szCs w:val="22"/>
        </w:rPr>
      </w:pPr>
    </w:p>
    <w:p w:rsidR="007A6010" w:rsidRPr="00B02CE1" w:rsidRDefault="0047553F" w:rsidP="007A6010">
      <w:pPr>
        <w:autoSpaceDE w:val="0"/>
        <w:jc w:val="both"/>
        <w:rPr>
          <w:b/>
          <w:bCs/>
          <w:sz w:val="22"/>
          <w:szCs w:val="22"/>
        </w:rPr>
      </w:pPr>
      <w:r>
        <w:rPr>
          <w:b/>
          <w:bCs/>
          <w:sz w:val="22"/>
          <w:szCs w:val="22"/>
        </w:rPr>
        <w:t>XVII</w:t>
      </w:r>
      <w:r w:rsidR="007A6010" w:rsidRPr="00B02CE1">
        <w:rPr>
          <w:b/>
          <w:bCs/>
          <w:sz w:val="22"/>
          <w:szCs w:val="22"/>
        </w:rPr>
        <w:t>. Opis sposobu przygotowywania ofert.</w:t>
      </w:r>
    </w:p>
    <w:p w:rsidR="007A6010" w:rsidRPr="00B02CE1" w:rsidRDefault="0047553F" w:rsidP="0047553F">
      <w:pPr>
        <w:autoSpaceDE w:val="0"/>
        <w:ind w:left="284" w:hanging="284"/>
        <w:jc w:val="both"/>
        <w:rPr>
          <w:sz w:val="22"/>
          <w:szCs w:val="22"/>
        </w:rPr>
      </w:pPr>
      <w:r>
        <w:rPr>
          <w:sz w:val="22"/>
          <w:szCs w:val="22"/>
        </w:rPr>
        <w:t xml:space="preserve">1. </w:t>
      </w:r>
      <w:r w:rsidR="007A6010" w:rsidRPr="00B02CE1">
        <w:rPr>
          <w:sz w:val="22"/>
          <w:szCs w:val="22"/>
        </w:rPr>
        <w:t>Ofert</w:t>
      </w:r>
      <w:r w:rsidR="007A6010" w:rsidRPr="00B02CE1">
        <w:rPr>
          <w:rFonts w:eastAsia="TimesNewRoman"/>
          <w:sz w:val="22"/>
          <w:szCs w:val="22"/>
        </w:rPr>
        <w:t xml:space="preserve">ę </w:t>
      </w:r>
      <w:r w:rsidR="007A6010" w:rsidRPr="00B02CE1">
        <w:rPr>
          <w:sz w:val="22"/>
          <w:szCs w:val="22"/>
        </w:rPr>
        <w:t>należy przygotowa</w:t>
      </w:r>
      <w:r w:rsidR="007A6010" w:rsidRPr="00B02CE1">
        <w:rPr>
          <w:rFonts w:eastAsia="TimesNewRoman"/>
          <w:sz w:val="22"/>
          <w:szCs w:val="22"/>
        </w:rPr>
        <w:t xml:space="preserve">ć </w:t>
      </w:r>
      <w:r w:rsidR="007A6010" w:rsidRPr="00B02CE1">
        <w:rPr>
          <w:sz w:val="22"/>
          <w:szCs w:val="22"/>
        </w:rPr>
        <w:t>w j</w:t>
      </w:r>
      <w:r w:rsidR="007A6010" w:rsidRPr="00B02CE1">
        <w:rPr>
          <w:rFonts w:eastAsia="TimesNewRoman"/>
          <w:sz w:val="22"/>
          <w:szCs w:val="22"/>
        </w:rPr>
        <w:t>ę</w:t>
      </w:r>
      <w:r w:rsidR="007A6010" w:rsidRPr="00B02CE1">
        <w:rPr>
          <w:sz w:val="22"/>
          <w:szCs w:val="22"/>
        </w:rPr>
        <w:t>zyku polskim w formie pisemnej, w sposób czytelny i trwały. Wszelkie poprawki w ofercie musz</w:t>
      </w:r>
      <w:r w:rsidR="007A6010" w:rsidRPr="00B02CE1">
        <w:rPr>
          <w:rFonts w:eastAsia="TimesNewRoman"/>
          <w:sz w:val="22"/>
          <w:szCs w:val="22"/>
        </w:rPr>
        <w:t xml:space="preserve">ą </w:t>
      </w:r>
      <w:r w:rsidR="007A6010" w:rsidRPr="00B02CE1">
        <w:rPr>
          <w:sz w:val="22"/>
          <w:szCs w:val="22"/>
        </w:rPr>
        <w:t>by</w:t>
      </w:r>
      <w:r w:rsidR="007A6010" w:rsidRPr="00B02CE1">
        <w:rPr>
          <w:rFonts w:eastAsia="TimesNewRoman"/>
          <w:sz w:val="22"/>
          <w:szCs w:val="22"/>
        </w:rPr>
        <w:t xml:space="preserve">ć </w:t>
      </w:r>
      <w:r w:rsidR="007A6010" w:rsidRPr="00B02CE1">
        <w:rPr>
          <w:sz w:val="22"/>
          <w:szCs w:val="22"/>
        </w:rPr>
        <w:t>naniesione czytelnie oraz opatrzone dat</w:t>
      </w:r>
      <w:r w:rsidR="007A6010" w:rsidRPr="00B02CE1">
        <w:rPr>
          <w:rFonts w:eastAsia="TimesNewRoman"/>
          <w:sz w:val="22"/>
          <w:szCs w:val="22"/>
        </w:rPr>
        <w:t xml:space="preserve">ą </w:t>
      </w:r>
      <w:r w:rsidR="007A6010" w:rsidRPr="00B02CE1">
        <w:rPr>
          <w:sz w:val="22"/>
          <w:szCs w:val="22"/>
        </w:rPr>
        <w:t>i p</w:t>
      </w:r>
      <w:r w:rsidR="008D4348">
        <w:rPr>
          <w:sz w:val="22"/>
          <w:szCs w:val="22"/>
        </w:rPr>
        <w:t>odpisem osoby/osób uprawnionej/</w:t>
      </w:r>
      <w:proofErr w:type="spellStart"/>
      <w:r w:rsidR="007A6010" w:rsidRPr="00B02CE1">
        <w:rPr>
          <w:sz w:val="22"/>
          <w:szCs w:val="22"/>
        </w:rPr>
        <w:t>nych</w:t>
      </w:r>
      <w:proofErr w:type="spellEnd"/>
      <w:r w:rsidR="007A6010" w:rsidRPr="00B02CE1">
        <w:rPr>
          <w:sz w:val="22"/>
          <w:szCs w:val="22"/>
        </w:rPr>
        <w:t xml:space="preserve"> do reprezentowania Wykonawcy. Wzór „Formularza oferty” stanowi zał</w:t>
      </w:r>
      <w:r w:rsidR="007A6010" w:rsidRPr="00B02CE1">
        <w:rPr>
          <w:rFonts w:eastAsia="TimesNewRoman"/>
          <w:sz w:val="22"/>
          <w:szCs w:val="22"/>
        </w:rPr>
        <w:t>ą</w:t>
      </w:r>
      <w:r>
        <w:rPr>
          <w:sz w:val="22"/>
          <w:szCs w:val="22"/>
        </w:rPr>
        <w:t>cznik</w:t>
      </w:r>
      <w:r w:rsidR="007A6010" w:rsidRPr="00B02CE1">
        <w:rPr>
          <w:sz w:val="22"/>
          <w:szCs w:val="22"/>
        </w:rPr>
        <w:t xml:space="preserve"> do SIWZ.</w:t>
      </w:r>
    </w:p>
    <w:p w:rsidR="00EB138C" w:rsidRDefault="0047553F" w:rsidP="00EB138C">
      <w:pPr>
        <w:pStyle w:val="Tekstpodstawowy2"/>
        <w:spacing w:after="0" w:line="240" w:lineRule="auto"/>
        <w:ind w:left="709" w:hanging="709"/>
        <w:rPr>
          <w:b/>
          <w:sz w:val="22"/>
          <w:szCs w:val="22"/>
          <w:u w:val="single"/>
        </w:rPr>
      </w:pPr>
      <w:r>
        <w:rPr>
          <w:sz w:val="22"/>
          <w:szCs w:val="22"/>
        </w:rPr>
        <w:t>2</w:t>
      </w:r>
      <w:r w:rsidR="007A6010" w:rsidRPr="00B02CE1">
        <w:rPr>
          <w:sz w:val="22"/>
          <w:szCs w:val="22"/>
        </w:rPr>
        <w:t xml:space="preserve">. </w:t>
      </w:r>
      <w:r w:rsidR="007A6010" w:rsidRPr="0047553F">
        <w:rPr>
          <w:b/>
          <w:sz w:val="22"/>
          <w:szCs w:val="22"/>
          <w:u w:val="single"/>
        </w:rPr>
        <w:t>Wraz z ofertą powinny być złożone:</w:t>
      </w:r>
    </w:p>
    <w:p w:rsidR="0047553F" w:rsidRPr="001908C7" w:rsidRDefault="0047553F" w:rsidP="00EB138C">
      <w:pPr>
        <w:pStyle w:val="Tekstpodstawowy2"/>
        <w:spacing w:after="0" w:line="240" w:lineRule="auto"/>
        <w:ind w:left="709" w:hanging="1"/>
        <w:rPr>
          <w:b/>
          <w:bCs/>
          <w:sz w:val="22"/>
          <w:szCs w:val="22"/>
        </w:rPr>
      </w:pPr>
      <w:r w:rsidRPr="001908C7">
        <w:rPr>
          <w:sz w:val="22"/>
          <w:szCs w:val="22"/>
        </w:rPr>
        <w:t xml:space="preserve">1) „Formularz oferty” (załącznik do SIWZ nr 1) oraz kosztorys ofertowy </w:t>
      </w:r>
      <w:r w:rsidR="00EB138C" w:rsidRPr="001908C7">
        <w:rPr>
          <w:sz w:val="22"/>
          <w:szCs w:val="22"/>
        </w:rPr>
        <w:t xml:space="preserve">i </w:t>
      </w:r>
      <w:r w:rsidR="00EB138C" w:rsidRPr="001908C7">
        <w:rPr>
          <w:bCs/>
          <w:sz w:val="22"/>
          <w:szCs w:val="22"/>
        </w:rPr>
        <w:t>„Szczegółowy wykaz stawek i narzutów”</w:t>
      </w:r>
      <w:r w:rsidR="00EB138C" w:rsidRPr="001908C7">
        <w:rPr>
          <w:sz w:val="22"/>
          <w:szCs w:val="22"/>
        </w:rPr>
        <w:t xml:space="preserve"> </w:t>
      </w:r>
      <w:r w:rsidRPr="001908C7">
        <w:rPr>
          <w:sz w:val="22"/>
          <w:szCs w:val="22"/>
        </w:rPr>
        <w:t>(załącznik do SIWZ nr 1A</w:t>
      </w:r>
      <w:r w:rsidR="00EB138C" w:rsidRPr="001908C7">
        <w:rPr>
          <w:sz w:val="22"/>
          <w:szCs w:val="22"/>
        </w:rPr>
        <w:t xml:space="preserve"> i 1B</w:t>
      </w:r>
      <w:r w:rsidRPr="001908C7">
        <w:rPr>
          <w:sz w:val="22"/>
          <w:szCs w:val="22"/>
        </w:rPr>
        <w:t>),</w:t>
      </w:r>
    </w:p>
    <w:p w:rsidR="0047553F" w:rsidRPr="001908C7" w:rsidRDefault="0047553F" w:rsidP="00EB138C">
      <w:pPr>
        <w:autoSpaceDE w:val="0"/>
        <w:ind w:left="708"/>
        <w:jc w:val="both"/>
        <w:rPr>
          <w:sz w:val="22"/>
          <w:szCs w:val="22"/>
        </w:rPr>
      </w:pPr>
      <w:r w:rsidRPr="001908C7">
        <w:rPr>
          <w:sz w:val="22"/>
          <w:szCs w:val="22"/>
        </w:rPr>
        <w:t xml:space="preserve">2) Oświadczenie Wykonawcy składane na podstawie art. 25a ust. 1 ustawy </w:t>
      </w:r>
      <w:proofErr w:type="spellStart"/>
      <w:r w:rsidRPr="001908C7">
        <w:rPr>
          <w:sz w:val="22"/>
          <w:szCs w:val="22"/>
        </w:rPr>
        <w:t>Pzp</w:t>
      </w:r>
      <w:proofErr w:type="spellEnd"/>
      <w:r w:rsidRPr="001908C7">
        <w:rPr>
          <w:sz w:val="22"/>
          <w:szCs w:val="22"/>
        </w:rPr>
        <w:t xml:space="preserve"> o braku podstaw do wykluczenia z udziału w postępowaniu oraz o spełnieniu warunków udziału w postępowaniu – SKŁADA KAŻDY WYKONAWCA WRAZ Z OFERTĄ - załącznik do SIWZ nr 2 (do wypełnienia), </w:t>
      </w:r>
    </w:p>
    <w:p w:rsidR="0047553F" w:rsidRPr="001908C7" w:rsidRDefault="0047553F" w:rsidP="00EB138C">
      <w:pPr>
        <w:autoSpaceDE w:val="0"/>
        <w:ind w:left="708"/>
        <w:jc w:val="both"/>
        <w:rPr>
          <w:sz w:val="22"/>
          <w:szCs w:val="22"/>
        </w:rPr>
      </w:pPr>
      <w:r w:rsidRPr="001908C7">
        <w:rPr>
          <w:sz w:val="22"/>
          <w:szCs w:val="22"/>
        </w:rPr>
        <w:t xml:space="preserve">3) Projekt umowy – SKŁADA KAŻDY WYKONAWCA WRAZ Z OFERTĄ – załącznik do SIWZ nr 8; </w:t>
      </w:r>
    </w:p>
    <w:p w:rsidR="00EB138C" w:rsidRPr="001908C7" w:rsidRDefault="0047553F" w:rsidP="00EB138C">
      <w:pPr>
        <w:autoSpaceDE w:val="0"/>
        <w:ind w:left="708"/>
        <w:jc w:val="both"/>
        <w:rPr>
          <w:sz w:val="22"/>
          <w:szCs w:val="22"/>
        </w:rPr>
      </w:pPr>
      <w:r w:rsidRPr="001908C7">
        <w:rPr>
          <w:sz w:val="22"/>
          <w:szCs w:val="22"/>
        </w:rPr>
        <w:t>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w:t>
      </w:r>
      <w:r w:rsidR="00EB138C" w:rsidRPr="001908C7">
        <w:rPr>
          <w:sz w:val="22"/>
          <w:szCs w:val="22"/>
        </w:rPr>
        <w:t>adczonej kopii (jeśli dotyczy);</w:t>
      </w:r>
    </w:p>
    <w:p w:rsidR="00EB138C" w:rsidRPr="001908C7" w:rsidRDefault="0047553F" w:rsidP="00EB138C">
      <w:pPr>
        <w:autoSpaceDE w:val="0"/>
        <w:ind w:left="708"/>
        <w:jc w:val="both"/>
        <w:rPr>
          <w:sz w:val="22"/>
          <w:szCs w:val="22"/>
        </w:rPr>
      </w:pPr>
      <w:r w:rsidRPr="001908C7">
        <w:rPr>
          <w:sz w:val="22"/>
          <w:szCs w:val="22"/>
        </w:rPr>
        <w:t xml:space="preserve">5) 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a Wykonawca wskazał to wraz ze złożeniem oferty o ile prawo do ich podpisania nie wynika z dokumentów złożonych wraz z ofertą; </w:t>
      </w:r>
    </w:p>
    <w:p w:rsidR="006A6CBB" w:rsidRPr="001908C7" w:rsidRDefault="0047553F" w:rsidP="00EB138C">
      <w:pPr>
        <w:autoSpaceDE w:val="0"/>
        <w:ind w:left="708"/>
        <w:jc w:val="both"/>
        <w:rPr>
          <w:sz w:val="22"/>
          <w:szCs w:val="22"/>
        </w:rPr>
      </w:pPr>
      <w:r w:rsidRPr="001908C7">
        <w:rPr>
          <w:sz w:val="22"/>
          <w:szCs w:val="22"/>
        </w:rPr>
        <w:t>6) Oryginał gwarancji lub poręczenia, jeśli wadium wnoszone jest w innej formie niż pieniądz.</w:t>
      </w:r>
    </w:p>
    <w:p w:rsidR="007A6010" w:rsidRPr="00B02CE1" w:rsidRDefault="007A6010" w:rsidP="007A6010">
      <w:pPr>
        <w:autoSpaceDE w:val="0"/>
        <w:ind w:left="708" w:hanging="708"/>
        <w:jc w:val="both"/>
        <w:rPr>
          <w:sz w:val="22"/>
          <w:szCs w:val="22"/>
        </w:rPr>
      </w:pPr>
    </w:p>
    <w:p w:rsidR="00EB138C" w:rsidRDefault="00EB138C" w:rsidP="007A6010">
      <w:pPr>
        <w:autoSpaceDE w:val="0"/>
        <w:ind w:left="708" w:hanging="708"/>
        <w:jc w:val="both"/>
        <w:rPr>
          <w:sz w:val="22"/>
          <w:szCs w:val="22"/>
          <w:u w:val="single"/>
        </w:rPr>
      </w:pPr>
      <w:r>
        <w:rPr>
          <w:sz w:val="22"/>
          <w:szCs w:val="22"/>
        </w:rPr>
        <w:t>3.</w:t>
      </w:r>
      <w:r w:rsidRPr="00EB138C">
        <w:rPr>
          <w:sz w:val="22"/>
          <w:szCs w:val="22"/>
          <w:u w:val="single"/>
        </w:rPr>
        <w:t>Ponadto:</w:t>
      </w:r>
    </w:p>
    <w:p w:rsidR="00EB138C" w:rsidRPr="001908C7" w:rsidRDefault="00EB138C" w:rsidP="001908C7">
      <w:pPr>
        <w:autoSpaceDE w:val="0"/>
        <w:ind w:left="708"/>
        <w:jc w:val="both"/>
        <w:rPr>
          <w:sz w:val="22"/>
          <w:szCs w:val="22"/>
        </w:rPr>
      </w:pPr>
      <w:r w:rsidRPr="001908C7">
        <w:rPr>
          <w:sz w:val="22"/>
          <w:szCs w:val="22"/>
        </w:rPr>
        <w:t xml:space="preserve">1) Oświadczenie Wykonawcy o przynależności albo braku przynależności do tej samej grupy kapitałowej, o której mowa w art. 24 ust. 1 pkt 23 ustawy </w:t>
      </w:r>
      <w:proofErr w:type="spellStart"/>
      <w:r w:rsidRPr="001908C7">
        <w:rPr>
          <w:sz w:val="22"/>
          <w:szCs w:val="22"/>
        </w:rPr>
        <w:t>Pzp</w:t>
      </w:r>
      <w:proofErr w:type="spellEnd"/>
      <w:r w:rsidRPr="001908C7">
        <w:rPr>
          <w:sz w:val="22"/>
          <w:szCs w:val="22"/>
        </w:rPr>
        <w:t xml:space="preserve"> (propozycja) – SKŁADA KAŻDY WYKONAWCA (bez wezwania) W TERMINIE 3 DNI OD DNIA ZAMIESZCZENIA NA </w:t>
      </w:r>
      <w:r w:rsidRPr="001908C7">
        <w:rPr>
          <w:sz w:val="22"/>
          <w:szCs w:val="22"/>
        </w:rPr>
        <w:lastRenderedPageBreak/>
        <w:t xml:space="preserve">STRONIE INTERNETOWEJ INFORMACJI, O KTÓREJ MOWA W art. 86 ust. 5 USTAWY PZP - załącznik nr 7 (do wypełnienia); </w:t>
      </w:r>
    </w:p>
    <w:p w:rsidR="00EB138C" w:rsidRPr="001908C7" w:rsidRDefault="00EB138C" w:rsidP="001908C7">
      <w:pPr>
        <w:autoSpaceDE w:val="0"/>
        <w:ind w:left="708"/>
        <w:jc w:val="both"/>
        <w:rPr>
          <w:sz w:val="22"/>
          <w:szCs w:val="22"/>
        </w:rPr>
      </w:pPr>
      <w:r w:rsidRPr="001908C7">
        <w:rPr>
          <w:sz w:val="22"/>
          <w:szCs w:val="22"/>
        </w:rPr>
        <w:t xml:space="preserve">2) Zobowiązanie do oddania do dyspozycji Wykonawcy niezbędnych zasobów na potrzeby realizacji zamówienia (propozycja) – SKŁADA TYLKO WYKONAWCA WEZWANY PRZEZ ZAMAWIAJĄCEGO – zgodnie z pkt 12.2 SIWZ - załącznik nr 3 (do wypełnienia); </w:t>
      </w:r>
    </w:p>
    <w:p w:rsidR="00EB138C" w:rsidRPr="001908C7" w:rsidRDefault="00EB138C" w:rsidP="001908C7">
      <w:pPr>
        <w:autoSpaceDE w:val="0"/>
        <w:ind w:left="708"/>
        <w:jc w:val="both"/>
        <w:rPr>
          <w:sz w:val="22"/>
          <w:szCs w:val="22"/>
        </w:rPr>
      </w:pPr>
      <w:r w:rsidRPr="001908C7">
        <w:rPr>
          <w:sz w:val="22"/>
          <w:szCs w:val="22"/>
        </w:rPr>
        <w:t xml:space="preserve">3) OŚWIADCZENIE o zatrudnieniu na podstawie umowy o pracę – załącznik nr 5 (do wypełnienia) - SKŁADA TYLKO WYKONAWCA WEZWANY PRZEZ ZAMAWIAJĄCEGO; </w:t>
      </w:r>
    </w:p>
    <w:p w:rsidR="00EB138C" w:rsidRPr="001908C7" w:rsidRDefault="00EB138C" w:rsidP="001908C7">
      <w:pPr>
        <w:autoSpaceDE w:val="0"/>
        <w:ind w:left="708"/>
        <w:jc w:val="both"/>
        <w:rPr>
          <w:sz w:val="22"/>
          <w:szCs w:val="22"/>
        </w:rPr>
      </w:pPr>
      <w:r w:rsidRPr="001908C7">
        <w:rPr>
          <w:sz w:val="22"/>
          <w:szCs w:val="22"/>
        </w:rPr>
        <w:t xml:space="preserve">4) Doświadczenie zawodowe (wykaz robót) – załącznik nr 6 (do wypełnienia) - SKŁADA TYLKO WYKONAWCA WEZWANY PRZEZ ZAMAWIAJĄCEGO; </w:t>
      </w:r>
    </w:p>
    <w:p w:rsidR="00EB138C" w:rsidRPr="001908C7" w:rsidRDefault="00EB138C" w:rsidP="001908C7">
      <w:pPr>
        <w:autoSpaceDE w:val="0"/>
        <w:ind w:left="708"/>
        <w:jc w:val="both"/>
        <w:rPr>
          <w:sz w:val="22"/>
          <w:szCs w:val="22"/>
        </w:rPr>
      </w:pPr>
      <w:r w:rsidRPr="001908C7">
        <w:rPr>
          <w:sz w:val="22"/>
          <w:szCs w:val="22"/>
        </w:rPr>
        <w:t>5) Potencjał osobowy (wykaz osób) - załącznik nr 4 (do wypełnienia) - SKŁADA TYLKO WYKONAWCA WEZWANY PRZEZ ZAMAWIAJĄCEGO.</w:t>
      </w:r>
    </w:p>
    <w:p w:rsidR="00EB138C" w:rsidRDefault="00EB138C" w:rsidP="007A6010">
      <w:pPr>
        <w:autoSpaceDE w:val="0"/>
        <w:ind w:left="708" w:hanging="708"/>
        <w:jc w:val="both"/>
        <w:rPr>
          <w:sz w:val="22"/>
          <w:szCs w:val="22"/>
        </w:rPr>
      </w:pPr>
    </w:p>
    <w:p w:rsidR="007A6010" w:rsidRPr="001908C7" w:rsidRDefault="007A6010" w:rsidP="00926AAF">
      <w:pPr>
        <w:pStyle w:val="Akapitzlist"/>
        <w:numPr>
          <w:ilvl w:val="0"/>
          <w:numId w:val="24"/>
        </w:numPr>
        <w:autoSpaceDE w:val="0"/>
        <w:ind w:left="284" w:hanging="284"/>
        <w:jc w:val="both"/>
        <w:rPr>
          <w:sz w:val="22"/>
          <w:szCs w:val="22"/>
        </w:rPr>
      </w:pPr>
      <w:r w:rsidRPr="001908C7">
        <w:rPr>
          <w:sz w:val="22"/>
          <w:szCs w:val="22"/>
        </w:rPr>
        <w:t>Przy składaniu oferty należy wykorzysta</w:t>
      </w:r>
      <w:r w:rsidRPr="001908C7">
        <w:rPr>
          <w:rFonts w:eastAsia="TimesNewRoman"/>
          <w:sz w:val="22"/>
          <w:szCs w:val="22"/>
        </w:rPr>
        <w:t xml:space="preserve">ć </w:t>
      </w:r>
      <w:r w:rsidRPr="001908C7">
        <w:rPr>
          <w:sz w:val="22"/>
          <w:szCs w:val="22"/>
        </w:rPr>
        <w:t>wzory dokumentów i o</w:t>
      </w:r>
      <w:r w:rsidRPr="001908C7">
        <w:rPr>
          <w:rFonts w:eastAsia="TimesNewRoman"/>
          <w:sz w:val="22"/>
          <w:szCs w:val="22"/>
        </w:rPr>
        <w:t>ś</w:t>
      </w:r>
      <w:r w:rsidRPr="001908C7">
        <w:rPr>
          <w:sz w:val="22"/>
          <w:szCs w:val="22"/>
        </w:rPr>
        <w:t>wiadcze</w:t>
      </w:r>
      <w:r w:rsidRPr="001908C7">
        <w:rPr>
          <w:rFonts w:eastAsia="TimesNewRoman"/>
          <w:sz w:val="22"/>
          <w:szCs w:val="22"/>
        </w:rPr>
        <w:t xml:space="preserve">ń </w:t>
      </w:r>
      <w:r w:rsidRPr="001908C7">
        <w:rPr>
          <w:sz w:val="22"/>
          <w:szCs w:val="22"/>
        </w:rPr>
        <w:t>zał</w:t>
      </w:r>
      <w:r w:rsidRPr="001908C7">
        <w:rPr>
          <w:rFonts w:eastAsia="TimesNewRoman"/>
          <w:sz w:val="22"/>
          <w:szCs w:val="22"/>
        </w:rPr>
        <w:t>ą</w:t>
      </w:r>
      <w:r w:rsidRPr="001908C7">
        <w:rPr>
          <w:sz w:val="22"/>
          <w:szCs w:val="22"/>
        </w:rPr>
        <w:t>czone do niniejszej SIWZ. W przypadku gdy jakakolwiek cz</w:t>
      </w:r>
      <w:r w:rsidRPr="001908C7">
        <w:rPr>
          <w:rFonts w:eastAsia="TimesNewRoman"/>
          <w:sz w:val="22"/>
          <w:szCs w:val="22"/>
        </w:rPr>
        <w:t xml:space="preserve">ęść </w:t>
      </w:r>
      <w:r w:rsidRPr="001908C7">
        <w:rPr>
          <w:sz w:val="22"/>
          <w:szCs w:val="22"/>
        </w:rPr>
        <w:t>powyższych dokumentów nie dotyczy Wykonawcy, wpisuje on „nie dotyczy”. Ryzyko bł</w:t>
      </w:r>
      <w:r w:rsidRPr="001908C7">
        <w:rPr>
          <w:rFonts w:eastAsia="TimesNewRoman"/>
          <w:sz w:val="22"/>
          <w:szCs w:val="22"/>
        </w:rPr>
        <w:t>ę</w:t>
      </w:r>
      <w:r w:rsidRPr="001908C7">
        <w:rPr>
          <w:sz w:val="22"/>
          <w:szCs w:val="22"/>
        </w:rPr>
        <w:t>du przy przepisywaniu wyżej wymienionych wzorów, brak w ich tre</w:t>
      </w:r>
      <w:r w:rsidRPr="001908C7">
        <w:rPr>
          <w:rFonts w:eastAsia="TimesNewRoman"/>
          <w:sz w:val="22"/>
          <w:szCs w:val="22"/>
        </w:rPr>
        <w:t>ś</w:t>
      </w:r>
      <w:r w:rsidRPr="001908C7">
        <w:rPr>
          <w:sz w:val="22"/>
          <w:szCs w:val="22"/>
        </w:rPr>
        <w:t>ci wszystkich informacji wymaganych przez Zamawiaj</w:t>
      </w:r>
      <w:r w:rsidRPr="001908C7">
        <w:rPr>
          <w:rFonts w:eastAsia="TimesNewRoman"/>
          <w:sz w:val="22"/>
          <w:szCs w:val="22"/>
        </w:rPr>
        <w:t>ą</w:t>
      </w:r>
      <w:r w:rsidRPr="001908C7">
        <w:rPr>
          <w:sz w:val="22"/>
          <w:szCs w:val="22"/>
        </w:rPr>
        <w:t>cego obci</w:t>
      </w:r>
      <w:r w:rsidRPr="001908C7">
        <w:rPr>
          <w:rFonts w:eastAsia="TimesNewRoman"/>
          <w:sz w:val="22"/>
          <w:szCs w:val="22"/>
        </w:rPr>
        <w:t>ąż</w:t>
      </w:r>
      <w:r w:rsidRPr="001908C7">
        <w:rPr>
          <w:sz w:val="22"/>
          <w:szCs w:val="22"/>
        </w:rPr>
        <w:t>a Wykonawc</w:t>
      </w:r>
      <w:r w:rsidRPr="001908C7">
        <w:rPr>
          <w:rFonts w:eastAsia="TimesNewRoman"/>
          <w:sz w:val="22"/>
          <w:szCs w:val="22"/>
        </w:rPr>
        <w:t>ę</w:t>
      </w:r>
      <w:r w:rsidRPr="001908C7">
        <w:rPr>
          <w:sz w:val="22"/>
          <w:szCs w:val="22"/>
        </w:rPr>
        <w:t>.</w:t>
      </w:r>
    </w:p>
    <w:p w:rsidR="00826E65" w:rsidRDefault="00826E65" w:rsidP="00826E65">
      <w:pPr>
        <w:pStyle w:val="Tekstpodstawowy"/>
        <w:ind w:left="709" w:hanging="1"/>
        <w:jc w:val="both"/>
        <w:rPr>
          <w:rFonts w:ascii="Times New Roman" w:hAnsi="Times New Roman" w:cs="Times New Roman"/>
          <w:bCs/>
          <w:color w:val="000000"/>
          <w:sz w:val="22"/>
          <w:szCs w:val="22"/>
        </w:rPr>
      </w:pPr>
    </w:p>
    <w:p w:rsidR="00923964" w:rsidRDefault="00923964" w:rsidP="00826E65">
      <w:pPr>
        <w:pStyle w:val="Tekstpodstawowy"/>
        <w:ind w:left="709" w:hanging="1"/>
        <w:jc w:val="both"/>
        <w:rPr>
          <w:rFonts w:ascii="Times New Roman" w:hAnsi="Times New Roman" w:cs="Times New Roman"/>
          <w:bCs/>
          <w:color w:val="000000"/>
          <w:sz w:val="22"/>
          <w:szCs w:val="22"/>
        </w:rPr>
      </w:pPr>
    </w:p>
    <w:p w:rsidR="00826E65" w:rsidRPr="00826E65" w:rsidRDefault="00826E65" w:rsidP="00826E65">
      <w:pPr>
        <w:pStyle w:val="Tekstpodstawowy"/>
        <w:jc w:val="both"/>
        <w:rPr>
          <w:rFonts w:ascii="Times New Roman" w:hAnsi="Times New Roman" w:cs="Times New Roman"/>
          <w:spacing w:val="0"/>
          <w:sz w:val="22"/>
          <w:szCs w:val="22"/>
        </w:rPr>
      </w:pPr>
      <w:r w:rsidRPr="00B02CE1">
        <w:rPr>
          <w:rFonts w:ascii="Times New Roman" w:hAnsi="Times New Roman" w:cs="Times New Roman"/>
          <w:b w:val="0"/>
          <w:sz w:val="22"/>
          <w:szCs w:val="22"/>
        </w:rPr>
        <w:t>5</w:t>
      </w:r>
      <w:r w:rsidR="001908C7">
        <w:rPr>
          <w:rFonts w:ascii="Times New Roman" w:hAnsi="Times New Roman" w:cs="Times New Roman"/>
          <w:b w:val="0"/>
          <w:sz w:val="22"/>
          <w:szCs w:val="22"/>
        </w:rPr>
        <w:t>.</w:t>
      </w:r>
      <w:r w:rsidRPr="0053076A">
        <w:rPr>
          <w:rFonts w:ascii="Times New Roman" w:hAnsi="Times New Roman" w:cs="Times New Roman"/>
          <w:bCs/>
          <w:spacing w:val="0"/>
          <w:sz w:val="22"/>
          <w:szCs w:val="22"/>
        </w:rPr>
        <w:t>Miejsce, termin i sposób złożenia oferty.</w:t>
      </w:r>
    </w:p>
    <w:p w:rsidR="00826E65" w:rsidRPr="00826E65" w:rsidRDefault="001908C7" w:rsidP="001908C7">
      <w:pPr>
        <w:autoSpaceDE w:val="0"/>
        <w:autoSpaceDN w:val="0"/>
        <w:adjustRightInd w:val="0"/>
        <w:ind w:left="284"/>
        <w:jc w:val="both"/>
        <w:rPr>
          <w:color w:val="000000"/>
          <w:sz w:val="22"/>
          <w:szCs w:val="22"/>
        </w:rPr>
      </w:pPr>
      <w:r>
        <w:rPr>
          <w:color w:val="000000"/>
          <w:sz w:val="22"/>
          <w:szCs w:val="22"/>
        </w:rPr>
        <w:t>O</w:t>
      </w:r>
      <w:r w:rsidR="00826E65" w:rsidRPr="00826E65">
        <w:rPr>
          <w:color w:val="000000"/>
          <w:sz w:val="22"/>
          <w:szCs w:val="22"/>
        </w:rPr>
        <w:t xml:space="preserve">fertę należy złożyć w siedzibie </w:t>
      </w:r>
      <w:r w:rsidR="00826E65" w:rsidRPr="00826E65">
        <w:rPr>
          <w:sz w:val="22"/>
          <w:szCs w:val="22"/>
        </w:rPr>
        <w:t>Zamawiającego:</w:t>
      </w:r>
    </w:p>
    <w:p w:rsidR="00826E65" w:rsidRPr="00826E65" w:rsidRDefault="00826E65" w:rsidP="001908C7">
      <w:pPr>
        <w:autoSpaceDE w:val="0"/>
        <w:autoSpaceDN w:val="0"/>
        <w:adjustRightInd w:val="0"/>
        <w:ind w:firstLine="284"/>
        <w:jc w:val="both"/>
        <w:rPr>
          <w:color w:val="000000"/>
          <w:sz w:val="22"/>
          <w:szCs w:val="22"/>
        </w:rPr>
      </w:pPr>
      <w:r w:rsidRPr="00826E65">
        <w:rPr>
          <w:color w:val="000000"/>
          <w:sz w:val="22"/>
          <w:szCs w:val="22"/>
        </w:rPr>
        <w:t xml:space="preserve">Powiatowy Zarząd Dróg w Ostrowie Wielkopolskim, </w:t>
      </w:r>
    </w:p>
    <w:p w:rsidR="00826E65" w:rsidRPr="00826E65" w:rsidRDefault="00826E65" w:rsidP="001908C7">
      <w:pPr>
        <w:autoSpaceDE w:val="0"/>
        <w:autoSpaceDN w:val="0"/>
        <w:adjustRightInd w:val="0"/>
        <w:ind w:firstLine="284"/>
        <w:jc w:val="both"/>
        <w:rPr>
          <w:color w:val="000000"/>
          <w:sz w:val="22"/>
          <w:szCs w:val="22"/>
        </w:rPr>
      </w:pPr>
      <w:r w:rsidRPr="00826E65">
        <w:rPr>
          <w:color w:val="000000"/>
          <w:sz w:val="22"/>
          <w:szCs w:val="22"/>
        </w:rPr>
        <w:t xml:space="preserve">ul. Staszica 1, 63 – 400 Ostrów Wielkopolski, </w:t>
      </w:r>
    </w:p>
    <w:p w:rsidR="00826E65" w:rsidRPr="00826E65" w:rsidRDefault="00826E65" w:rsidP="001908C7">
      <w:pPr>
        <w:autoSpaceDE w:val="0"/>
        <w:autoSpaceDN w:val="0"/>
        <w:adjustRightInd w:val="0"/>
        <w:ind w:firstLine="284"/>
        <w:jc w:val="both"/>
        <w:rPr>
          <w:sz w:val="22"/>
          <w:szCs w:val="22"/>
        </w:rPr>
      </w:pPr>
      <w:r w:rsidRPr="00826E65">
        <w:rPr>
          <w:sz w:val="22"/>
          <w:szCs w:val="22"/>
        </w:rPr>
        <w:t xml:space="preserve">do dnia </w:t>
      </w:r>
      <w:r w:rsidR="00914893">
        <w:rPr>
          <w:b/>
          <w:sz w:val="22"/>
          <w:szCs w:val="22"/>
        </w:rPr>
        <w:t>16</w:t>
      </w:r>
      <w:r w:rsidRPr="00BD23D2">
        <w:rPr>
          <w:b/>
          <w:sz w:val="22"/>
          <w:szCs w:val="22"/>
        </w:rPr>
        <w:t>.</w:t>
      </w:r>
      <w:r w:rsidRPr="00826E65">
        <w:rPr>
          <w:b/>
          <w:sz w:val="22"/>
          <w:szCs w:val="22"/>
        </w:rPr>
        <w:t>0</w:t>
      </w:r>
      <w:r w:rsidR="0057638D">
        <w:rPr>
          <w:b/>
          <w:sz w:val="22"/>
          <w:szCs w:val="22"/>
        </w:rPr>
        <w:t>5</w:t>
      </w:r>
      <w:r w:rsidRPr="00826E65">
        <w:rPr>
          <w:b/>
          <w:sz w:val="22"/>
          <w:szCs w:val="22"/>
        </w:rPr>
        <w:t>.</w:t>
      </w:r>
      <w:r w:rsidRPr="00826E65">
        <w:rPr>
          <w:b/>
          <w:bCs/>
          <w:sz w:val="22"/>
          <w:szCs w:val="22"/>
        </w:rPr>
        <w:t>201</w:t>
      </w:r>
      <w:r w:rsidR="0057638D">
        <w:rPr>
          <w:b/>
          <w:bCs/>
          <w:sz w:val="22"/>
          <w:szCs w:val="22"/>
        </w:rPr>
        <w:t>9</w:t>
      </w:r>
      <w:r w:rsidRPr="00826E65">
        <w:rPr>
          <w:b/>
          <w:bCs/>
          <w:sz w:val="22"/>
          <w:szCs w:val="22"/>
        </w:rPr>
        <w:t>r</w:t>
      </w:r>
      <w:r w:rsidRPr="00826E65">
        <w:rPr>
          <w:b/>
          <w:sz w:val="22"/>
          <w:szCs w:val="22"/>
        </w:rPr>
        <w:t>.,</w:t>
      </w:r>
      <w:r w:rsidRPr="00826E65">
        <w:rPr>
          <w:sz w:val="22"/>
          <w:szCs w:val="22"/>
        </w:rPr>
        <w:t xml:space="preserve"> godz. </w:t>
      </w:r>
      <w:r w:rsidRPr="00826E65">
        <w:rPr>
          <w:b/>
          <w:bCs/>
          <w:sz w:val="22"/>
          <w:szCs w:val="22"/>
        </w:rPr>
        <w:t xml:space="preserve">10:00 , </w:t>
      </w:r>
      <w:r w:rsidRPr="00826E65">
        <w:rPr>
          <w:sz w:val="22"/>
          <w:szCs w:val="22"/>
        </w:rPr>
        <w:t>pokój nr 1 (sekretariat).</w:t>
      </w:r>
    </w:p>
    <w:p w:rsidR="00826E65" w:rsidRPr="00B02CE1" w:rsidRDefault="00826E65" w:rsidP="007A6010">
      <w:pPr>
        <w:autoSpaceDE w:val="0"/>
        <w:ind w:left="708" w:hanging="708"/>
        <w:jc w:val="both"/>
        <w:rPr>
          <w:sz w:val="22"/>
          <w:szCs w:val="22"/>
        </w:rPr>
      </w:pPr>
    </w:p>
    <w:p w:rsidR="008D4348" w:rsidRDefault="007A6010" w:rsidP="001908C7">
      <w:pPr>
        <w:pStyle w:val="Tekstpodstawowy"/>
        <w:ind w:left="709" w:hanging="425"/>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Pisemn</w:t>
      </w:r>
      <w:r w:rsidRPr="00B02CE1">
        <w:rPr>
          <w:rFonts w:ascii="Times New Roman" w:eastAsia="TimesNewRoman" w:hAnsi="Times New Roman" w:cs="Times New Roman"/>
          <w:b w:val="0"/>
          <w:spacing w:val="0"/>
          <w:sz w:val="22"/>
          <w:szCs w:val="22"/>
        </w:rPr>
        <w:t xml:space="preserve">ą </w:t>
      </w:r>
      <w:r w:rsidRPr="00B02CE1">
        <w:rPr>
          <w:rFonts w:ascii="Times New Roman" w:hAnsi="Times New Roman" w:cs="Times New Roman"/>
          <w:b w:val="0"/>
          <w:spacing w:val="0"/>
          <w:sz w:val="22"/>
          <w:szCs w:val="22"/>
        </w:rPr>
        <w:t>ofert</w:t>
      </w:r>
      <w:r w:rsidRPr="00B02CE1">
        <w:rPr>
          <w:rFonts w:ascii="Times New Roman" w:eastAsia="TimesNewRoman" w:hAnsi="Times New Roman" w:cs="Times New Roman"/>
          <w:b w:val="0"/>
          <w:spacing w:val="0"/>
          <w:sz w:val="22"/>
          <w:szCs w:val="22"/>
        </w:rPr>
        <w:t xml:space="preserve">ę </w:t>
      </w:r>
      <w:r w:rsidRPr="00B02CE1">
        <w:rPr>
          <w:rFonts w:ascii="Times New Roman" w:hAnsi="Times New Roman" w:cs="Times New Roman"/>
          <w:b w:val="0"/>
          <w:spacing w:val="0"/>
          <w:sz w:val="22"/>
          <w:szCs w:val="22"/>
        </w:rPr>
        <w:t>należy złoży</w:t>
      </w:r>
      <w:r w:rsidRPr="00B02CE1">
        <w:rPr>
          <w:rFonts w:ascii="Times New Roman" w:eastAsia="TimesNewRoman" w:hAnsi="Times New Roman" w:cs="Times New Roman"/>
          <w:b w:val="0"/>
          <w:spacing w:val="0"/>
          <w:sz w:val="22"/>
          <w:szCs w:val="22"/>
        </w:rPr>
        <w:t xml:space="preserve">ć </w:t>
      </w:r>
      <w:r w:rsidRPr="00B02CE1">
        <w:rPr>
          <w:rFonts w:ascii="Times New Roman" w:hAnsi="Times New Roman" w:cs="Times New Roman"/>
          <w:b w:val="0"/>
          <w:spacing w:val="0"/>
          <w:sz w:val="22"/>
          <w:szCs w:val="22"/>
        </w:rPr>
        <w:t>w zaklejonej kopercie z podan</w:t>
      </w:r>
      <w:r w:rsidRPr="00B02CE1">
        <w:rPr>
          <w:rFonts w:ascii="Times New Roman" w:eastAsia="TimesNewRoman" w:hAnsi="Times New Roman" w:cs="Times New Roman"/>
          <w:b w:val="0"/>
          <w:spacing w:val="0"/>
          <w:sz w:val="22"/>
          <w:szCs w:val="22"/>
        </w:rPr>
        <w:t xml:space="preserve">ą </w:t>
      </w:r>
      <w:r w:rsidRPr="00B02CE1">
        <w:rPr>
          <w:rFonts w:ascii="Times New Roman" w:hAnsi="Times New Roman" w:cs="Times New Roman"/>
          <w:b w:val="0"/>
          <w:spacing w:val="0"/>
          <w:sz w:val="22"/>
          <w:szCs w:val="22"/>
        </w:rPr>
        <w:t>nazw</w:t>
      </w:r>
      <w:r w:rsidRPr="00B02CE1">
        <w:rPr>
          <w:rFonts w:ascii="Times New Roman" w:eastAsia="TimesNewRoman" w:hAnsi="Times New Roman" w:cs="Times New Roman"/>
          <w:b w:val="0"/>
          <w:spacing w:val="0"/>
          <w:sz w:val="22"/>
          <w:szCs w:val="22"/>
        </w:rPr>
        <w:t xml:space="preserve">ą </w:t>
      </w:r>
      <w:r w:rsidRPr="00B02CE1">
        <w:rPr>
          <w:rFonts w:ascii="Times New Roman" w:hAnsi="Times New Roman" w:cs="Times New Roman"/>
          <w:b w:val="0"/>
          <w:spacing w:val="0"/>
          <w:sz w:val="22"/>
          <w:szCs w:val="22"/>
        </w:rPr>
        <w:t xml:space="preserve">i adresem Wykonawcy, opatrzonej napisem: </w:t>
      </w:r>
    </w:p>
    <w:p w:rsidR="00826E65" w:rsidRPr="00832007" w:rsidRDefault="00826E65" w:rsidP="008D4348">
      <w:pPr>
        <w:pStyle w:val="Tekstpodstawowy"/>
        <w:ind w:left="709" w:hanging="709"/>
        <w:jc w:val="both"/>
        <w:rPr>
          <w:color w:val="000000"/>
          <w:sz w:val="16"/>
          <w:szCs w:val="16"/>
        </w:rPr>
      </w:pPr>
    </w:p>
    <w:tbl>
      <w:tblPr>
        <w:tblW w:w="90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45"/>
      </w:tblGrid>
      <w:tr w:rsidR="008D4348" w:rsidRPr="00A6710D" w:rsidTr="008D4348">
        <w:trPr>
          <w:trHeight w:val="2825"/>
        </w:trPr>
        <w:tc>
          <w:tcPr>
            <w:tcW w:w="9045" w:type="dxa"/>
          </w:tcPr>
          <w:p w:rsidR="008D4348" w:rsidRPr="00713624" w:rsidRDefault="008D4348" w:rsidP="00C87B4A">
            <w:pPr>
              <w:autoSpaceDE w:val="0"/>
              <w:autoSpaceDN w:val="0"/>
              <w:adjustRightInd w:val="0"/>
              <w:jc w:val="both"/>
              <w:rPr>
                <w:b/>
                <w:color w:val="000000"/>
              </w:rPr>
            </w:pPr>
            <w:r w:rsidRPr="00713624">
              <w:rPr>
                <w:b/>
                <w:color w:val="000000"/>
              </w:rPr>
              <w:t>Nazwa (firma) Wykonawcy</w:t>
            </w:r>
          </w:p>
          <w:p w:rsidR="008D4348" w:rsidRPr="00713624" w:rsidRDefault="008D4348" w:rsidP="00C87B4A">
            <w:pPr>
              <w:autoSpaceDE w:val="0"/>
              <w:autoSpaceDN w:val="0"/>
              <w:adjustRightInd w:val="0"/>
              <w:jc w:val="both"/>
              <w:rPr>
                <w:b/>
                <w:color w:val="000000"/>
              </w:rPr>
            </w:pPr>
            <w:r w:rsidRPr="00713624">
              <w:rPr>
                <w:b/>
                <w:color w:val="000000"/>
              </w:rPr>
              <w:t>Adres Wykonawcy</w:t>
            </w:r>
          </w:p>
          <w:p w:rsidR="008D4348" w:rsidRPr="00713624" w:rsidRDefault="008D4348" w:rsidP="00C87B4A">
            <w:pPr>
              <w:tabs>
                <w:tab w:val="left" w:pos="4252"/>
              </w:tabs>
              <w:autoSpaceDE w:val="0"/>
              <w:autoSpaceDN w:val="0"/>
              <w:adjustRightInd w:val="0"/>
              <w:jc w:val="center"/>
              <w:rPr>
                <w:b/>
                <w:color w:val="000000"/>
              </w:rPr>
            </w:pPr>
            <w:r w:rsidRPr="00713624">
              <w:rPr>
                <w:b/>
                <w:color w:val="000000"/>
              </w:rPr>
              <w:t xml:space="preserve">                                                     Powiatowy Zarząd Dróg </w:t>
            </w:r>
          </w:p>
          <w:p w:rsidR="008D4348" w:rsidRPr="00713624" w:rsidRDefault="008D4348" w:rsidP="00C87B4A">
            <w:pPr>
              <w:tabs>
                <w:tab w:val="left" w:pos="4252"/>
              </w:tabs>
              <w:autoSpaceDE w:val="0"/>
              <w:autoSpaceDN w:val="0"/>
              <w:adjustRightInd w:val="0"/>
              <w:jc w:val="center"/>
              <w:rPr>
                <w:b/>
                <w:color w:val="000000"/>
              </w:rPr>
            </w:pPr>
            <w:r w:rsidRPr="00713624">
              <w:rPr>
                <w:b/>
                <w:color w:val="000000"/>
              </w:rPr>
              <w:t xml:space="preserve">                                                          w Ostrowie Wielkopolskim</w:t>
            </w:r>
          </w:p>
          <w:p w:rsidR="008D4348" w:rsidRPr="00713624" w:rsidRDefault="008D4348" w:rsidP="00C87B4A">
            <w:pPr>
              <w:autoSpaceDE w:val="0"/>
              <w:autoSpaceDN w:val="0"/>
              <w:adjustRightInd w:val="0"/>
              <w:jc w:val="center"/>
              <w:rPr>
                <w:b/>
                <w:color w:val="000000"/>
              </w:rPr>
            </w:pPr>
            <w:r w:rsidRPr="00713624">
              <w:rPr>
                <w:b/>
                <w:color w:val="000000"/>
              </w:rPr>
              <w:t xml:space="preserve">                                   ul. Staszica 1 </w:t>
            </w:r>
          </w:p>
          <w:p w:rsidR="008D4348" w:rsidRPr="00713624" w:rsidRDefault="008D4348" w:rsidP="00C87B4A">
            <w:pPr>
              <w:autoSpaceDE w:val="0"/>
              <w:autoSpaceDN w:val="0"/>
              <w:adjustRightInd w:val="0"/>
              <w:rPr>
                <w:b/>
                <w:color w:val="000000"/>
              </w:rPr>
            </w:pPr>
            <w:r w:rsidRPr="00713624">
              <w:rPr>
                <w:b/>
                <w:color w:val="000000"/>
              </w:rPr>
              <w:t xml:space="preserve">                                                       </w:t>
            </w:r>
            <w:r>
              <w:rPr>
                <w:b/>
                <w:color w:val="000000"/>
              </w:rPr>
              <w:t xml:space="preserve">                          </w:t>
            </w:r>
            <w:r w:rsidRPr="00713624">
              <w:rPr>
                <w:b/>
                <w:color w:val="000000"/>
              </w:rPr>
              <w:t>63 – 400 Ostrów Wielkopolski</w:t>
            </w:r>
          </w:p>
          <w:p w:rsidR="008D4348" w:rsidRPr="00713624" w:rsidRDefault="008D4348" w:rsidP="00C87B4A">
            <w:pPr>
              <w:autoSpaceDE w:val="0"/>
              <w:autoSpaceDN w:val="0"/>
              <w:adjustRightInd w:val="0"/>
              <w:rPr>
                <w:b/>
                <w:color w:val="000000"/>
              </w:rPr>
            </w:pPr>
          </w:p>
          <w:p w:rsidR="008D4348" w:rsidRDefault="008D4348" w:rsidP="00C87B4A">
            <w:pPr>
              <w:autoSpaceDE w:val="0"/>
              <w:autoSpaceDN w:val="0"/>
              <w:adjustRightInd w:val="0"/>
              <w:ind w:firstLine="708"/>
              <w:jc w:val="center"/>
              <w:rPr>
                <w:b/>
                <w:bCs/>
              </w:rPr>
            </w:pPr>
          </w:p>
          <w:p w:rsidR="008D4348" w:rsidRPr="00954FE7" w:rsidRDefault="008D4348" w:rsidP="00C87B4A">
            <w:pPr>
              <w:autoSpaceDE w:val="0"/>
              <w:autoSpaceDN w:val="0"/>
              <w:adjustRightInd w:val="0"/>
              <w:ind w:firstLine="708"/>
              <w:jc w:val="center"/>
              <w:rPr>
                <w:b/>
                <w:bCs/>
              </w:rPr>
            </w:pPr>
            <w:r>
              <w:rPr>
                <w:b/>
                <w:bCs/>
                <w:sz w:val="22"/>
                <w:szCs w:val="22"/>
              </w:rPr>
              <w:t>„OFERTA</w:t>
            </w:r>
            <w:r w:rsidRPr="005D289D">
              <w:rPr>
                <w:b/>
                <w:bCs/>
                <w:sz w:val="22"/>
                <w:szCs w:val="22"/>
              </w:rPr>
              <w:t xml:space="preserve"> - BRUKI </w:t>
            </w:r>
            <w:r>
              <w:rPr>
                <w:b/>
                <w:bCs/>
                <w:sz w:val="22"/>
                <w:szCs w:val="22"/>
              </w:rPr>
              <w:t>201</w:t>
            </w:r>
            <w:r w:rsidR="0057638D">
              <w:rPr>
                <w:b/>
                <w:bCs/>
                <w:sz w:val="22"/>
                <w:szCs w:val="22"/>
              </w:rPr>
              <w:t>9</w:t>
            </w:r>
            <w:r>
              <w:rPr>
                <w:b/>
                <w:bCs/>
                <w:sz w:val="22"/>
                <w:szCs w:val="22"/>
              </w:rPr>
              <w:t>r.”</w:t>
            </w:r>
          </w:p>
          <w:p w:rsidR="008D4348" w:rsidRPr="008D4348" w:rsidRDefault="008D4348" w:rsidP="00BD23D2">
            <w:pPr>
              <w:autoSpaceDE w:val="0"/>
              <w:autoSpaceDN w:val="0"/>
              <w:adjustRightInd w:val="0"/>
              <w:ind w:firstLine="708"/>
              <w:jc w:val="center"/>
              <w:rPr>
                <w:b/>
                <w:bCs/>
                <w:color w:val="FF0000"/>
              </w:rPr>
            </w:pPr>
            <w:r w:rsidRPr="00713624">
              <w:rPr>
                <w:b/>
              </w:rPr>
              <w:t xml:space="preserve">„Nie otwierać przed </w:t>
            </w:r>
            <w:r w:rsidRPr="00470322">
              <w:rPr>
                <w:b/>
              </w:rPr>
              <w:t xml:space="preserve">dniem </w:t>
            </w:r>
            <w:r w:rsidR="00914893">
              <w:rPr>
                <w:b/>
              </w:rPr>
              <w:t>16</w:t>
            </w:r>
            <w:r w:rsidR="0057638D">
              <w:rPr>
                <w:b/>
                <w:bCs/>
              </w:rPr>
              <w:t>.05</w:t>
            </w:r>
            <w:r>
              <w:rPr>
                <w:b/>
                <w:bCs/>
              </w:rPr>
              <w:t>.201</w:t>
            </w:r>
            <w:r w:rsidR="0057638D">
              <w:rPr>
                <w:b/>
                <w:bCs/>
              </w:rPr>
              <w:t>9</w:t>
            </w:r>
            <w:r w:rsidRPr="00470322">
              <w:rPr>
                <w:b/>
                <w:bCs/>
              </w:rPr>
              <w:t>r. godz. 10:15”</w:t>
            </w:r>
          </w:p>
        </w:tc>
      </w:tr>
    </w:tbl>
    <w:p w:rsidR="008D4348" w:rsidRDefault="008D4348" w:rsidP="008D4348">
      <w:pPr>
        <w:autoSpaceDE w:val="0"/>
        <w:autoSpaceDN w:val="0"/>
        <w:adjustRightInd w:val="0"/>
        <w:jc w:val="both"/>
        <w:rPr>
          <w:sz w:val="22"/>
          <w:szCs w:val="22"/>
        </w:rPr>
      </w:pPr>
    </w:p>
    <w:p w:rsidR="007A6010" w:rsidRPr="00B02CE1" w:rsidRDefault="007A6010" w:rsidP="007A6010">
      <w:pPr>
        <w:autoSpaceDE w:val="0"/>
        <w:jc w:val="both"/>
        <w:rPr>
          <w:i/>
          <w:iCs/>
          <w:sz w:val="22"/>
          <w:szCs w:val="22"/>
        </w:rPr>
      </w:pPr>
      <w:r w:rsidRPr="00B02CE1">
        <w:rPr>
          <w:i/>
          <w:iCs/>
          <w:sz w:val="22"/>
          <w:szCs w:val="22"/>
        </w:rPr>
        <w:t>Zamawiaj</w:t>
      </w:r>
      <w:r w:rsidRPr="00B02CE1">
        <w:rPr>
          <w:rFonts w:eastAsia="TimesNewRoman"/>
          <w:i/>
          <w:iCs/>
          <w:sz w:val="22"/>
          <w:szCs w:val="22"/>
        </w:rPr>
        <w:t>ą</w:t>
      </w:r>
      <w:r w:rsidRPr="00B02CE1">
        <w:rPr>
          <w:i/>
          <w:iCs/>
          <w:sz w:val="22"/>
          <w:szCs w:val="22"/>
        </w:rPr>
        <w:t>cy nie ponosi odpowiedzialno</w:t>
      </w:r>
      <w:r w:rsidRPr="00B02CE1">
        <w:rPr>
          <w:rFonts w:eastAsia="TimesNewRoman"/>
          <w:i/>
          <w:iCs/>
          <w:sz w:val="22"/>
          <w:szCs w:val="22"/>
        </w:rPr>
        <w:t>ś</w:t>
      </w:r>
      <w:r w:rsidRPr="00B02CE1">
        <w:rPr>
          <w:i/>
          <w:iCs/>
          <w:sz w:val="22"/>
          <w:szCs w:val="22"/>
        </w:rPr>
        <w:t>ci za zdarzenia wynikaj</w:t>
      </w:r>
      <w:r w:rsidRPr="00B02CE1">
        <w:rPr>
          <w:rFonts w:eastAsia="TimesNewRoman"/>
          <w:i/>
          <w:iCs/>
          <w:sz w:val="22"/>
          <w:szCs w:val="22"/>
        </w:rPr>
        <w:t>ą</w:t>
      </w:r>
      <w:r w:rsidRPr="00B02CE1">
        <w:rPr>
          <w:i/>
          <w:iCs/>
          <w:sz w:val="22"/>
          <w:szCs w:val="22"/>
        </w:rPr>
        <w:t>ce z nieprawidłowego oznakowania lub braku na opakowaniu którejkolwiek z wyżej wymienionych informacji.</w:t>
      </w:r>
    </w:p>
    <w:p w:rsidR="007A6010" w:rsidRPr="00B02CE1" w:rsidRDefault="001908C7" w:rsidP="001908C7">
      <w:pPr>
        <w:autoSpaceDE w:val="0"/>
        <w:ind w:left="284" w:hanging="284"/>
        <w:jc w:val="both"/>
        <w:rPr>
          <w:sz w:val="22"/>
          <w:szCs w:val="22"/>
        </w:rPr>
      </w:pPr>
      <w:r>
        <w:rPr>
          <w:sz w:val="22"/>
          <w:szCs w:val="22"/>
        </w:rPr>
        <w:t xml:space="preserve">6. </w:t>
      </w:r>
      <w:r w:rsidR="007A6010" w:rsidRPr="00B02CE1">
        <w:rPr>
          <w:sz w:val="22"/>
          <w:szCs w:val="22"/>
        </w:rPr>
        <w:t>Formularz oferty, wszystkie dokumenty i o</w:t>
      </w:r>
      <w:r w:rsidR="007A6010" w:rsidRPr="00B02CE1">
        <w:rPr>
          <w:rFonts w:eastAsia="TimesNewRoman"/>
          <w:sz w:val="22"/>
          <w:szCs w:val="22"/>
        </w:rPr>
        <w:t>ś</w:t>
      </w:r>
      <w:r w:rsidR="007A6010" w:rsidRPr="00B02CE1">
        <w:rPr>
          <w:sz w:val="22"/>
          <w:szCs w:val="22"/>
        </w:rPr>
        <w:t>wiadczenia zło</w:t>
      </w:r>
      <w:r w:rsidR="007A6010" w:rsidRPr="00B02CE1">
        <w:rPr>
          <w:rFonts w:eastAsia="TimesNewRoman"/>
          <w:sz w:val="22"/>
          <w:szCs w:val="22"/>
        </w:rPr>
        <w:t>ż</w:t>
      </w:r>
      <w:r w:rsidR="007A6010" w:rsidRPr="00B02CE1">
        <w:rPr>
          <w:sz w:val="22"/>
          <w:szCs w:val="22"/>
        </w:rPr>
        <w:t>one wraz z ofert</w:t>
      </w:r>
      <w:r w:rsidR="007A6010" w:rsidRPr="00B02CE1">
        <w:rPr>
          <w:rFonts w:eastAsia="TimesNewRoman"/>
          <w:sz w:val="22"/>
          <w:szCs w:val="22"/>
        </w:rPr>
        <w:t>ą</w:t>
      </w:r>
      <w:r w:rsidR="00C80F47">
        <w:rPr>
          <w:sz w:val="22"/>
          <w:szCs w:val="22"/>
        </w:rPr>
        <w:t xml:space="preserve">, winny </w:t>
      </w:r>
      <w:r w:rsidR="007A6010" w:rsidRPr="00B02CE1">
        <w:rPr>
          <w:sz w:val="22"/>
          <w:szCs w:val="22"/>
        </w:rPr>
        <w:t>by</w:t>
      </w:r>
      <w:r w:rsidR="007A6010" w:rsidRPr="00B02CE1">
        <w:rPr>
          <w:rFonts w:eastAsia="TimesNewRoman"/>
          <w:sz w:val="22"/>
          <w:szCs w:val="22"/>
        </w:rPr>
        <w:t xml:space="preserve">ć </w:t>
      </w:r>
      <w:r>
        <w:rPr>
          <w:sz w:val="22"/>
          <w:szCs w:val="22"/>
        </w:rPr>
        <w:t xml:space="preserve">podpisane lub </w:t>
      </w:r>
      <w:r w:rsidR="007A6010" w:rsidRPr="00B02CE1">
        <w:rPr>
          <w:sz w:val="22"/>
          <w:szCs w:val="22"/>
        </w:rPr>
        <w:t>po</w:t>
      </w:r>
      <w:r w:rsidR="007A6010" w:rsidRPr="00B02CE1">
        <w:rPr>
          <w:rFonts w:eastAsia="TimesNewRoman"/>
          <w:sz w:val="22"/>
          <w:szCs w:val="22"/>
        </w:rPr>
        <w:t>ś</w:t>
      </w:r>
      <w:r w:rsidR="007A6010" w:rsidRPr="00B02CE1">
        <w:rPr>
          <w:sz w:val="22"/>
          <w:szCs w:val="22"/>
        </w:rPr>
        <w:t>wiadczone przez osob</w:t>
      </w:r>
      <w:r w:rsidR="007A6010" w:rsidRPr="00B02CE1">
        <w:rPr>
          <w:rFonts w:eastAsia="TimesNewRoman"/>
          <w:sz w:val="22"/>
          <w:szCs w:val="22"/>
        </w:rPr>
        <w:t>ę</w:t>
      </w:r>
      <w:r w:rsidR="007A6010" w:rsidRPr="00B02CE1">
        <w:rPr>
          <w:sz w:val="22"/>
          <w:szCs w:val="22"/>
        </w:rPr>
        <w:t>/y uprawnion</w:t>
      </w:r>
      <w:r w:rsidR="007A6010" w:rsidRPr="00B02CE1">
        <w:rPr>
          <w:rFonts w:eastAsia="TimesNewRoman"/>
          <w:sz w:val="22"/>
          <w:szCs w:val="22"/>
        </w:rPr>
        <w:t>ą</w:t>
      </w:r>
      <w:r w:rsidR="007A6010" w:rsidRPr="00B02CE1">
        <w:rPr>
          <w:sz w:val="22"/>
          <w:szCs w:val="22"/>
        </w:rPr>
        <w:t>/e do reprezento</w:t>
      </w:r>
      <w:r w:rsidR="00C80F47">
        <w:rPr>
          <w:sz w:val="22"/>
          <w:szCs w:val="22"/>
        </w:rPr>
        <w:t xml:space="preserve">wania </w:t>
      </w:r>
      <w:r w:rsidR="007A6010" w:rsidRPr="00B02CE1">
        <w:rPr>
          <w:sz w:val="22"/>
          <w:szCs w:val="22"/>
        </w:rPr>
        <w:t>Wykonawcy.</w:t>
      </w:r>
    </w:p>
    <w:p w:rsidR="007A6010" w:rsidRPr="00B02CE1" w:rsidRDefault="00F415C8" w:rsidP="00F415C8">
      <w:pPr>
        <w:autoSpaceDE w:val="0"/>
        <w:ind w:left="284" w:hanging="426"/>
        <w:jc w:val="both"/>
        <w:rPr>
          <w:sz w:val="22"/>
          <w:szCs w:val="22"/>
        </w:rPr>
      </w:pPr>
      <w:r>
        <w:rPr>
          <w:sz w:val="22"/>
          <w:szCs w:val="22"/>
        </w:rPr>
        <w:t xml:space="preserve">  </w:t>
      </w:r>
      <w:r w:rsidR="001908C7">
        <w:rPr>
          <w:sz w:val="22"/>
          <w:szCs w:val="22"/>
        </w:rPr>
        <w:t>7.</w:t>
      </w:r>
      <w:r>
        <w:rPr>
          <w:sz w:val="22"/>
          <w:szCs w:val="22"/>
        </w:rPr>
        <w:t xml:space="preserve"> </w:t>
      </w:r>
      <w:r w:rsidR="007A6010" w:rsidRPr="00B02CE1">
        <w:rPr>
          <w:sz w:val="22"/>
          <w:szCs w:val="22"/>
        </w:rPr>
        <w:t>W przypadku doł</w:t>
      </w:r>
      <w:r w:rsidR="007A6010" w:rsidRPr="00B02CE1">
        <w:rPr>
          <w:rFonts w:eastAsia="TimesNewRoman"/>
          <w:sz w:val="22"/>
          <w:szCs w:val="22"/>
        </w:rPr>
        <w:t>ą</w:t>
      </w:r>
      <w:r w:rsidR="007A6010" w:rsidRPr="00B02CE1">
        <w:rPr>
          <w:sz w:val="22"/>
          <w:szCs w:val="22"/>
        </w:rPr>
        <w:t>czenia do oferty kopii jakiego</w:t>
      </w:r>
      <w:r w:rsidR="007A6010" w:rsidRPr="00B02CE1">
        <w:rPr>
          <w:rFonts w:eastAsia="TimesNewRoman"/>
          <w:sz w:val="22"/>
          <w:szCs w:val="22"/>
        </w:rPr>
        <w:t xml:space="preserve">ś </w:t>
      </w:r>
      <w:r w:rsidR="007A6010" w:rsidRPr="00B02CE1">
        <w:rPr>
          <w:sz w:val="22"/>
          <w:szCs w:val="22"/>
        </w:rPr>
        <w:t>dokumentu, kopia ta winna by</w:t>
      </w:r>
      <w:r w:rsidR="007A6010" w:rsidRPr="00B02CE1">
        <w:rPr>
          <w:rFonts w:eastAsia="TimesNewRoman"/>
          <w:sz w:val="22"/>
          <w:szCs w:val="22"/>
        </w:rPr>
        <w:t xml:space="preserve">ć </w:t>
      </w:r>
      <w:r w:rsidR="007A6010" w:rsidRPr="00B02CE1">
        <w:rPr>
          <w:sz w:val="22"/>
          <w:szCs w:val="22"/>
        </w:rPr>
        <w:t xml:space="preserve">potwierdzona </w:t>
      </w:r>
      <w:r>
        <w:rPr>
          <w:sz w:val="22"/>
          <w:szCs w:val="22"/>
        </w:rPr>
        <w:t xml:space="preserve"> </w:t>
      </w:r>
      <w:r w:rsidR="007A6010" w:rsidRPr="00B02CE1">
        <w:rPr>
          <w:sz w:val="22"/>
          <w:szCs w:val="22"/>
        </w:rPr>
        <w:t>własnor</w:t>
      </w:r>
      <w:r w:rsidR="007A6010" w:rsidRPr="00B02CE1">
        <w:rPr>
          <w:rFonts w:eastAsia="TimesNewRoman"/>
          <w:sz w:val="22"/>
          <w:szCs w:val="22"/>
        </w:rPr>
        <w:t>ę</w:t>
      </w:r>
      <w:r w:rsidR="007A6010" w:rsidRPr="00B02CE1">
        <w:rPr>
          <w:sz w:val="22"/>
          <w:szCs w:val="22"/>
        </w:rPr>
        <w:t>cznym podpisem i dopiskiem „za zgodno</w:t>
      </w:r>
      <w:r w:rsidR="007A6010" w:rsidRPr="00B02CE1">
        <w:rPr>
          <w:rFonts w:eastAsia="TimesNewRoman"/>
          <w:sz w:val="22"/>
          <w:szCs w:val="22"/>
        </w:rPr>
        <w:t xml:space="preserve">ść </w:t>
      </w:r>
      <w:r w:rsidR="007A6010" w:rsidRPr="00B02CE1">
        <w:rPr>
          <w:sz w:val="22"/>
          <w:szCs w:val="22"/>
        </w:rPr>
        <w:t>z oryginałem”, przez osob</w:t>
      </w:r>
      <w:r w:rsidR="007A6010" w:rsidRPr="00B02CE1">
        <w:rPr>
          <w:rFonts w:eastAsia="TimesNewRoman"/>
          <w:sz w:val="22"/>
          <w:szCs w:val="22"/>
        </w:rPr>
        <w:t>ę</w:t>
      </w:r>
      <w:r w:rsidR="007A6010" w:rsidRPr="00B02CE1">
        <w:rPr>
          <w:sz w:val="22"/>
          <w:szCs w:val="22"/>
        </w:rPr>
        <w:t>/y uprawnion</w:t>
      </w:r>
      <w:r w:rsidR="007A6010" w:rsidRPr="00B02CE1">
        <w:rPr>
          <w:rFonts w:eastAsia="TimesNewRoman"/>
          <w:sz w:val="22"/>
          <w:szCs w:val="22"/>
        </w:rPr>
        <w:t>ą</w:t>
      </w:r>
      <w:r w:rsidR="007A6010" w:rsidRPr="00B02CE1">
        <w:rPr>
          <w:sz w:val="22"/>
          <w:szCs w:val="22"/>
        </w:rPr>
        <w:t xml:space="preserve">/e do reprezentowania Wykonawcy. </w:t>
      </w:r>
    </w:p>
    <w:p w:rsidR="007A6010" w:rsidRPr="00B02CE1" w:rsidRDefault="007A6010" w:rsidP="001908C7">
      <w:pPr>
        <w:autoSpaceDE w:val="0"/>
        <w:ind w:left="284"/>
        <w:jc w:val="both"/>
        <w:rPr>
          <w:sz w:val="22"/>
          <w:szCs w:val="22"/>
        </w:rPr>
      </w:pPr>
      <w:r w:rsidRPr="00B02CE1">
        <w:rPr>
          <w:sz w:val="22"/>
          <w:szCs w:val="22"/>
        </w:rPr>
        <w:t>Dokumenty i o</w:t>
      </w:r>
      <w:r w:rsidRPr="00B02CE1">
        <w:rPr>
          <w:rFonts w:eastAsia="TimesNewRoman"/>
          <w:sz w:val="22"/>
          <w:szCs w:val="22"/>
        </w:rPr>
        <w:t>ś</w:t>
      </w:r>
      <w:r w:rsidRPr="00B02CE1">
        <w:rPr>
          <w:sz w:val="22"/>
          <w:szCs w:val="22"/>
        </w:rPr>
        <w:t>wiadczenia sporz</w:t>
      </w:r>
      <w:r w:rsidRPr="00B02CE1">
        <w:rPr>
          <w:rFonts w:eastAsia="TimesNewRoman"/>
          <w:sz w:val="22"/>
          <w:szCs w:val="22"/>
        </w:rPr>
        <w:t>ą</w:t>
      </w:r>
      <w:r w:rsidRPr="00B02CE1">
        <w:rPr>
          <w:sz w:val="22"/>
          <w:szCs w:val="22"/>
        </w:rPr>
        <w:t>dzone w j</w:t>
      </w:r>
      <w:r w:rsidRPr="00B02CE1">
        <w:rPr>
          <w:rFonts w:eastAsia="TimesNewRoman"/>
          <w:sz w:val="22"/>
          <w:szCs w:val="22"/>
        </w:rPr>
        <w:t>ę</w:t>
      </w:r>
      <w:r w:rsidRPr="00B02CE1">
        <w:rPr>
          <w:sz w:val="22"/>
          <w:szCs w:val="22"/>
        </w:rPr>
        <w:t>zyku obcym nale</w:t>
      </w:r>
      <w:r w:rsidRPr="00B02CE1">
        <w:rPr>
          <w:rFonts w:eastAsia="TimesNewRoman"/>
          <w:sz w:val="22"/>
          <w:szCs w:val="22"/>
        </w:rPr>
        <w:t>ż</w:t>
      </w:r>
      <w:r w:rsidRPr="00B02CE1">
        <w:rPr>
          <w:sz w:val="22"/>
          <w:szCs w:val="22"/>
        </w:rPr>
        <w:t>y złoży</w:t>
      </w:r>
      <w:r w:rsidRPr="00B02CE1">
        <w:rPr>
          <w:rFonts w:eastAsia="TimesNewRoman"/>
          <w:sz w:val="22"/>
          <w:szCs w:val="22"/>
        </w:rPr>
        <w:t xml:space="preserve">ć </w:t>
      </w:r>
      <w:r w:rsidRPr="00B02CE1">
        <w:rPr>
          <w:sz w:val="22"/>
          <w:szCs w:val="22"/>
        </w:rPr>
        <w:t>wraz z tłumaczeniem na j</w:t>
      </w:r>
      <w:r w:rsidRPr="00B02CE1">
        <w:rPr>
          <w:rFonts w:eastAsia="TimesNewRoman"/>
          <w:sz w:val="22"/>
          <w:szCs w:val="22"/>
        </w:rPr>
        <w:t>ę</w:t>
      </w:r>
      <w:r w:rsidRPr="00B02CE1">
        <w:rPr>
          <w:sz w:val="22"/>
          <w:szCs w:val="22"/>
        </w:rPr>
        <w:t>zyk polski.</w:t>
      </w:r>
    </w:p>
    <w:p w:rsidR="007A6010" w:rsidRPr="00B02CE1" w:rsidRDefault="007A6010" w:rsidP="00F415C8">
      <w:pPr>
        <w:autoSpaceDE w:val="0"/>
        <w:ind w:left="284" w:hanging="284"/>
        <w:jc w:val="both"/>
        <w:rPr>
          <w:sz w:val="22"/>
          <w:szCs w:val="22"/>
        </w:rPr>
      </w:pPr>
      <w:r w:rsidRPr="00B02CE1">
        <w:rPr>
          <w:sz w:val="22"/>
          <w:szCs w:val="22"/>
        </w:rPr>
        <w:t>8. Dla unikni</w:t>
      </w:r>
      <w:r w:rsidRPr="00B02CE1">
        <w:rPr>
          <w:rFonts w:eastAsia="TimesNewRoman"/>
          <w:sz w:val="22"/>
          <w:szCs w:val="22"/>
        </w:rPr>
        <w:t>ę</w:t>
      </w:r>
      <w:r w:rsidRPr="00B02CE1">
        <w:rPr>
          <w:sz w:val="22"/>
          <w:szCs w:val="22"/>
        </w:rPr>
        <w:t>cia sporów, kogo należy uwa</w:t>
      </w:r>
      <w:r w:rsidRPr="00B02CE1">
        <w:rPr>
          <w:rFonts w:eastAsia="TimesNewRoman"/>
          <w:sz w:val="22"/>
          <w:szCs w:val="22"/>
        </w:rPr>
        <w:t>ż</w:t>
      </w:r>
      <w:r w:rsidRPr="00B02CE1">
        <w:rPr>
          <w:sz w:val="22"/>
          <w:szCs w:val="22"/>
        </w:rPr>
        <w:t>a</w:t>
      </w:r>
      <w:r w:rsidRPr="00B02CE1">
        <w:rPr>
          <w:rFonts w:eastAsia="TimesNewRoman"/>
          <w:sz w:val="22"/>
          <w:szCs w:val="22"/>
        </w:rPr>
        <w:t xml:space="preserve">ć </w:t>
      </w:r>
      <w:r w:rsidRPr="00B02CE1">
        <w:rPr>
          <w:sz w:val="22"/>
          <w:szCs w:val="22"/>
        </w:rPr>
        <w:t xml:space="preserve">za </w:t>
      </w:r>
      <w:r w:rsidRPr="00B02CE1">
        <w:rPr>
          <w:i/>
          <w:iCs/>
          <w:sz w:val="22"/>
          <w:szCs w:val="22"/>
        </w:rPr>
        <w:t>osob</w:t>
      </w:r>
      <w:r w:rsidRPr="00B02CE1">
        <w:rPr>
          <w:rFonts w:eastAsia="TimesNewRoman"/>
          <w:i/>
          <w:iCs/>
          <w:sz w:val="22"/>
          <w:szCs w:val="22"/>
        </w:rPr>
        <w:t>ę</w:t>
      </w:r>
      <w:r w:rsidRPr="00B02CE1">
        <w:rPr>
          <w:i/>
          <w:iCs/>
          <w:sz w:val="22"/>
          <w:szCs w:val="22"/>
        </w:rPr>
        <w:t>/y uprawnion</w:t>
      </w:r>
      <w:r w:rsidRPr="00B02CE1">
        <w:rPr>
          <w:rFonts w:eastAsia="TimesNewRoman"/>
          <w:i/>
          <w:iCs/>
          <w:sz w:val="22"/>
          <w:szCs w:val="22"/>
        </w:rPr>
        <w:t>ą</w:t>
      </w:r>
      <w:r w:rsidRPr="00B02CE1">
        <w:rPr>
          <w:i/>
          <w:iCs/>
          <w:sz w:val="22"/>
          <w:szCs w:val="22"/>
        </w:rPr>
        <w:t xml:space="preserve">/e do reprezentowania Wykonawcy </w:t>
      </w:r>
      <w:r w:rsidRPr="00B02CE1">
        <w:rPr>
          <w:sz w:val="22"/>
          <w:szCs w:val="22"/>
        </w:rPr>
        <w:t>należy kierowa</w:t>
      </w:r>
      <w:r w:rsidRPr="00B02CE1">
        <w:rPr>
          <w:rFonts w:eastAsia="TimesNewRoman"/>
          <w:sz w:val="22"/>
          <w:szCs w:val="22"/>
        </w:rPr>
        <w:t xml:space="preserve">ć </w:t>
      </w:r>
      <w:r w:rsidRPr="00B02CE1">
        <w:rPr>
          <w:sz w:val="22"/>
          <w:szCs w:val="22"/>
        </w:rPr>
        <w:t>si</w:t>
      </w:r>
      <w:r w:rsidRPr="00B02CE1">
        <w:rPr>
          <w:rFonts w:eastAsia="TimesNewRoman"/>
          <w:sz w:val="22"/>
          <w:szCs w:val="22"/>
        </w:rPr>
        <w:t xml:space="preserve">ę </w:t>
      </w:r>
      <w:r w:rsidRPr="00B02CE1">
        <w:rPr>
          <w:sz w:val="22"/>
          <w:szCs w:val="22"/>
        </w:rPr>
        <w:t>nast</w:t>
      </w:r>
      <w:r w:rsidRPr="00B02CE1">
        <w:rPr>
          <w:rFonts w:eastAsia="TimesNewRoman"/>
          <w:sz w:val="22"/>
          <w:szCs w:val="22"/>
        </w:rPr>
        <w:t>ę</w:t>
      </w:r>
      <w:r w:rsidRPr="00B02CE1">
        <w:rPr>
          <w:sz w:val="22"/>
          <w:szCs w:val="22"/>
        </w:rPr>
        <w:t>puj</w:t>
      </w:r>
      <w:r w:rsidRPr="00B02CE1">
        <w:rPr>
          <w:rFonts w:eastAsia="TimesNewRoman"/>
          <w:sz w:val="22"/>
          <w:szCs w:val="22"/>
        </w:rPr>
        <w:t>ą</w:t>
      </w:r>
      <w:r w:rsidRPr="00B02CE1">
        <w:rPr>
          <w:sz w:val="22"/>
          <w:szCs w:val="22"/>
        </w:rPr>
        <w:t>cymi zasadami.</w:t>
      </w:r>
    </w:p>
    <w:p w:rsidR="007A6010" w:rsidRPr="00B02CE1" w:rsidRDefault="007A6010" w:rsidP="00F415C8">
      <w:pPr>
        <w:autoSpaceDE w:val="0"/>
        <w:ind w:left="284" w:hanging="284"/>
        <w:jc w:val="both"/>
        <w:rPr>
          <w:sz w:val="22"/>
          <w:szCs w:val="22"/>
        </w:rPr>
      </w:pPr>
      <w:r w:rsidRPr="00B02CE1">
        <w:rPr>
          <w:sz w:val="22"/>
          <w:szCs w:val="22"/>
        </w:rPr>
        <w:t>1</w:t>
      </w:r>
      <w:r w:rsidR="00F415C8">
        <w:rPr>
          <w:sz w:val="22"/>
          <w:szCs w:val="22"/>
        </w:rPr>
        <w:t>).</w:t>
      </w:r>
      <w:r w:rsidRPr="00B02CE1">
        <w:rPr>
          <w:sz w:val="22"/>
          <w:szCs w:val="22"/>
        </w:rPr>
        <w:t>Za osob</w:t>
      </w:r>
      <w:r w:rsidRPr="00B02CE1">
        <w:rPr>
          <w:rFonts w:eastAsia="TimesNewRoman"/>
          <w:sz w:val="22"/>
          <w:szCs w:val="22"/>
        </w:rPr>
        <w:t>ę</w:t>
      </w:r>
      <w:r w:rsidRPr="00B02CE1">
        <w:rPr>
          <w:sz w:val="22"/>
          <w:szCs w:val="22"/>
        </w:rPr>
        <w:t>/y uprawnion</w:t>
      </w:r>
      <w:r w:rsidRPr="00B02CE1">
        <w:rPr>
          <w:rFonts w:eastAsia="TimesNewRoman"/>
          <w:sz w:val="22"/>
          <w:szCs w:val="22"/>
        </w:rPr>
        <w:t>ą</w:t>
      </w:r>
      <w:r w:rsidRPr="00B02CE1">
        <w:rPr>
          <w:sz w:val="22"/>
          <w:szCs w:val="22"/>
        </w:rPr>
        <w:t>/e do reprezentowania Wykonawcy w przypadku, gdy samodzielnie ubiega si</w:t>
      </w:r>
      <w:r w:rsidRPr="00B02CE1">
        <w:rPr>
          <w:rFonts w:eastAsia="TimesNewRoman"/>
          <w:sz w:val="22"/>
          <w:szCs w:val="22"/>
        </w:rPr>
        <w:t xml:space="preserve">ę </w:t>
      </w:r>
      <w:r w:rsidRPr="00B02CE1">
        <w:rPr>
          <w:sz w:val="22"/>
          <w:szCs w:val="22"/>
        </w:rPr>
        <w:t>on o udzielenie zamówienia uważa si</w:t>
      </w:r>
      <w:r w:rsidRPr="00B02CE1">
        <w:rPr>
          <w:rFonts w:eastAsia="TimesNewRoman"/>
          <w:sz w:val="22"/>
          <w:szCs w:val="22"/>
        </w:rPr>
        <w:t>ę</w:t>
      </w:r>
      <w:r w:rsidRPr="00B02CE1">
        <w:rPr>
          <w:sz w:val="22"/>
          <w:szCs w:val="22"/>
        </w:rPr>
        <w:t xml:space="preserve">: </w:t>
      </w:r>
    </w:p>
    <w:p w:rsidR="007A6010" w:rsidRPr="00B02CE1" w:rsidRDefault="007A6010" w:rsidP="007A6010">
      <w:pPr>
        <w:autoSpaceDE w:val="0"/>
        <w:ind w:left="1134" w:hanging="425"/>
        <w:jc w:val="both"/>
        <w:rPr>
          <w:sz w:val="22"/>
          <w:szCs w:val="22"/>
        </w:rPr>
      </w:pPr>
      <w:r w:rsidRPr="00B02CE1">
        <w:rPr>
          <w:sz w:val="22"/>
          <w:szCs w:val="22"/>
        </w:rPr>
        <w:t>a)</w:t>
      </w:r>
      <w:r w:rsidRPr="00B02CE1">
        <w:rPr>
          <w:sz w:val="22"/>
          <w:szCs w:val="22"/>
        </w:rPr>
        <w:tab/>
        <w:t>osoby wymienione w Krajowym Rejestrze S</w:t>
      </w:r>
      <w:r w:rsidRPr="00B02CE1">
        <w:rPr>
          <w:rFonts w:eastAsia="TimesNewRoman"/>
          <w:sz w:val="22"/>
          <w:szCs w:val="22"/>
        </w:rPr>
        <w:t>ą</w:t>
      </w:r>
      <w:r w:rsidRPr="00B02CE1">
        <w:rPr>
          <w:sz w:val="22"/>
          <w:szCs w:val="22"/>
        </w:rPr>
        <w:t>dowym jako uprawnione do    reprezentacji podmiotu, ujawnionego tam prokurenta samoistnego (je</w:t>
      </w:r>
      <w:r w:rsidRPr="00B02CE1">
        <w:rPr>
          <w:rFonts w:eastAsia="TimesNewRoman"/>
          <w:sz w:val="22"/>
          <w:szCs w:val="22"/>
        </w:rPr>
        <w:t>ż</w:t>
      </w:r>
      <w:r w:rsidRPr="00B02CE1">
        <w:rPr>
          <w:sz w:val="22"/>
          <w:szCs w:val="22"/>
        </w:rPr>
        <w:t>eli został ustanowiony) lub</w:t>
      </w:r>
    </w:p>
    <w:p w:rsidR="007A6010" w:rsidRPr="00B02CE1" w:rsidRDefault="007A6010" w:rsidP="007A6010">
      <w:pPr>
        <w:autoSpaceDE w:val="0"/>
        <w:ind w:left="1134" w:hanging="425"/>
        <w:jc w:val="both"/>
        <w:rPr>
          <w:sz w:val="22"/>
          <w:szCs w:val="22"/>
        </w:rPr>
      </w:pPr>
      <w:r w:rsidRPr="00B02CE1">
        <w:rPr>
          <w:sz w:val="22"/>
          <w:szCs w:val="22"/>
        </w:rPr>
        <w:lastRenderedPageBreak/>
        <w:t>b)</w:t>
      </w:r>
      <w:r w:rsidRPr="00B02CE1">
        <w:rPr>
          <w:sz w:val="22"/>
          <w:szCs w:val="22"/>
        </w:rPr>
        <w:tab/>
        <w:t>osoby wymienione w za</w:t>
      </w:r>
      <w:r w:rsidRPr="00B02CE1">
        <w:rPr>
          <w:rFonts w:eastAsia="TimesNewRoman"/>
          <w:sz w:val="22"/>
          <w:szCs w:val="22"/>
        </w:rPr>
        <w:t>ś</w:t>
      </w:r>
      <w:r w:rsidRPr="00B02CE1">
        <w:rPr>
          <w:sz w:val="22"/>
          <w:szCs w:val="22"/>
        </w:rPr>
        <w:t>wiadczeniu o wpisie do ewidencji działalno</w:t>
      </w:r>
      <w:r w:rsidRPr="00B02CE1">
        <w:rPr>
          <w:rFonts w:eastAsia="TimesNewRoman"/>
          <w:sz w:val="22"/>
          <w:szCs w:val="22"/>
        </w:rPr>
        <w:t>ś</w:t>
      </w:r>
      <w:r w:rsidRPr="00B02CE1">
        <w:rPr>
          <w:sz w:val="22"/>
          <w:szCs w:val="22"/>
        </w:rPr>
        <w:t xml:space="preserve">ci </w:t>
      </w:r>
      <w:r w:rsidRPr="00B02CE1">
        <w:rPr>
          <w:sz w:val="22"/>
          <w:szCs w:val="22"/>
        </w:rPr>
        <w:br/>
        <w:t>i gospodarczej – jako przedsi</w:t>
      </w:r>
      <w:r w:rsidRPr="00B02CE1">
        <w:rPr>
          <w:rFonts w:eastAsia="TimesNewRoman"/>
          <w:sz w:val="22"/>
          <w:szCs w:val="22"/>
        </w:rPr>
        <w:t>ę</w:t>
      </w:r>
      <w:r w:rsidRPr="00B02CE1">
        <w:rPr>
          <w:sz w:val="22"/>
          <w:szCs w:val="22"/>
        </w:rPr>
        <w:t>biorca / wła</w:t>
      </w:r>
      <w:r w:rsidRPr="00B02CE1">
        <w:rPr>
          <w:rFonts w:eastAsia="TimesNewRoman"/>
          <w:sz w:val="22"/>
          <w:szCs w:val="22"/>
        </w:rPr>
        <w:t>ś</w:t>
      </w:r>
      <w:r w:rsidRPr="00B02CE1">
        <w:rPr>
          <w:sz w:val="22"/>
          <w:szCs w:val="22"/>
        </w:rPr>
        <w:t>ciciel lub</w:t>
      </w:r>
    </w:p>
    <w:p w:rsidR="007A6010" w:rsidRPr="00B02CE1" w:rsidRDefault="007A6010" w:rsidP="007A6010">
      <w:pPr>
        <w:autoSpaceDE w:val="0"/>
        <w:ind w:left="1134" w:hanging="425"/>
        <w:jc w:val="both"/>
        <w:rPr>
          <w:i/>
          <w:iCs/>
          <w:sz w:val="22"/>
          <w:szCs w:val="22"/>
        </w:rPr>
      </w:pPr>
      <w:r w:rsidRPr="00B02CE1">
        <w:rPr>
          <w:sz w:val="22"/>
          <w:szCs w:val="22"/>
        </w:rPr>
        <w:t>c)</w:t>
      </w:r>
      <w:r w:rsidRPr="00B02CE1">
        <w:rPr>
          <w:sz w:val="22"/>
          <w:szCs w:val="22"/>
        </w:rPr>
        <w:tab/>
        <w:t>inne osoby, o ile posiadaj</w:t>
      </w:r>
      <w:r w:rsidRPr="00B02CE1">
        <w:rPr>
          <w:rFonts w:eastAsia="TimesNewRoman"/>
          <w:sz w:val="22"/>
          <w:szCs w:val="22"/>
        </w:rPr>
        <w:t xml:space="preserve">ą </w:t>
      </w:r>
      <w:r w:rsidRPr="00B02CE1">
        <w:rPr>
          <w:sz w:val="22"/>
          <w:szCs w:val="22"/>
        </w:rPr>
        <w:t xml:space="preserve">stosowne upoważnienie (pełnomocnictwo) podpisane przez osoby, o których mowa w </w:t>
      </w:r>
      <w:proofErr w:type="spellStart"/>
      <w:r w:rsidRPr="00B02CE1">
        <w:rPr>
          <w:sz w:val="22"/>
          <w:szCs w:val="22"/>
        </w:rPr>
        <w:t>ppkt</w:t>
      </w:r>
      <w:proofErr w:type="spellEnd"/>
      <w:r w:rsidRPr="00B02CE1">
        <w:rPr>
          <w:sz w:val="22"/>
          <w:szCs w:val="22"/>
        </w:rPr>
        <w:t xml:space="preserve"> a) i b).</w:t>
      </w:r>
    </w:p>
    <w:p w:rsidR="007A6010" w:rsidRPr="00B02CE1" w:rsidRDefault="007A6010" w:rsidP="007A6010">
      <w:pPr>
        <w:autoSpaceDE w:val="0"/>
        <w:ind w:left="709"/>
        <w:jc w:val="both"/>
        <w:rPr>
          <w:i/>
          <w:iCs/>
          <w:sz w:val="22"/>
          <w:szCs w:val="22"/>
        </w:rPr>
      </w:pPr>
      <w:r w:rsidRPr="00B02CE1">
        <w:rPr>
          <w:i/>
          <w:iCs/>
          <w:sz w:val="22"/>
          <w:szCs w:val="22"/>
        </w:rPr>
        <w:t>Pełnomocnictwo to musi zosta</w:t>
      </w:r>
      <w:r w:rsidRPr="00B02CE1">
        <w:rPr>
          <w:rFonts w:eastAsia="TimesNewRoman"/>
          <w:i/>
          <w:iCs/>
          <w:sz w:val="22"/>
          <w:szCs w:val="22"/>
        </w:rPr>
        <w:t xml:space="preserve">ć </w:t>
      </w:r>
      <w:r w:rsidRPr="00B02CE1">
        <w:rPr>
          <w:i/>
          <w:iCs/>
          <w:sz w:val="22"/>
          <w:szCs w:val="22"/>
        </w:rPr>
        <w:t>zał</w:t>
      </w:r>
      <w:r w:rsidRPr="00B02CE1">
        <w:rPr>
          <w:rFonts w:eastAsia="TimesNewRoman"/>
          <w:i/>
          <w:iCs/>
          <w:sz w:val="22"/>
          <w:szCs w:val="22"/>
        </w:rPr>
        <w:t>ą</w:t>
      </w:r>
      <w:r w:rsidRPr="00B02CE1">
        <w:rPr>
          <w:i/>
          <w:iCs/>
          <w:sz w:val="22"/>
          <w:szCs w:val="22"/>
        </w:rPr>
        <w:t>czone do oferty w oryginale albo kserokopii po</w:t>
      </w:r>
      <w:r w:rsidRPr="00B02CE1">
        <w:rPr>
          <w:rFonts w:eastAsia="TimesNewRoman"/>
          <w:i/>
          <w:iCs/>
          <w:sz w:val="22"/>
          <w:szCs w:val="22"/>
        </w:rPr>
        <w:t>ś</w:t>
      </w:r>
      <w:r w:rsidRPr="00B02CE1">
        <w:rPr>
          <w:i/>
          <w:iCs/>
          <w:sz w:val="22"/>
          <w:szCs w:val="22"/>
        </w:rPr>
        <w:t>wiadczonej za zgodno</w:t>
      </w:r>
      <w:r w:rsidRPr="00B02CE1">
        <w:rPr>
          <w:rFonts w:eastAsia="TimesNewRoman"/>
          <w:i/>
          <w:iCs/>
          <w:sz w:val="22"/>
          <w:szCs w:val="22"/>
        </w:rPr>
        <w:t xml:space="preserve">ść </w:t>
      </w:r>
      <w:r w:rsidRPr="00B02CE1">
        <w:rPr>
          <w:i/>
          <w:iCs/>
          <w:sz w:val="22"/>
          <w:szCs w:val="22"/>
        </w:rPr>
        <w:t>z oryginałem przez notariusza (po</w:t>
      </w:r>
      <w:r w:rsidRPr="00B02CE1">
        <w:rPr>
          <w:rFonts w:eastAsia="TimesNewRoman"/>
          <w:i/>
          <w:iCs/>
          <w:sz w:val="22"/>
          <w:szCs w:val="22"/>
        </w:rPr>
        <w:t>ś</w:t>
      </w:r>
      <w:r w:rsidRPr="00B02CE1">
        <w:rPr>
          <w:i/>
          <w:iCs/>
          <w:sz w:val="22"/>
          <w:szCs w:val="22"/>
        </w:rPr>
        <w:t>wiadczenie notariusza musi zosta</w:t>
      </w:r>
      <w:r w:rsidRPr="00B02CE1">
        <w:rPr>
          <w:rFonts w:eastAsia="TimesNewRoman"/>
          <w:i/>
          <w:iCs/>
          <w:sz w:val="22"/>
          <w:szCs w:val="22"/>
        </w:rPr>
        <w:t xml:space="preserve">ć </w:t>
      </w:r>
      <w:r w:rsidRPr="00B02CE1">
        <w:rPr>
          <w:i/>
          <w:iCs/>
          <w:sz w:val="22"/>
          <w:szCs w:val="22"/>
        </w:rPr>
        <w:t>zał</w:t>
      </w:r>
      <w:r w:rsidRPr="00B02CE1">
        <w:rPr>
          <w:rFonts w:eastAsia="TimesNewRoman"/>
          <w:i/>
          <w:iCs/>
          <w:sz w:val="22"/>
          <w:szCs w:val="22"/>
        </w:rPr>
        <w:t>ą</w:t>
      </w:r>
      <w:r w:rsidRPr="00B02CE1">
        <w:rPr>
          <w:i/>
          <w:iCs/>
          <w:sz w:val="22"/>
          <w:szCs w:val="22"/>
        </w:rPr>
        <w:t>czone w oryginale).</w:t>
      </w:r>
    </w:p>
    <w:p w:rsidR="007A6010" w:rsidRPr="00B02CE1" w:rsidRDefault="007A6010" w:rsidP="00F415C8">
      <w:pPr>
        <w:autoSpaceDE w:val="0"/>
        <w:ind w:left="284" w:hanging="284"/>
        <w:jc w:val="both"/>
        <w:rPr>
          <w:sz w:val="22"/>
          <w:szCs w:val="22"/>
        </w:rPr>
      </w:pPr>
      <w:r w:rsidRPr="00B02CE1">
        <w:rPr>
          <w:sz w:val="22"/>
          <w:szCs w:val="22"/>
        </w:rPr>
        <w:t>2</w:t>
      </w:r>
      <w:r w:rsidR="00F415C8">
        <w:rPr>
          <w:sz w:val="22"/>
          <w:szCs w:val="22"/>
        </w:rPr>
        <w:t>).</w:t>
      </w:r>
      <w:r w:rsidRPr="00B02CE1">
        <w:rPr>
          <w:sz w:val="22"/>
          <w:szCs w:val="22"/>
        </w:rPr>
        <w:t>Za osob</w:t>
      </w:r>
      <w:r w:rsidRPr="00B02CE1">
        <w:rPr>
          <w:rFonts w:eastAsia="TimesNewRoman"/>
          <w:sz w:val="22"/>
          <w:szCs w:val="22"/>
        </w:rPr>
        <w:t>ę</w:t>
      </w:r>
      <w:r w:rsidRPr="00B02CE1">
        <w:rPr>
          <w:sz w:val="22"/>
          <w:szCs w:val="22"/>
        </w:rPr>
        <w:t>/y uprawnion</w:t>
      </w:r>
      <w:r w:rsidRPr="00B02CE1">
        <w:rPr>
          <w:rFonts w:eastAsia="TimesNewRoman"/>
          <w:sz w:val="22"/>
          <w:szCs w:val="22"/>
        </w:rPr>
        <w:t>ą</w:t>
      </w:r>
      <w:r w:rsidRPr="00B02CE1">
        <w:rPr>
          <w:sz w:val="22"/>
          <w:szCs w:val="22"/>
        </w:rPr>
        <w:t>/e do reprezentowania Wykonawców w przypadku, gdy wspólnie ubiegaj</w:t>
      </w:r>
      <w:r w:rsidRPr="00B02CE1">
        <w:rPr>
          <w:rFonts w:eastAsia="TimesNewRoman"/>
          <w:sz w:val="22"/>
          <w:szCs w:val="22"/>
        </w:rPr>
        <w:t xml:space="preserve">ą </w:t>
      </w:r>
      <w:r w:rsidRPr="00B02CE1">
        <w:rPr>
          <w:sz w:val="22"/>
          <w:szCs w:val="22"/>
        </w:rPr>
        <w:t>si</w:t>
      </w:r>
      <w:r w:rsidRPr="00B02CE1">
        <w:rPr>
          <w:rFonts w:eastAsia="TimesNewRoman"/>
          <w:sz w:val="22"/>
          <w:szCs w:val="22"/>
        </w:rPr>
        <w:t xml:space="preserve">ę </w:t>
      </w:r>
      <w:r w:rsidRPr="00B02CE1">
        <w:rPr>
          <w:sz w:val="22"/>
          <w:szCs w:val="22"/>
        </w:rPr>
        <w:t>o udzielenie zamówienia (składaj</w:t>
      </w:r>
      <w:r w:rsidRPr="00B02CE1">
        <w:rPr>
          <w:rFonts w:eastAsia="TimesNewRoman"/>
          <w:sz w:val="22"/>
          <w:szCs w:val="22"/>
        </w:rPr>
        <w:t xml:space="preserve">ą </w:t>
      </w:r>
      <w:r w:rsidRPr="00B02CE1">
        <w:rPr>
          <w:sz w:val="22"/>
          <w:szCs w:val="22"/>
        </w:rPr>
        <w:t>ofert</w:t>
      </w:r>
      <w:r w:rsidRPr="00B02CE1">
        <w:rPr>
          <w:rFonts w:eastAsia="TimesNewRoman"/>
          <w:sz w:val="22"/>
          <w:szCs w:val="22"/>
        </w:rPr>
        <w:t xml:space="preserve">ę </w:t>
      </w:r>
      <w:r w:rsidRPr="00B02CE1">
        <w:rPr>
          <w:sz w:val="22"/>
          <w:szCs w:val="22"/>
        </w:rPr>
        <w:t>wspóln</w:t>
      </w:r>
      <w:r w:rsidRPr="00B02CE1">
        <w:rPr>
          <w:rFonts w:eastAsia="TimesNewRoman"/>
          <w:sz w:val="22"/>
          <w:szCs w:val="22"/>
        </w:rPr>
        <w:t>ą</w:t>
      </w:r>
      <w:r w:rsidRPr="00B02CE1">
        <w:rPr>
          <w:sz w:val="22"/>
          <w:szCs w:val="22"/>
        </w:rPr>
        <w:t>) uwa</w:t>
      </w:r>
      <w:r w:rsidRPr="00B02CE1">
        <w:rPr>
          <w:rFonts w:eastAsia="TimesNewRoman"/>
          <w:sz w:val="22"/>
          <w:szCs w:val="22"/>
        </w:rPr>
        <w:t>ż</w:t>
      </w:r>
      <w:r w:rsidRPr="00B02CE1">
        <w:rPr>
          <w:sz w:val="22"/>
          <w:szCs w:val="22"/>
        </w:rPr>
        <w:t>a si</w:t>
      </w:r>
      <w:r w:rsidRPr="00B02CE1">
        <w:rPr>
          <w:rFonts w:eastAsia="TimesNewRoman"/>
          <w:sz w:val="22"/>
          <w:szCs w:val="22"/>
        </w:rPr>
        <w:t>ę</w:t>
      </w:r>
      <w:r w:rsidRPr="00B02CE1">
        <w:rPr>
          <w:sz w:val="22"/>
          <w:szCs w:val="22"/>
        </w:rPr>
        <w:t>:</w:t>
      </w:r>
    </w:p>
    <w:p w:rsidR="007A6010" w:rsidRPr="00B02CE1" w:rsidRDefault="007A6010" w:rsidP="007A6010">
      <w:pPr>
        <w:autoSpaceDE w:val="0"/>
        <w:ind w:left="1134" w:hanging="425"/>
        <w:jc w:val="both"/>
        <w:rPr>
          <w:sz w:val="22"/>
          <w:szCs w:val="22"/>
        </w:rPr>
      </w:pPr>
      <w:r w:rsidRPr="00B02CE1">
        <w:rPr>
          <w:sz w:val="22"/>
          <w:szCs w:val="22"/>
        </w:rPr>
        <w:t>a)</w:t>
      </w:r>
      <w:r w:rsidRPr="00B02CE1">
        <w:rPr>
          <w:sz w:val="22"/>
          <w:szCs w:val="22"/>
        </w:rPr>
        <w:tab/>
        <w:t>wła</w:t>
      </w:r>
      <w:r w:rsidRPr="00B02CE1">
        <w:rPr>
          <w:rFonts w:eastAsia="TimesNewRoman"/>
          <w:sz w:val="22"/>
          <w:szCs w:val="22"/>
        </w:rPr>
        <w:t>ś</w:t>
      </w:r>
      <w:r w:rsidRPr="00B02CE1">
        <w:rPr>
          <w:sz w:val="22"/>
          <w:szCs w:val="22"/>
        </w:rPr>
        <w:t>ciwie umocowanego pełnomocnika, o którym mowa w</w:t>
      </w:r>
      <w:r w:rsidR="00F415C8">
        <w:rPr>
          <w:sz w:val="22"/>
          <w:szCs w:val="22"/>
        </w:rPr>
        <w:t xml:space="preserve"> pkt XVII.10</w:t>
      </w:r>
      <w:r w:rsidRPr="00B02CE1">
        <w:rPr>
          <w:sz w:val="22"/>
          <w:szCs w:val="22"/>
        </w:rPr>
        <w:t xml:space="preserve">. a) lub </w:t>
      </w:r>
    </w:p>
    <w:p w:rsidR="007A6010" w:rsidRPr="00B02CE1" w:rsidRDefault="007A6010" w:rsidP="007A6010">
      <w:pPr>
        <w:autoSpaceDE w:val="0"/>
        <w:ind w:left="1134" w:hanging="425"/>
        <w:jc w:val="both"/>
        <w:rPr>
          <w:sz w:val="22"/>
          <w:szCs w:val="22"/>
        </w:rPr>
      </w:pPr>
      <w:r w:rsidRPr="00B02CE1">
        <w:rPr>
          <w:sz w:val="22"/>
          <w:szCs w:val="22"/>
        </w:rPr>
        <w:t>b)</w:t>
      </w:r>
      <w:r w:rsidRPr="00B02CE1">
        <w:rPr>
          <w:sz w:val="22"/>
          <w:szCs w:val="22"/>
        </w:rPr>
        <w:tab/>
        <w:t>działaj</w:t>
      </w:r>
      <w:r w:rsidRPr="00B02CE1">
        <w:rPr>
          <w:rFonts w:eastAsia="TimesNewRoman"/>
          <w:sz w:val="22"/>
          <w:szCs w:val="22"/>
        </w:rPr>
        <w:t>ą</w:t>
      </w:r>
      <w:r w:rsidRPr="00B02CE1">
        <w:rPr>
          <w:sz w:val="22"/>
          <w:szCs w:val="22"/>
        </w:rPr>
        <w:t>cych ł</w:t>
      </w:r>
      <w:r w:rsidRPr="00B02CE1">
        <w:rPr>
          <w:rFonts w:eastAsia="TimesNewRoman"/>
          <w:sz w:val="22"/>
          <w:szCs w:val="22"/>
        </w:rPr>
        <w:t>ą</w:t>
      </w:r>
      <w:r w:rsidRPr="00B02CE1">
        <w:rPr>
          <w:sz w:val="22"/>
          <w:szCs w:val="22"/>
        </w:rPr>
        <w:t>cznie reprezentantów wszystkich Wykonawców.</w:t>
      </w:r>
    </w:p>
    <w:p w:rsidR="007A6010" w:rsidRPr="00B02CE1" w:rsidRDefault="00F415C8" w:rsidP="00F415C8">
      <w:pPr>
        <w:autoSpaceDE w:val="0"/>
        <w:ind w:left="284" w:hanging="284"/>
        <w:jc w:val="both"/>
        <w:rPr>
          <w:sz w:val="22"/>
          <w:szCs w:val="22"/>
        </w:rPr>
      </w:pPr>
      <w:r>
        <w:rPr>
          <w:sz w:val="22"/>
          <w:szCs w:val="22"/>
        </w:rPr>
        <w:t>9.</w:t>
      </w:r>
      <w:r w:rsidR="007A6010" w:rsidRPr="00B02CE1">
        <w:rPr>
          <w:sz w:val="22"/>
          <w:szCs w:val="22"/>
        </w:rPr>
        <w:t>W przypadku, gdyby oferta zawierała informacje, stanowi</w:t>
      </w:r>
      <w:r w:rsidR="007A6010" w:rsidRPr="00B02CE1">
        <w:rPr>
          <w:rFonts w:eastAsia="TimesNewRoman"/>
          <w:sz w:val="22"/>
          <w:szCs w:val="22"/>
        </w:rPr>
        <w:t>ą</w:t>
      </w:r>
      <w:r w:rsidR="007A6010" w:rsidRPr="00B02CE1">
        <w:rPr>
          <w:sz w:val="22"/>
          <w:szCs w:val="22"/>
        </w:rPr>
        <w:t>ce tajemnic</w:t>
      </w:r>
      <w:r w:rsidR="00C80F47">
        <w:rPr>
          <w:rFonts w:eastAsia="TimesNewRoman"/>
          <w:sz w:val="22"/>
          <w:szCs w:val="22"/>
        </w:rPr>
        <w:t xml:space="preserve">ę </w:t>
      </w:r>
      <w:r w:rsidR="007A6010" w:rsidRPr="00B02CE1">
        <w:rPr>
          <w:sz w:val="22"/>
          <w:szCs w:val="22"/>
        </w:rPr>
        <w:t>przedsi</w:t>
      </w:r>
      <w:r w:rsidR="007A6010" w:rsidRPr="00B02CE1">
        <w:rPr>
          <w:rFonts w:eastAsia="TimesNewRoman"/>
          <w:sz w:val="22"/>
          <w:szCs w:val="22"/>
        </w:rPr>
        <w:t>ę</w:t>
      </w:r>
      <w:r>
        <w:rPr>
          <w:sz w:val="22"/>
          <w:szCs w:val="22"/>
        </w:rPr>
        <w:t xml:space="preserve">biorstwa w rozumieniu </w:t>
      </w:r>
      <w:r w:rsidR="007A6010" w:rsidRPr="00B02CE1">
        <w:rPr>
          <w:sz w:val="22"/>
          <w:szCs w:val="22"/>
        </w:rPr>
        <w:t>przepisów o zwalcz</w:t>
      </w:r>
      <w:r w:rsidR="00C80F47">
        <w:rPr>
          <w:sz w:val="22"/>
          <w:szCs w:val="22"/>
        </w:rPr>
        <w:t xml:space="preserve">aniu nieuczciwej konkurencji, </w:t>
      </w:r>
      <w:r w:rsidR="007A6010" w:rsidRPr="00B02CE1">
        <w:rPr>
          <w:sz w:val="22"/>
          <w:szCs w:val="22"/>
        </w:rPr>
        <w:t>Wykonawca winien w sposób niebudzący w</w:t>
      </w:r>
      <w:r w:rsidR="007A6010" w:rsidRPr="00B02CE1">
        <w:rPr>
          <w:rFonts w:eastAsia="TimesNewRoman"/>
          <w:sz w:val="22"/>
          <w:szCs w:val="22"/>
        </w:rPr>
        <w:t>ą</w:t>
      </w:r>
      <w:r w:rsidR="007A6010" w:rsidRPr="00B02CE1">
        <w:rPr>
          <w:sz w:val="22"/>
          <w:szCs w:val="22"/>
        </w:rPr>
        <w:t>tpliwo</w:t>
      </w:r>
      <w:r w:rsidR="007A6010" w:rsidRPr="00B02CE1">
        <w:rPr>
          <w:rFonts w:eastAsia="TimesNewRoman"/>
          <w:sz w:val="22"/>
          <w:szCs w:val="22"/>
        </w:rPr>
        <w:t>ś</w:t>
      </w:r>
      <w:r w:rsidR="007A6010" w:rsidRPr="00B02CE1">
        <w:rPr>
          <w:sz w:val="22"/>
          <w:szCs w:val="22"/>
        </w:rPr>
        <w:t>ci i widoczny zamie</w:t>
      </w:r>
      <w:r w:rsidR="007A6010" w:rsidRPr="00B02CE1">
        <w:rPr>
          <w:rFonts w:eastAsia="TimesNewRoman"/>
          <w:sz w:val="22"/>
          <w:szCs w:val="22"/>
        </w:rPr>
        <w:t>ś</w:t>
      </w:r>
      <w:r w:rsidR="007A6010" w:rsidRPr="00B02CE1">
        <w:rPr>
          <w:sz w:val="22"/>
          <w:szCs w:val="22"/>
        </w:rPr>
        <w:t>ci</w:t>
      </w:r>
      <w:r w:rsidR="007A6010" w:rsidRPr="00B02CE1">
        <w:rPr>
          <w:rFonts w:eastAsia="TimesNewRoman"/>
          <w:sz w:val="22"/>
          <w:szCs w:val="22"/>
        </w:rPr>
        <w:t>ć</w:t>
      </w:r>
      <w:r w:rsidR="00C80F47">
        <w:rPr>
          <w:rFonts w:eastAsia="TimesNewRoman"/>
          <w:sz w:val="22"/>
          <w:szCs w:val="22"/>
        </w:rPr>
        <w:t xml:space="preserve"> </w:t>
      </w:r>
      <w:r w:rsidR="007A6010" w:rsidRPr="00B02CE1">
        <w:rPr>
          <w:sz w:val="22"/>
          <w:szCs w:val="22"/>
        </w:rPr>
        <w:t>w „Formularzu oferty” lub na pierwszej stronie oferty zastrzeżenie, które spo</w:t>
      </w:r>
      <w:r w:rsidR="007A6010" w:rsidRPr="00B02CE1">
        <w:rPr>
          <w:rFonts w:eastAsia="TimesNewRoman"/>
          <w:sz w:val="22"/>
          <w:szCs w:val="22"/>
        </w:rPr>
        <w:t>ś</w:t>
      </w:r>
      <w:r w:rsidR="007A6010" w:rsidRPr="00B02CE1">
        <w:rPr>
          <w:sz w:val="22"/>
          <w:szCs w:val="22"/>
        </w:rPr>
        <w:t>ród zawartych w ofercie informacji stanowi</w:t>
      </w:r>
      <w:r w:rsidR="007A6010" w:rsidRPr="00B02CE1">
        <w:rPr>
          <w:rFonts w:eastAsia="TimesNewRoman"/>
          <w:sz w:val="22"/>
          <w:szCs w:val="22"/>
        </w:rPr>
        <w:t xml:space="preserve">ą </w:t>
      </w:r>
      <w:r w:rsidR="007A6010" w:rsidRPr="00B02CE1">
        <w:rPr>
          <w:sz w:val="22"/>
          <w:szCs w:val="22"/>
        </w:rPr>
        <w:t>tajemnic</w:t>
      </w:r>
      <w:r w:rsidR="007A6010" w:rsidRPr="00B02CE1">
        <w:rPr>
          <w:rFonts w:eastAsia="TimesNewRoman"/>
          <w:sz w:val="22"/>
          <w:szCs w:val="22"/>
        </w:rPr>
        <w:t xml:space="preserve">ę </w:t>
      </w:r>
      <w:r w:rsidR="007A6010" w:rsidRPr="00B02CE1">
        <w:rPr>
          <w:sz w:val="22"/>
          <w:szCs w:val="22"/>
        </w:rPr>
        <w:t>przedsi</w:t>
      </w:r>
      <w:r w:rsidR="007A6010" w:rsidRPr="00B02CE1">
        <w:rPr>
          <w:rFonts w:eastAsia="TimesNewRoman"/>
          <w:sz w:val="22"/>
          <w:szCs w:val="22"/>
        </w:rPr>
        <w:t>ę</w:t>
      </w:r>
      <w:r w:rsidR="007A6010" w:rsidRPr="00B02CE1">
        <w:rPr>
          <w:sz w:val="22"/>
          <w:szCs w:val="22"/>
        </w:rPr>
        <w:t>biorstwa i odpowiednio je oznaczy</w:t>
      </w:r>
      <w:r w:rsidR="007A6010" w:rsidRPr="00B02CE1">
        <w:rPr>
          <w:rFonts w:eastAsia="TimesNewRoman"/>
          <w:sz w:val="22"/>
          <w:szCs w:val="22"/>
        </w:rPr>
        <w:t>ć</w:t>
      </w:r>
      <w:r w:rsidR="007A6010" w:rsidRPr="00B02CE1">
        <w:rPr>
          <w:sz w:val="22"/>
          <w:szCs w:val="22"/>
        </w:rPr>
        <w:t>, wydzieli</w:t>
      </w:r>
      <w:r w:rsidR="007A6010" w:rsidRPr="00B02CE1">
        <w:rPr>
          <w:rFonts w:eastAsia="TimesNewRoman"/>
          <w:sz w:val="22"/>
          <w:szCs w:val="22"/>
        </w:rPr>
        <w:t xml:space="preserve">ć </w:t>
      </w:r>
      <w:r w:rsidR="007A6010" w:rsidRPr="00B02CE1">
        <w:rPr>
          <w:sz w:val="22"/>
          <w:szCs w:val="22"/>
        </w:rPr>
        <w:t>np. poprzez spi</w:t>
      </w:r>
      <w:r w:rsidR="007A6010" w:rsidRPr="00B02CE1">
        <w:rPr>
          <w:rFonts w:eastAsia="TimesNewRoman"/>
          <w:sz w:val="22"/>
          <w:szCs w:val="22"/>
        </w:rPr>
        <w:t>ę</w:t>
      </w:r>
      <w:r w:rsidR="007A6010" w:rsidRPr="00B02CE1">
        <w:rPr>
          <w:sz w:val="22"/>
          <w:szCs w:val="22"/>
        </w:rPr>
        <w:t>cie, zszycie w sposób oddzielny od pozostałej cz</w:t>
      </w:r>
      <w:r w:rsidR="007A6010" w:rsidRPr="00B02CE1">
        <w:rPr>
          <w:rFonts w:eastAsia="TimesNewRoman"/>
          <w:sz w:val="22"/>
          <w:szCs w:val="22"/>
        </w:rPr>
        <w:t>ęś</w:t>
      </w:r>
      <w:r w:rsidR="007A6010" w:rsidRPr="00B02CE1">
        <w:rPr>
          <w:sz w:val="22"/>
          <w:szCs w:val="22"/>
        </w:rPr>
        <w:t>ci oferty.</w:t>
      </w:r>
    </w:p>
    <w:p w:rsidR="007A6010" w:rsidRPr="00B02CE1" w:rsidRDefault="00F415C8" w:rsidP="007A6010">
      <w:pPr>
        <w:autoSpaceDE w:val="0"/>
        <w:jc w:val="both"/>
        <w:rPr>
          <w:sz w:val="22"/>
          <w:szCs w:val="22"/>
        </w:rPr>
      </w:pPr>
      <w:r>
        <w:rPr>
          <w:sz w:val="22"/>
          <w:szCs w:val="22"/>
        </w:rPr>
        <w:t>10.</w:t>
      </w:r>
      <w:r w:rsidR="007A6010" w:rsidRPr="00B02CE1">
        <w:rPr>
          <w:sz w:val="22"/>
          <w:szCs w:val="22"/>
        </w:rPr>
        <w:t>Wykonawcy wspólnie ubiegaj</w:t>
      </w:r>
      <w:r w:rsidR="007A6010" w:rsidRPr="00B02CE1">
        <w:rPr>
          <w:rFonts w:eastAsia="TimesNewRoman"/>
          <w:sz w:val="22"/>
          <w:szCs w:val="22"/>
        </w:rPr>
        <w:t>ą</w:t>
      </w:r>
      <w:r w:rsidR="007A6010" w:rsidRPr="00B02CE1">
        <w:rPr>
          <w:sz w:val="22"/>
          <w:szCs w:val="22"/>
        </w:rPr>
        <w:t>cy si</w:t>
      </w:r>
      <w:r w:rsidR="007A6010" w:rsidRPr="00B02CE1">
        <w:rPr>
          <w:rFonts w:eastAsia="TimesNewRoman"/>
          <w:sz w:val="22"/>
          <w:szCs w:val="22"/>
        </w:rPr>
        <w:t xml:space="preserve">ę </w:t>
      </w:r>
      <w:r w:rsidR="007A6010" w:rsidRPr="00B02CE1">
        <w:rPr>
          <w:sz w:val="22"/>
          <w:szCs w:val="22"/>
        </w:rPr>
        <w:t>o udzielenie zamówienia musz</w:t>
      </w:r>
      <w:r w:rsidR="007A6010" w:rsidRPr="00B02CE1">
        <w:rPr>
          <w:rFonts w:eastAsia="TimesNewRoman"/>
          <w:sz w:val="22"/>
          <w:szCs w:val="22"/>
        </w:rPr>
        <w:t xml:space="preserve">ą </w:t>
      </w:r>
      <w:r w:rsidR="007A6010" w:rsidRPr="00B02CE1">
        <w:rPr>
          <w:sz w:val="22"/>
          <w:szCs w:val="22"/>
        </w:rPr>
        <w:t>ponadto</w:t>
      </w:r>
      <w:r w:rsidR="007A6010" w:rsidRPr="00B02CE1">
        <w:rPr>
          <w:b/>
          <w:bCs/>
          <w:sz w:val="22"/>
          <w:szCs w:val="22"/>
        </w:rPr>
        <w:t>:</w:t>
      </w:r>
    </w:p>
    <w:p w:rsidR="007A6010" w:rsidRPr="00B02CE1" w:rsidRDefault="007A6010" w:rsidP="007A6010">
      <w:pPr>
        <w:autoSpaceDE w:val="0"/>
        <w:ind w:left="1134" w:hanging="425"/>
        <w:jc w:val="both"/>
        <w:rPr>
          <w:sz w:val="22"/>
          <w:szCs w:val="22"/>
        </w:rPr>
      </w:pPr>
      <w:r w:rsidRPr="00B02CE1">
        <w:rPr>
          <w:sz w:val="22"/>
          <w:szCs w:val="22"/>
        </w:rPr>
        <w:t>a)</w:t>
      </w:r>
      <w:r w:rsidRPr="00B02CE1">
        <w:rPr>
          <w:sz w:val="22"/>
          <w:szCs w:val="22"/>
        </w:rPr>
        <w:tab/>
        <w:t>wspólnie ustanowi</w:t>
      </w:r>
      <w:r w:rsidRPr="00B02CE1">
        <w:rPr>
          <w:rFonts w:eastAsia="TimesNewRoman"/>
          <w:sz w:val="22"/>
          <w:szCs w:val="22"/>
        </w:rPr>
        <w:t xml:space="preserve">ć </w:t>
      </w:r>
      <w:r w:rsidRPr="00B02CE1">
        <w:rPr>
          <w:sz w:val="22"/>
          <w:szCs w:val="22"/>
        </w:rPr>
        <w:t>pełnomocnika do reprezentowania ich w post</w:t>
      </w:r>
      <w:r w:rsidRPr="00B02CE1">
        <w:rPr>
          <w:rFonts w:eastAsia="TimesNewRoman"/>
          <w:sz w:val="22"/>
          <w:szCs w:val="22"/>
        </w:rPr>
        <w:t>ę</w:t>
      </w:r>
      <w:r w:rsidRPr="00B02CE1">
        <w:rPr>
          <w:sz w:val="22"/>
          <w:szCs w:val="22"/>
        </w:rPr>
        <w:t>powaniu albo reprezentowania w post</w:t>
      </w:r>
      <w:r w:rsidRPr="00B02CE1">
        <w:rPr>
          <w:rFonts w:eastAsia="TimesNewRoman"/>
          <w:sz w:val="22"/>
          <w:szCs w:val="22"/>
        </w:rPr>
        <w:t>ę</w:t>
      </w:r>
      <w:r w:rsidRPr="00B02CE1">
        <w:rPr>
          <w:sz w:val="22"/>
          <w:szCs w:val="22"/>
        </w:rPr>
        <w:t>powaniu i zawarcia umowy w sprawie zamówienia publicznego (zgodnie z art. 23 ust. 2 ustawy);</w:t>
      </w:r>
    </w:p>
    <w:p w:rsidR="007A6010" w:rsidRPr="00B02CE1" w:rsidRDefault="007A6010" w:rsidP="007A6010">
      <w:pPr>
        <w:autoSpaceDE w:val="0"/>
        <w:ind w:left="1134" w:hanging="425"/>
        <w:jc w:val="both"/>
        <w:rPr>
          <w:i/>
          <w:iCs/>
          <w:sz w:val="22"/>
          <w:szCs w:val="22"/>
        </w:rPr>
      </w:pPr>
      <w:r w:rsidRPr="00B02CE1">
        <w:rPr>
          <w:sz w:val="22"/>
          <w:szCs w:val="22"/>
        </w:rPr>
        <w:t>b)</w:t>
      </w:r>
      <w:r w:rsidRPr="00B02CE1">
        <w:rPr>
          <w:sz w:val="22"/>
          <w:szCs w:val="22"/>
        </w:rPr>
        <w:tab/>
        <w:t>zał</w:t>
      </w:r>
      <w:r w:rsidRPr="00B02CE1">
        <w:rPr>
          <w:rFonts w:eastAsia="TimesNewRoman"/>
          <w:sz w:val="22"/>
          <w:szCs w:val="22"/>
        </w:rPr>
        <w:t>ą</w:t>
      </w:r>
      <w:r w:rsidRPr="00B02CE1">
        <w:rPr>
          <w:sz w:val="22"/>
          <w:szCs w:val="22"/>
        </w:rPr>
        <w:t>czy</w:t>
      </w:r>
      <w:r w:rsidRPr="00B02CE1">
        <w:rPr>
          <w:rFonts w:eastAsia="TimesNewRoman"/>
          <w:sz w:val="22"/>
          <w:szCs w:val="22"/>
        </w:rPr>
        <w:t xml:space="preserve">ć </w:t>
      </w:r>
      <w:r w:rsidRPr="00B02CE1">
        <w:rPr>
          <w:sz w:val="22"/>
          <w:szCs w:val="22"/>
        </w:rPr>
        <w:t>do oferty (w oryginale albo kserokopii po</w:t>
      </w:r>
      <w:r w:rsidRPr="00B02CE1">
        <w:rPr>
          <w:rFonts w:eastAsia="TimesNewRoman"/>
          <w:sz w:val="22"/>
          <w:szCs w:val="22"/>
        </w:rPr>
        <w:t>ś</w:t>
      </w:r>
      <w:r w:rsidRPr="00B02CE1">
        <w:rPr>
          <w:sz w:val="22"/>
          <w:szCs w:val="22"/>
        </w:rPr>
        <w:t>wiadczonej za zgodno</w:t>
      </w:r>
      <w:r w:rsidRPr="00B02CE1">
        <w:rPr>
          <w:rFonts w:eastAsia="TimesNewRoman"/>
          <w:sz w:val="22"/>
          <w:szCs w:val="22"/>
        </w:rPr>
        <w:t>ść z</w:t>
      </w:r>
      <w:r w:rsidRPr="00B02CE1">
        <w:rPr>
          <w:sz w:val="22"/>
          <w:szCs w:val="22"/>
        </w:rPr>
        <w:t xml:space="preserve"> oryginałem przez notariusza) dokument ustanawiaj</w:t>
      </w:r>
      <w:r w:rsidRPr="00B02CE1">
        <w:rPr>
          <w:rFonts w:eastAsia="TimesNewRoman"/>
          <w:sz w:val="22"/>
          <w:szCs w:val="22"/>
        </w:rPr>
        <w:t>ą</w:t>
      </w:r>
      <w:r w:rsidRPr="00B02CE1">
        <w:rPr>
          <w:sz w:val="22"/>
          <w:szCs w:val="22"/>
        </w:rPr>
        <w:t>cy pełno</w:t>
      </w:r>
      <w:r w:rsidR="00F415C8">
        <w:rPr>
          <w:sz w:val="22"/>
          <w:szCs w:val="22"/>
        </w:rPr>
        <w:t>mocnika, o którym mowa w pkt. XVII</w:t>
      </w:r>
      <w:r w:rsidRPr="00B02CE1">
        <w:rPr>
          <w:sz w:val="22"/>
          <w:szCs w:val="22"/>
        </w:rPr>
        <w:t>.10. a).</w:t>
      </w:r>
    </w:p>
    <w:p w:rsidR="007A6010" w:rsidRPr="00B02CE1" w:rsidRDefault="007A6010" w:rsidP="007A6010">
      <w:pPr>
        <w:autoSpaceDE w:val="0"/>
        <w:ind w:left="709"/>
        <w:jc w:val="both"/>
        <w:rPr>
          <w:i/>
          <w:iCs/>
          <w:sz w:val="22"/>
          <w:szCs w:val="22"/>
        </w:rPr>
      </w:pPr>
      <w:r w:rsidRPr="00B02CE1">
        <w:rPr>
          <w:i/>
          <w:iCs/>
          <w:sz w:val="22"/>
          <w:szCs w:val="22"/>
        </w:rPr>
        <w:t>Dokument ten (np. pełnomocnictwo) podpisany przez reprezentanta ka</w:t>
      </w:r>
      <w:r w:rsidRPr="00B02CE1">
        <w:rPr>
          <w:rFonts w:eastAsia="TimesNewRoman"/>
          <w:i/>
          <w:iCs/>
          <w:sz w:val="22"/>
          <w:szCs w:val="22"/>
        </w:rPr>
        <w:t>ż</w:t>
      </w:r>
      <w:r w:rsidRPr="00B02CE1">
        <w:rPr>
          <w:i/>
          <w:iCs/>
          <w:sz w:val="22"/>
          <w:szCs w:val="22"/>
        </w:rPr>
        <w:t xml:space="preserve">dego </w:t>
      </w:r>
      <w:r w:rsidRPr="00B02CE1">
        <w:rPr>
          <w:i/>
          <w:iCs/>
          <w:sz w:val="22"/>
          <w:szCs w:val="22"/>
        </w:rPr>
        <w:br/>
        <w:t>z Wykonawców wspólnie ubiegaj</w:t>
      </w:r>
      <w:r w:rsidRPr="00B02CE1">
        <w:rPr>
          <w:rFonts w:eastAsia="TimesNewRoman"/>
          <w:i/>
          <w:iCs/>
          <w:sz w:val="22"/>
          <w:szCs w:val="22"/>
        </w:rPr>
        <w:t>ą</w:t>
      </w:r>
      <w:r w:rsidRPr="00B02CE1">
        <w:rPr>
          <w:i/>
          <w:iCs/>
          <w:sz w:val="22"/>
          <w:szCs w:val="22"/>
        </w:rPr>
        <w:t>cych si</w:t>
      </w:r>
      <w:r w:rsidRPr="00B02CE1">
        <w:rPr>
          <w:rFonts w:eastAsia="TimesNewRoman"/>
          <w:i/>
          <w:iCs/>
          <w:sz w:val="22"/>
          <w:szCs w:val="22"/>
        </w:rPr>
        <w:t xml:space="preserve">ę </w:t>
      </w:r>
      <w:r w:rsidRPr="00B02CE1">
        <w:rPr>
          <w:i/>
          <w:iCs/>
          <w:sz w:val="22"/>
          <w:szCs w:val="22"/>
        </w:rPr>
        <w:t>o udzielenie zamówienia (z zachowaniem</w:t>
      </w:r>
      <w:r w:rsidR="00F415C8">
        <w:rPr>
          <w:i/>
          <w:iCs/>
          <w:sz w:val="22"/>
          <w:szCs w:val="22"/>
        </w:rPr>
        <w:t xml:space="preserve"> zasad, o których mowa w pkt. XVII</w:t>
      </w:r>
      <w:r w:rsidRPr="00B02CE1">
        <w:rPr>
          <w:i/>
          <w:iCs/>
          <w:sz w:val="22"/>
          <w:szCs w:val="22"/>
        </w:rPr>
        <w:t>.8.1.) powinien przynajmniej zawiera</w:t>
      </w:r>
      <w:r w:rsidRPr="00B02CE1">
        <w:rPr>
          <w:rFonts w:eastAsia="TimesNewRoman"/>
          <w:i/>
          <w:iCs/>
          <w:sz w:val="22"/>
          <w:szCs w:val="22"/>
        </w:rPr>
        <w:t>ć</w:t>
      </w:r>
      <w:r w:rsidRPr="00B02CE1">
        <w:rPr>
          <w:i/>
          <w:iCs/>
          <w:sz w:val="22"/>
          <w:szCs w:val="22"/>
        </w:rPr>
        <w:t>: dane podmiotów wspólnie ubiegaj</w:t>
      </w:r>
      <w:r w:rsidRPr="00B02CE1">
        <w:rPr>
          <w:rFonts w:eastAsia="TimesNewRoman"/>
          <w:i/>
          <w:iCs/>
          <w:sz w:val="22"/>
          <w:szCs w:val="22"/>
        </w:rPr>
        <w:t>ą</w:t>
      </w:r>
      <w:r w:rsidRPr="00B02CE1">
        <w:rPr>
          <w:i/>
          <w:iCs/>
          <w:sz w:val="22"/>
          <w:szCs w:val="22"/>
        </w:rPr>
        <w:t>cych si</w:t>
      </w:r>
      <w:r w:rsidRPr="00B02CE1">
        <w:rPr>
          <w:rFonts w:eastAsia="TimesNewRoman"/>
          <w:i/>
          <w:iCs/>
          <w:sz w:val="22"/>
          <w:szCs w:val="22"/>
        </w:rPr>
        <w:t xml:space="preserve">ę </w:t>
      </w:r>
      <w:r w:rsidRPr="00B02CE1">
        <w:rPr>
          <w:i/>
          <w:iCs/>
          <w:sz w:val="22"/>
          <w:szCs w:val="22"/>
        </w:rPr>
        <w:t>o udzielenie zamówienia; wskazanie nazwy zamówienia, o które si</w:t>
      </w:r>
      <w:r w:rsidRPr="00B02CE1">
        <w:rPr>
          <w:rFonts w:eastAsia="TimesNewRoman"/>
          <w:i/>
          <w:iCs/>
          <w:sz w:val="22"/>
          <w:szCs w:val="22"/>
        </w:rPr>
        <w:t xml:space="preserve">ę </w:t>
      </w:r>
      <w:r w:rsidRPr="00B02CE1">
        <w:rPr>
          <w:i/>
          <w:iCs/>
          <w:sz w:val="22"/>
          <w:szCs w:val="22"/>
        </w:rPr>
        <w:t>ubiegaj</w:t>
      </w:r>
      <w:r w:rsidRPr="00B02CE1">
        <w:rPr>
          <w:rFonts w:eastAsia="TimesNewRoman"/>
          <w:i/>
          <w:iCs/>
          <w:sz w:val="22"/>
          <w:szCs w:val="22"/>
        </w:rPr>
        <w:t>ą</w:t>
      </w:r>
      <w:r w:rsidRPr="00B02CE1">
        <w:rPr>
          <w:i/>
          <w:iCs/>
          <w:sz w:val="22"/>
          <w:szCs w:val="22"/>
        </w:rPr>
        <w:t>; wskazanie pełnomocnika oraz zakres czynno</w:t>
      </w:r>
      <w:r w:rsidRPr="00B02CE1">
        <w:rPr>
          <w:rFonts w:eastAsia="TimesNewRoman"/>
          <w:i/>
          <w:iCs/>
          <w:sz w:val="22"/>
          <w:szCs w:val="22"/>
        </w:rPr>
        <w:t>ś</w:t>
      </w:r>
      <w:r w:rsidRPr="00B02CE1">
        <w:rPr>
          <w:i/>
          <w:iCs/>
          <w:sz w:val="22"/>
          <w:szCs w:val="22"/>
        </w:rPr>
        <w:t>ci do jakich jest uprawniony (np. podpisania i złożenia oferty, potwierdzania dokumentów za zgodno</w:t>
      </w:r>
      <w:r w:rsidRPr="00B02CE1">
        <w:rPr>
          <w:rFonts w:eastAsia="TimesNewRoman"/>
          <w:i/>
          <w:iCs/>
          <w:sz w:val="22"/>
          <w:szCs w:val="22"/>
        </w:rPr>
        <w:t xml:space="preserve">ść </w:t>
      </w:r>
      <w:r w:rsidRPr="00B02CE1">
        <w:rPr>
          <w:i/>
          <w:iCs/>
          <w:sz w:val="22"/>
          <w:szCs w:val="22"/>
        </w:rPr>
        <w:t>z oryginałem, składania o</w:t>
      </w:r>
      <w:r w:rsidRPr="00B02CE1">
        <w:rPr>
          <w:rFonts w:eastAsia="TimesNewRoman"/>
          <w:i/>
          <w:iCs/>
          <w:sz w:val="22"/>
          <w:szCs w:val="22"/>
        </w:rPr>
        <w:t>ś</w:t>
      </w:r>
      <w:r w:rsidRPr="00B02CE1">
        <w:rPr>
          <w:i/>
          <w:iCs/>
          <w:sz w:val="22"/>
          <w:szCs w:val="22"/>
        </w:rPr>
        <w:t>wiadcze</w:t>
      </w:r>
      <w:r w:rsidRPr="00B02CE1">
        <w:rPr>
          <w:rFonts w:eastAsia="TimesNewRoman"/>
          <w:i/>
          <w:iCs/>
          <w:sz w:val="22"/>
          <w:szCs w:val="22"/>
        </w:rPr>
        <w:t xml:space="preserve">ń </w:t>
      </w:r>
      <w:r w:rsidRPr="00B02CE1">
        <w:rPr>
          <w:i/>
          <w:iCs/>
          <w:sz w:val="22"/>
          <w:szCs w:val="22"/>
        </w:rPr>
        <w:t>woli itd.);</w:t>
      </w:r>
    </w:p>
    <w:p w:rsidR="007A6010" w:rsidRPr="00B02CE1" w:rsidRDefault="007A6010" w:rsidP="007A6010">
      <w:pPr>
        <w:autoSpaceDE w:val="0"/>
        <w:ind w:left="1134" w:hanging="425"/>
        <w:jc w:val="both"/>
        <w:rPr>
          <w:sz w:val="22"/>
          <w:szCs w:val="22"/>
        </w:rPr>
      </w:pPr>
      <w:r w:rsidRPr="00B02CE1">
        <w:rPr>
          <w:sz w:val="22"/>
          <w:szCs w:val="22"/>
        </w:rPr>
        <w:t>c)</w:t>
      </w:r>
      <w:r w:rsidRPr="00B02CE1">
        <w:rPr>
          <w:sz w:val="22"/>
          <w:szCs w:val="22"/>
        </w:rPr>
        <w:tab/>
        <w:t>przy składaniu dokumentów i o</w:t>
      </w:r>
      <w:r w:rsidRPr="00B02CE1">
        <w:rPr>
          <w:rFonts w:eastAsia="TimesNewRoman"/>
          <w:sz w:val="22"/>
          <w:szCs w:val="22"/>
        </w:rPr>
        <w:t>ś</w:t>
      </w:r>
      <w:r w:rsidRPr="00B02CE1">
        <w:rPr>
          <w:sz w:val="22"/>
          <w:szCs w:val="22"/>
        </w:rPr>
        <w:t>wiadcze</w:t>
      </w:r>
      <w:r w:rsidRPr="00B02CE1">
        <w:rPr>
          <w:rFonts w:eastAsia="TimesNewRoman"/>
          <w:sz w:val="22"/>
          <w:szCs w:val="22"/>
        </w:rPr>
        <w:t>ń</w:t>
      </w:r>
      <w:r w:rsidRPr="00B02CE1">
        <w:rPr>
          <w:sz w:val="22"/>
          <w:szCs w:val="22"/>
        </w:rPr>
        <w:t>, w których widnieje słowo „Wykonawca”, np. w miejscu „nazwa Wykonawcy/ów” zaleca si</w:t>
      </w:r>
      <w:r w:rsidRPr="00B02CE1">
        <w:rPr>
          <w:rFonts w:eastAsia="TimesNewRoman"/>
          <w:sz w:val="22"/>
          <w:szCs w:val="22"/>
        </w:rPr>
        <w:t xml:space="preserve">ę </w:t>
      </w:r>
      <w:r w:rsidRPr="00B02CE1">
        <w:rPr>
          <w:sz w:val="22"/>
          <w:szCs w:val="22"/>
        </w:rPr>
        <w:t>poda</w:t>
      </w:r>
      <w:r w:rsidRPr="00B02CE1">
        <w:rPr>
          <w:rFonts w:eastAsia="TimesNewRoman"/>
          <w:sz w:val="22"/>
          <w:szCs w:val="22"/>
        </w:rPr>
        <w:t xml:space="preserve">ć </w:t>
      </w:r>
      <w:r w:rsidRPr="00B02CE1">
        <w:rPr>
          <w:sz w:val="22"/>
          <w:szCs w:val="22"/>
        </w:rPr>
        <w:t>pełne dane wszystkich podmiotów wspólnie ubiegaj</w:t>
      </w:r>
      <w:r w:rsidRPr="00B02CE1">
        <w:rPr>
          <w:rFonts w:eastAsia="TimesNewRoman"/>
          <w:sz w:val="22"/>
          <w:szCs w:val="22"/>
        </w:rPr>
        <w:t>ą</w:t>
      </w:r>
      <w:r w:rsidRPr="00B02CE1">
        <w:rPr>
          <w:sz w:val="22"/>
          <w:szCs w:val="22"/>
        </w:rPr>
        <w:t>cych si</w:t>
      </w:r>
      <w:r w:rsidRPr="00B02CE1">
        <w:rPr>
          <w:rFonts w:eastAsia="TimesNewRoman"/>
          <w:sz w:val="22"/>
          <w:szCs w:val="22"/>
        </w:rPr>
        <w:t xml:space="preserve">ę </w:t>
      </w:r>
      <w:r w:rsidRPr="00B02CE1">
        <w:rPr>
          <w:sz w:val="22"/>
          <w:szCs w:val="22"/>
        </w:rPr>
        <w:t>o udzielenie zamówienia (tworz</w:t>
      </w:r>
      <w:r w:rsidRPr="00B02CE1">
        <w:rPr>
          <w:rFonts w:eastAsia="TimesNewRoman"/>
          <w:sz w:val="22"/>
          <w:szCs w:val="22"/>
        </w:rPr>
        <w:t>ą</w:t>
      </w:r>
      <w:r w:rsidRPr="00B02CE1">
        <w:rPr>
          <w:sz w:val="22"/>
          <w:szCs w:val="22"/>
        </w:rPr>
        <w:t>cych konsorcjum), a nie tylko pełnomocnika.</w:t>
      </w:r>
    </w:p>
    <w:p w:rsidR="00F415C8" w:rsidRDefault="007A6010" w:rsidP="00F415C8">
      <w:pPr>
        <w:tabs>
          <w:tab w:val="left" w:pos="426"/>
        </w:tabs>
        <w:autoSpaceDE w:val="0"/>
        <w:ind w:left="284" w:hanging="284"/>
        <w:jc w:val="both"/>
        <w:rPr>
          <w:sz w:val="22"/>
          <w:szCs w:val="22"/>
        </w:rPr>
      </w:pPr>
      <w:r w:rsidRPr="00B02CE1">
        <w:rPr>
          <w:sz w:val="22"/>
          <w:szCs w:val="22"/>
        </w:rPr>
        <w:t>11.</w:t>
      </w:r>
      <w:r w:rsidRPr="00D92362">
        <w:rPr>
          <w:sz w:val="22"/>
          <w:szCs w:val="22"/>
        </w:rPr>
        <w:t>W przypadku, gdy o zamówienie ubiega si</w:t>
      </w:r>
      <w:r w:rsidRPr="00D92362">
        <w:rPr>
          <w:rFonts w:eastAsia="TimesNewRoman"/>
          <w:sz w:val="22"/>
          <w:szCs w:val="22"/>
        </w:rPr>
        <w:t xml:space="preserve">ę </w:t>
      </w:r>
      <w:r w:rsidRPr="00D92362">
        <w:rPr>
          <w:sz w:val="22"/>
          <w:szCs w:val="22"/>
        </w:rPr>
        <w:t>spółka cywilna wymagane jest zał</w:t>
      </w:r>
      <w:r w:rsidRPr="00D92362">
        <w:rPr>
          <w:rFonts w:eastAsia="TimesNewRoman"/>
          <w:sz w:val="22"/>
          <w:szCs w:val="22"/>
        </w:rPr>
        <w:t>ą</w:t>
      </w:r>
      <w:r w:rsidRPr="00D92362">
        <w:rPr>
          <w:sz w:val="22"/>
          <w:szCs w:val="22"/>
        </w:rPr>
        <w:t>czenie do oferty (w oryginale albo kserokopii po</w:t>
      </w:r>
      <w:r w:rsidRPr="00D92362">
        <w:rPr>
          <w:rFonts w:eastAsia="TimesNewRoman"/>
          <w:sz w:val="22"/>
          <w:szCs w:val="22"/>
        </w:rPr>
        <w:t>ś</w:t>
      </w:r>
      <w:r w:rsidRPr="00D92362">
        <w:rPr>
          <w:sz w:val="22"/>
          <w:szCs w:val="22"/>
        </w:rPr>
        <w:t>wiadczonej za zgodno</w:t>
      </w:r>
      <w:r w:rsidRPr="00D92362">
        <w:rPr>
          <w:rFonts w:eastAsia="TimesNewRoman"/>
          <w:sz w:val="22"/>
          <w:szCs w:val="22"/>
        </w:rPr>
        <w:t xml:space="preserve">ść </w:t>
      </w:r>
      <w:r w:rsidRPr="00D92362">
        <w:rPr>
          <w:sz w:val="22"/>
          <w:szCs w:val="22"/>
        </w:rPr>
        <w:t>z oryginałem przez notariusza – po</w:t>
      </w:r>
      <w:r w:rsidRPr="00D92362">
        <w:rPr>
          <w:rFonts w:eastAsia="TimesNewRoman"/>
          <w:sz w:val="22"/>
          <w:szCs w:val="22"/>
        </w:rPr>
        <w:t>ś</w:t>
      </w:r>
      <w:r w:rsidRPr="00D92362">
        <w:rPr>
          <w:sz w:val="22"/>
          <w:szCs w:val="22"/>
        </w:rPr>
        <w:t>wiadczenie notariusza musi zosta</w:t>
      </w:r>
      <w:r w:rsidRPr="00D92362">
        <w:rPr>
          <w:rFonts w:eastAsia="TimesNewRoman"/>
          <w:sz w:val="22"/>
          <w:szCs w:val="22"/>
        </w:rPr>
        <w:t xml:space="preserve">ć </w:t>
      </w:r>
      <w:r w:rsidRPr="00D92362">
        <w:rPr>
          <w:sz w:val="22"/>
          <w:szCs w:val="22"/>
        </w:rPr>
        <w:t>zał</w:t>
      </w:r>
      <w:r w:rsidRPr="00D92362">
        <w:rPr>
          <w:rFonts w:eastAsia="TimesNewRoman"/>
          <w:sz w:val="22"/>
          <w:szCs w:val="22"/>
        </w:rPr>
        <w:t>ą</w:t>
      </w:r>
      <w:r w:rsidRPr="00D92362">
        <w:rPr>
          <w:sz w:val="22"/>
          <w:szCs w:val="22"/>
        </w:rPr>
        <w:t>czone w oryginale) pełnomocnictwa zawieraj</w:t>
      </w:r>
      <w:r w:rsidRPr="00D92362">
        <w:rPr>
          <w:rFonts w:eastAsia="TimesNewRoman"/>
          <w:sz w:val="22"/>
          <w:szCs w:val="22"/>
        </w:rPr>
        <w:t>ą</w:t>
      </w:r>
      <w:r w:rsidRPr="00D92362">
        <w:rPr>
          <w:sz w:val="22"/>
          <w:szCs w:val="22"/>
        </w:rPr>
        <w:t>cego imiona i nazwiska wszystkich wspólników spółki cywilnej, ich podpisy oraz wskazanie ustanowionego pełnomocnika, zakresu jego umocowania – o ile informacje te nie wynikaj</w:t>
      </w:r>
      <w:r w:rsidRPr="00D92362">
        <w:rPr>
          <w:rFonts w:eastAsia="TimesNewRoman"/>
          <w:sz w:val="22"/>
          <w:szCs w:val="22"/>
        </w:rPr>
        <w:t xml:space="preserve">ą </w:t>
      </w:r>
      <w:r w:rsidRPr="00D92362">
        <w:rPr>
          <w:sz w:val="22"/>
          <w:szCs w:val="22"/>
        </w:rPr>
        <w:t>z innych dokumentów doł</w:t>
      </w:r>
      <w:r w:rsidRPr="00D92362">
        <w:rPr>
          <w:rFonts w:eastAsia="TimesNewRoman"/>
          <w:sz w:val="22"/>
          <w:szCs w:val="22"/>
        </w:rPr>
        <w:t>ą</w:t>
      </w:r>
      <w:r w:rsidRPr="00D92362">
        <w:rPr>
          <w:sz w:val="22"/>
          <w:szCs w:val="22"/>
        </w:rPr>
        <w:t>czonych do oferty.</w:t>
      </w:r>
      <w:r w:rsidR="00D92362" w:rsidRPr="00D92362">
        <w:rPr>
          <w:sz w:val="22"/>
          <w:szCs w:val="22"/>
        </w:rPr>
        <w:t xml:space="preserve"> </w:t>
      </w:r>
    </w:p>
    <w:p w:rsidR="007A6010" w:rsidRPr="00F415C8" w:rsidRDefault="007A6010" w:rsidP="00F415C8">
      <w:pPr>
        <w:tabs>
          <w:tab w:val="left" w:pos="426"/>
        </w:tabs>
        <w:autoSpaceDE w:val="0"/>
        <w:ind w:left="284" w:hanging="284"/>
        <w:jc w:val="both"/>
        <w:rPr>
          <w:sz w:val="22"/>
          <w:szCs w:val="22"/>
        </w:rPr>
      </w:pPr>
      <w:r w:rsidRPr="00B02CE1">
        <w:rPr>
          <w:sz w:val="22"/>
          <w:szCs w:val="22"/>
        </w:rPr>
        <w:t>12.</w:t>
      </w:r>
      <w:r w:rsidR="00F415C8">
        <w:rPr>
          <w:sz w:val="22"/>
          <w:szCs w:val="22"/>
        </w:rPr>
        <w:t xml:space="preserve"> </w:t>
      </w:r>
      <w:r w:rsidRPr="00B02CE1">
        <w:rPr>
          <w:i/>
          <w:iCs/>
          <w:sz w:val="22"/>
          <w:szCs w:val="22"/>
        </w:rPr>
        <w:t>Jednocze</w:t>
      </w:r>
      <w:r w:rsidRPr="00B02CE1">
        <w:rPr>
          <w:rFonts w:eastAsia="TimesNewRoman"/>
          <w:i/>
          <w:iCs/>
          <w:sz w:val="22"/>
          <w:szCs w:val="22"/>
        </w:rPr>
        <w:t>ś</w:t>
      </w:r>
      <w:r w:rsidRPr="00B02CE1">
        <w:rPr>
          <w:i/>
          <w:iCs/>
          <w:sz w:val="22"/>
          <w:szCs w:val="22"/>
        </w:rPr>
        <w:t>nie Zamawiaj</w:t>
      </w:r>
      <w:r w:rsidRPr="00B02CE1">
        <w:rPr>
          <w:rFonts w:eastAsia="TimesNewRoman"/>
          <w:i/>
          <w:iCs/>
          <w:sz w:val="22"/>
          <w:szCs w:val="22"/>
        </w:rPr>
        <w:t>ą</w:t>
      </w:r>
      <w:r w:rsidRPr="00B02CE1">
        <w:rPr>
          <w:i/>
          <w:iCs/>
          <w:sz w:val="22"/>
          <w:szCs w:val="22"/>
        </w:rPr>
        <w:t>cy zaleca zachowanie szczególnej staranno</w:t>
      </w:r>
      <w:r w:rsidRPr="00B02CE1">
        <w:rPr>
          <w:rFonts w:eastAsia="TimesNewRoman"/>
          <w:i/>
          <w:iCs/>
          <w:sz w:val="22"/>
          <w:szCs w:val="22"/>
        </w:rPr>
        <w:t>ś</w:t>
      </w:r>
      <w:r w:rsidRPr="00B02CE1">
        <w:rPr>
          <w:i/>
          <w:iCs/>
          <w:sz w:val="22"/>
          <w:szCs w:val="22"/>
        </w:rPr>
        <w:t>ci w przypadku           sporz</w:t>
      </w:r>
      <w:r w:rsidRPr="00B02CE1">
        <w:rPr>
          <w:rFonts w:eastAsia="TimesNewRoman"/>
          <w:i/>
          <w:iCs/>
          <w:sz w:val="22"/>
          <w:szCs w:val="22"/>
        </w:rPr>
        <w:t>ą</w:t>
      </w:r>
      <w:r w:rsidRPr="00B02CE1">
        <w:rPr>
          <w:i/>
          <w:iCs/>
          <w:sz w:val="22"/>
          <w:szCs w:val="22"/>
        </w:rPr>
        <w:t>dzania</w:t>
      </w:r>
      <w:r w:rsidR="00F415C8">
        <w:rPr>
          <w:i/>
          <w:iCs/>
          <w:sz w:val="22"/>
          <w:szCs w:val="22"/>
        </w:rPr>
        <w:t xml:space="preserve"> dokumentów, o których mowa w XVII.8.1 c) i XVII.10 b) czy XVII</w:t>
      </w:r>
      <w:r w:rsidRPr="00B02CE1">
        <w:rPr>
          <w:i/>
          <w:iCs/>
          <w:sz w:val="22"/>
          <w:szCs w:val="22"/>
        </w:rPr>
        <w:t>.11.</w:t>
      </w:r>
    </w:p>
    <w:p w:rsidR="007A6010" w:rsidRPr="00B02CE1" w:rsidRDefault="007A6010" w:rsidP="00F415C8">
      <w:pPr>
        <w:autoSpaceDE w:val="0"/>
        <w:ind w:left="284"/>
        <w:jc w:val="both"/>
        <w:rPr>
          <w:i/>
          <w:iCs/>
          <w:sz w:val="22"/>
          <w:szCs w:val="22"/>
        </w:rPr>
      </w:pPr>
      <w:r w:rsidRPr="00B02CE1">
        <w:rPr>
          <w:i/>
          <w:iCs/>
          <w:sz w:val="22"/>
          <w:szCs w:val="22"/>
        </w:rPr>
        <w:t>Przyjmuje si</w:t>
      </w:r>
      <w:r w:rsidRPr="00B02CE1">
        <w:rPr>
          <w:rFonts w:eastAsia="TimesNewRoman"/>
          <w:i/>
          <w:iCs/>
          <w:sz w:val="22"/>
          <w:szCs w:val="22"/>
        </w:rPr>
        <w:t>ę</w:t>
      </w:r>
      <w:r w:rsidRPr="00B02CE1">
        <w:rPr>
          <w:i/>
          <w:iCs/>
          <w:sz w:val="22"/>
          <w:szCs w:val="22"/>
        </w:rPr>
        <w:t xml:space="preserve">, </w:t>
      </w:r>
      <w:r w:rsidRPr="00B02CE1">
        <w:rPr>
          <w:rFonts w:eastAsia="TimesNewRoman"/>
          <w:i/>
          <w:iCs/>
          <w:sz w:val="22"/>
          <w:szCs w:val="22"/>
        </w:rPr>
        <w:t>ż</w:t>
      </w:r>
      <w:r w:rsidRPr="00B02CE1">
        <w:rPr>
          <w:i/>
          <w:iCs/>
          <w:sz w:val="22"/>
          <w:szCs w:val="22"/>
        </w:rPr>
        <w:t>e pełnomocnictwo do zło</w:t>
      </w:r>
      <w:r w:rsidRPr="00B02CE1">
        <w:rPr>
          <w:rFonts w:eastAsia="TimesNewRoman"/>
          <w:i/>
          <w:iCs/>
          <w:sz w:val="22"/>
          <w:szCs w:val="22"/>
        </w:rPr>
        <w:t>ż</w:t>
      </w:r>
      <w:r w:rsidRPr="00B02CE1">
        <w:rPr>
          <w:i/>
          <w:iCs/>
          <w:sz w:val="22"/>
          <w:szCs w:val="22"/>
        </w:rPr>
        <w:t>enia lub podpisania oferty upowa</w:t>
      </w:r>
      <w:r w:rsidRPr="00B02CE1">
        <w:rPr>
          <w:rFonts w:eastAsia="TimesNewRoman"/>
          <w:i/>
          <w:iCs/>
          <w:sz w:val="22"/>
          <w:szCs w:val="22"/>
        </w:rPr>
        <w:t>ż</w:t>
      </w:r>
      <w:r w:rsidRPr="00B02CE1">
        <w:rPr>
          <w:i/>
          <w:iCs/>
          <w:sz w:val="22"/>
          <w:szCs w:val="22"/>
        </w:rPr>
        <w:t>nia równie</w:t>
      </w:r>
      <w:r w:rsidRPr="00B02CE1">
        <w:rPr>
          <w:rFonts w:eastAsia="TimesNewRoman"/>
          <w:i/>
          <w:iCs/>
          <w:sz w:val="22"/>
          <w:szCs w:val="22"/>
        </w:rPr>
        <w:t xml:space="preserve">ż </w:t>
      </w:r>
      <w:r w:rsidRPr="00B02CE1">
        <w:rPr>
          <w:i/>
          <w:iCs/>
          <w:sz w:val="22"/>
          <w:szCs w:val="22"/>
        </w:rPr>
        <w:t>do po</w:t>
      </w:r>
      <w:r w:rsidRPr="00B02CE1">
        <w:rPr>
          <w:rFonts w:eastAsia="TimesNewRoman"/>
          <w:i/>
          <w:iCs/>
          <w:sz w:val="22"/>
          <w:szCs w:val="22"/>
        </w:rPr>
        <w:t>ś</w:t>
      </w:r>
      <w:r w:rsidRPr="00B02CE1">
        <w:rPr>
          <w:i/>
          <w:iCs/>
          <w:sz w:val="22"/>
          <w:szCs w:val="22"/>
        </w:rPr>
        <w:t>wiadczenia za zgodno</w:t>
      </w:r>
      <w:r w:rsidRPr="00B02CE1">
        <w:rPr>
          <w:rFonts w:eastAsia="TimesNewRoman"/>
          <w:i/>
          <w:iCs/>
          <w:sz w:val="22"/>
          <w:szCs w:val="22"/>
        </w:rPr>
        <w:t xml:space="preserve">ść </w:t>
      </w:r>
      <w:r w:rsidRPr="00B02CE1">
        <w:rPr>
          <w:i/>
          <w:iCs/>
          <w:sz w:val="22"/>
          <w:szCs w:val="22"/>
        </w:rPr>
        <w:t>z oryginałem wszelkich dokumentów składanych wraz z ofert</w:t>
      </w:r>
      <w:r w:rsidRPr="00B02CE1">
        <w:rPr>
          <w:rFonts w:eastAsia="TimesNewRoman"/>
          <w:i/>
          <w:iCs/>
          <w:sz w:val="22"/>
          <w:szCs w:val="22"/>
        </w:rPr>
        <w:t>ą</w:t>
      </w:r>
      <w:r w:rsidRPr="00B02CE1">
        <w:rPr>
          <w:i/>
          <w:iCs/>
          <w:sz w:val="22"/>
          <w:szCs w:val="22"/>
        </w:rPr>
        <w:t xml:space="preserve">, chyba </w:t>
      </w:r>
      <w:r w:rsidRPr="00B02CE1">
        <w:rPr>
          <w:rFonts w:eastAsia="TimesNewRoman"/>
          <w:i/>
          <w:iCs/>
          <w:sz w:val="22"/>
          <w:szCs w:val="22"/>
        </w:rPr>
        <w:t>ż</w:t>
      </w:r>
      <w:r w:rsidRPr="00B02CE1">
        <w:rPr>
          <w:i/>
          <w:iCs/>
          <w:sz w:val="22"/>
          <w:szCs w:val="22"/>
        </w:rPr>
        <w:t>e z tre</w:t>
      </w:r>
      <w:r w:rsidRPr="00B02CE1">
        <w:rPr>
          <w:rFonts w:eastAsia="TimesNewRoman"/>
          <w:i/>
          <w:iCs/>
          <w:sz w:val="22"/>
          <w:szCs w:val="22"/>
        </w:rPr>
        <w:t>ś</w:t>
      </w:r>
      <w:r w:rsidRPr="00B02CE1">
        <w:rPr>
          <w:i/>
          <w:iCs/>
          <w:sz w:val="22"/>
          <w:szCs w:val="22"/>
        </w:rPr>
        <w:t>ci pełnomocnictwa wynika co innego.</w:t>
      </w:r>
    </w:p>
    <w:p w:rsidR="007A6010" w:rsidRPr="00B02CE1" w:rsidRDefault="007A6010" w:rsidP="007A6010">
      <w:pPr>
        <w:autoSpaceDE w:val="0"/>
        <w:jc w:val="both"/>
        <w:rPr>
          <w:i/>
          <w:iCs/>
          <w:sz w:val="22"/>
          <w:szCs w:val="22"/>
        </w:rPr>
      </w:pPr>
    </w:p>
    <w:p w:rsidR="007A6010" w:rsidRPr="00B02CE1" w:rsidRDefault="00F415C8" w:rsidP="007A6010">
      <w:pPr>
        <w:autoSpaceDE w:val="0"/>
        <w:jc w:val="both"/>
        <w:rPr>
          <w:b/>
          <w:bCs/>
          <w:sz w:val="22"/>
          <w:szCs w:val="22"/>
        </w:rPr>
      </w:pPr>
      <w:r>
        <w:rPr>
          <w:b/>
          <w:bCs/>
          <w:sz w:val="22"/>
          <w:szCs w:val="22"/>
        </w:rPr>
        <w:t>XVIII</w:t>
      </w:r>
      <w:r w:rsidR="007A6010" w:rsidRPr="00B02CE1">
        <w:rPr>
          <w:b/>
          <w:bCs/>
          <w:sz w:val="22"/>
          <w:szCs w:val="22"/>
        </w:rPr>
        <w:t>. Wycofanie lub zmiana zło</w:t>
      </w:r>
      <w:r w:rsidR="007A6010" w:rsidRPr="00B02CE1">
        <w:rPr>
          <w:rFonts w:eastAsia="TimesNewRoman"/>
          <w:b/>
          <w:bCs/>
          <w:sz w:val="22"/>
          <w:szCs w:val="22"/>
        </w:rPr>
        <w:t>ż</w:t>
      </w:r>
      <w:r w:rsidR="007A6010" w:rsidRPr="00B02CE1">
        <w:rPr>
          <w:b/>
          <w:bCs/>
          <w:sz w:val="22"/>
          <w:szCs w:val="22"/>
        </w:rPr>
        <w:t>onej oferty</w:t>
      </w:r>
    </w:p>
    <w:p w:rsidR="007A6010" w:rsidRPr="00B02CE1" w:rsidRDefault="00F415C8" w:rsidP="00F415C8">
      <w:pPr>
        <w:autoSpaceDE w:val="0"/>
        <w:ind w:left="284" w:hanging="284"/>
        <w:jc w:val="both"/>
        <w:rPr>
          <w:sz w:val="22"/>
          <w:szCs w:val="22"/>
        </w:rPr>
      </w:pPr>
      <w:r>
        <w:rPr>
          <w:sz w:val="22"/>
          <w:szCs w:val="22"/>
        </w:rPr>
        <w:t>1.</w:t>
      </w:r>
      <w:r>
        <w:rPr>
          <w:sz w:val="22"/>
          <w:szCs w:val="22"/>
        </w:rPr>
        <w:tab/>
      </w:r>
      <w:r w:rsidR="007A6010" w:rsidRPr="00B02CE1">
        <w:rPr>
          <w:sz w:val="22"/>
          <w:szCs w:val="22"/>
        </w:rPr>
        <w:t>Wykonawca mo</w:t>
      </w:r>
      <w:r w:rsidR="007A6010" w:rsidRPr="00B02CE1">
        <w:rPr>
          <w:rFonts w:eastAsia="TimesNewRoman"/>
          <w:sz w:val="22"/>
          <w:szCs w:val="22"/>
        </w:rPr>
        <w:t>ż</w:t>
      </w:r>
      <w:r w:rsidR="007A6010" w:rsidRPr="00B02CE1">
        <w:rPr>
          <w:sz w:val="22"/>
          <w:szCs w:val="22"/>
        </w:rPr>
        <w:t>e wycofa</w:t>
      </w:r>
      <w:r w:rsidR="007A6010" w:rsidRPr="00B02CE1">
        <w:rPr>
          <w:rFonts w:eastAsia="TimesNewRoman"/>
          <w:sz w:val="22"/>
          <w:szCs w:val="22"/>
        </w:rPr>
        <w:t xml:space="preserve">ć </w:t>
      </w:r>
      <w:r w:rsidR="007A6010" w:rsidRPr="00B02CE1">
        <w:rPr>
          <w:sz w:val="22"/>
          <w:szCs w:val="22"/>
        </w:rPr>
        <w:t>zło</w:t>
      </w:r>
      <w:r w:rsidR="007A6010" w:rsidRPr="00B02CE1">
        <w:rPr>
          <w:rFonts w:eastAsia="TimesNewRoman"/>
          <w:sz w:val="22"/>
          <w:szCs w:val="22"/>
        </w:rPr>
        <w:t>ż</w:t>
      </w:r>
      <w:r w:rsidR="007A6010" w:rsidRPr="00B02CE1">
        <w:rPr>
          <w:sz w:val="22"/>
          <w:szCs w:val="22"/>
        </w:rPr>
        <w:t>on</w:t>
      </w:r>
      <w:r w:rsidR="007A6010" w:rsidRPr="00B02CE1">
        <w:rPr>
          <w:rFonts w:eastAsia="TimesNewRoman"/>
          <w:sz w:val="22"/>
          <w:szCs w:val="22"/>
        </w:rPr>
        <w:t xml:space="preserve">ą </w:t>
      </w:r>
      <w:r w:rsidR="007A6010" w:rsidRPr="00B02CE1">
        <w:rPr>
          <w:sz w:val="22"/>
          <w:szCs w:val="22"/>
        </w:rPr>
        <w:t>ofert</w:t>
      </w:r>
      <w:r w:rsidR="007A6010" w:rsidRPr="00B02CE1">
        <w:rPr>
          <w:rFonts w:eastAsia="TimesNewRoman"/>
          <w:sz w:val="22"/>
          <w:szCs w:val="22"/>
        </w:rPr>
        <w:t xml:space="preserve">ę </w:t>
      </w:r>
      <w:r w:rsidR="007A6010" w:rsidRPr="00B02CE1">
        <w:rPr>
          <w:sz w:val="22"/>
          <w:szCs w:val="22"/>
        </w:rPr>
        <w:t>pod warunkiem zło</w:t>
      </w:r>
      <w:r w:rsidR="007A6010" w:rsidRPr="00B02CE1">
        <w:rPr>
          <w:rFonts w:eastAsia="TimesNewRoman"/>
          <w:sz w:val="22"/>
          <w:szCs w:val="22"/>
        </w:rPr>
        <w:t>ż</w:t>
      </w:r>
      <w:r w:rsidR="007A6010" w:rsidRPr="00B02CE1">
        <w:rPr>
          <w:sz w:val="22"/>
          <w:szCs w:val="22"/>
        </w:rPr>
        <w:t>enia Zamawiaj</w:t>
      </w:r>
      <w:r w:rsidR="007A6010" w:rsidRPr="00B02CE1">
        <w:rPr>
          <w:rFonts w:eastAsia="TimesNewRoman"/>
          <w:sz w:val="22"/>
          <w:szCs w:val="22"/>
        </w:rPr>
        <w:t>ą</w:t>
      </w:r>
      <w:r w:rsidR="007A6010" w:rsidRPr="00B02CE1">
        <w:rPr>
          <w:sz w:val="22"/>
          <w:szCs w:val="22"/>
        </w:rPr>
        <w:t>cemu przed upływem terminu do składania ofert pisemnego o</w:t>
      </w:r>
      <w:r w:rsidR="007A6010" w:rsidRPr="00B02CE1">
        <w:rPr>
          <w:rFonts w:eastAsia="TimesNewRoman"/>
          <w:sz w:val="22"/>
          <w:szCs w:val="22"/>
        </w:rPr>
        <w:t>ś</w:t>
      </w:r>
      <w:r w:rsidR="007A6010" w:rsidRPr="00B02CE1">
        <w:rPr>
          <w:sz w:val="22"/>
          <w:szCs w:val="22"/>
        </w:rPr>
        <w:t>wiadczenia w tej sprawie.</w:t>
      </w:r>
    </w:p>
    <w:p w:rsidR="007A6010" w:rsidRPr="00B02CE1" w:rsidRDefault="007A6010" w:rsidP="00F415C8">
      <w:pPr>
        <w:autoSpaceDE w:val="0"/>
        <w:ind w:left="284" w:hanging="284"/>
        <w:jc w:val="both"/>
        <w:rPr>
          <w:sz w:val="22"/>
          <w:szCs w:val="22"/>
        </w:rPr>
      </w:pPr>
      <w:r w:rsidRPr="00B02CE1">
        <w:rPr>
          <w:sz w:val="22"/>
          <w:szCs w:val="22"/>
        </w:rPr>
        <w:t>2.</w:t>
      </w:r>
      <w:r w:rsidR="00F415C8">
        <w:rPr>
          <w:sz w:val="22"/>
          <w:szCs w:val="22"/>
        </w:rPr>
        <w:tab/>
      </w:r>
      <w:r w:rsidRPr="00B02CE1">
        <w:rPr>
          <w:sz w:val="22"/>
          <w:szCs w:val="22"/>
        </w:rPr>
        <w:t>W przypadku, gdy Wykonawca chce dokona</w:t>
      </w:r>
      <w:r w:rsidRPr="00B02CE1">
        <w:rPr>
          <w:rFonts w:eastAsia="TimesNewRoman"/>
          <w:sz w:val="22"/>
          <w:szCs w:val="22"/>
        </w:rPr>
        <w:t xml:space="preserve">ć </w:t>
      </w:r>
      <w:r w:rsidRPr="00B02CE1">
        <w:rPr>
          <w:sz w:val="22"/>
          <w:szCs w:val="22"/>
        </w:rPr>
        <w:t>zmiany, modyfikacji, uzupełnienia złożonej oferty mo</w:t>
      </w:r>
      <w:r w:rsidRPr="00B02CE1">
        <w:rPr>
          <w:rFonts w:eastAsia="TimesNewRoman"/>
          <w:sz w:val="22"/>
          <w:szCs w:val="22"/>
        </w:rPr>
        <w:t>ż</w:t>
      </w:r>
      <w:r w:rsidRPr="00B02CE1">
        <w:rPr>
          <w:sz w:val="22"/>
          <w:szCs w:val="22"/>
        </w:rPr>
        <w:t>e tego dokona</w:t>
      </w:r>
      <w:r w:rsidRPr="00B02CE1">
        <w:rPr>
          <w:rFonts w:eastAsia="TimesNewRoman"/>
          <w:sz w:val="22"/>
          <w:szCs w:val="22"/>
        </w:rPr>
        <w:t xml:space="preserve">ć </w:t>
      </w:r>
      <w:r w:rsidRPr="00B02CE1">
        <w:rPr>
          <w:sz w:val="22"/>
          <w:szCs w:val="22"/>
        </w:rPr>
        <w:t>wył</w:t>
      </w:r>
      <w:r w:rsidRPr="00B02CE1">
        <w:rPr>
          <w:rFonts w:eastAsia="TimesNewRoman"/>
          <w:sz w:val="22"/>
          <w:szCs w:val="22"/>
        </w:rPr>
        <w:t>ą</w:t>
      </w:r>
      <w:r w:rsidRPr="00B02CE1">
        <w:rPr>
          <w:sz w:val="22"/>
          <w:szCs w:val="22"/>
        </w:rPr>
        <w:t xml:space="preserve">cznie przed upływem terminu do składania ofert. </w:t>
      </w:r>
    </w:p>
    <w:p w:rsidR="007A6010" w:rsidRPr="00B02CE1" w:rsidRDefault="007A6010" w:rsidP="00F415C8">
      <w:pPr>
        <w:autoSpaceDE w:val="0"/>
        <w:ind w:left="284"/>
        <w:jc w:val="both"/>
        <w:rPr>
          <w:sz w:val="22"/>
          <w:szCs w:val="22"/>
        </w:rPr>
      </w:pPr>
      <w:r w:rsidRPr="00B02CE1">
        <w:rPr>
          <w:sz w:val="22"/>
          <w:szCs w:val="22"/>
        </w:rPr>
        <w:t>Pisemne o</w:t>
      </w:r>
      <w:r w:rsidRPr="00B02CE1">
        <w:rPr>
          <w:rFonts w:eastAsia="TimesNewRoman"/>
          <w:sz w:val="22"/>
          <w:szCs w:val="22"/>
        </w:rPr>
        <w:t>ś</w:t>
      </w:r>
      <w:r w:rsidRPr="00B02CE1">
        <w:rPr>
          <w:sz w:val="22"/>
          <w:szCs w:val="22"/>
        </w:rPr>
        <w:t>wiadczenie w tej sprawie wraz ze zmianami musi zosta</w:t>
      </w:r>
      <w:r w:rsidRPr="00B02CE1">
        <w:rPr>
          <w:rFonts w:eastAsia="TimesNewRoman"/>
          <w:sz w:val="22"/>
          <w:szCs w:val="22"/>
        </w:rPr>
        <w:t xml:space="preserve">ć </w:t>
      </w:r>
      <w:r w:rsidRPr="00B02CE1">
        <w:rPr>
          <w:sz w:val="22"/>
          <w:szCs w:val="22"/>
        </w:rPr>
        <w:t>dostarczone Zamawiaj</w:t>
      </w:r>
      <w:r w:rsidRPr="00B02CE1">
        <w:rPr>
          <w:rFonts w:eastAsia="TimesNewRoman"/>
          <w:sz w:val="22"/>
          <w:szCs w:val="22"/>
        </w:rPr>
        <w:t>ą</w:t>
      </w:r>
      <w:r w:rsidRPr="00B02CE1">
        <w:rPr>
          <w:sz w:val="22"/>
          <w:szCs w:val="22"/>
        </w:rPr>
        <w:t>cemu w zamkni</w:t>
      </w:r>
      <w:r w:rsidRPr="00B02CE1">
        <w:rPr>
          <w:rFonts w:eastAsia="TimesNewRoman"/>
          <w:sz w:val="22"/>
          <w:szCs w:val="22"/>
        </w:rPr>
        <w:t>ę</w:t>
      </w:r>
      <w:r w:rsidRPr="00B02CE1">
        <w:rPr>
          <w:sz w:val="22"/>
          <w:szCs w:val="22"/>
        </w:rPr>
        <w:t>tej kopercie oznakowanej jak oferta, z dodatkowym widocznym napisem "Zmiana oferty". Koperty tak oznakowane zostan</w:t>
      </w:r>
      <w:r w:rsidRPr="00B02CE1">
        <w:rPr>
          <w:rFonts w:eastAsia="TimesNewRoman"/>
          <w:sz w:val="22"/>
          <w:szCs w:val="22"/>
        </w:rPr>
        <w:t xml:space="preserve">ą </w:t>
      </w:r>
      <w:r w:rsidRPr="00B02CE1">
        <w:rPr>
          <w:sz w:val="22"/>
          <w:szCs w:val="22"/>
        </w:rPr>
        <w:t>otwarte po otwarciu koperty z ofert</w:t>
      </w:r>
      <w:r w:rsidRPr="00B02CE1">
        <w:rPr>
          <w:rFonts w:eastAsia="TimesNewRoman"/>
          <w:sz w:val="22"/>
          <w:szCs w:val="22"/>
        </w:rPr>
        <w:t xml:space="preserve">ą </w:t>
      </w:r>
      <w:r w:rsidRPr="00B02CE1">
        <w:rPr>
          <w:sz w:val="22"/>
          <w:szCs w:val="22"/>
        </w:rPr>
        <w:t>Wykonawcy, której zmiany dotycz</w:t>
      </w:r>
      <w:r w:rsidRPr="00B02CE1">
        <w:rPr>
          <w:rFonts w:eastAsia="TimesNewRoman"/>
          <w:sz w:val="22"/>
          <w:szCs w:val="22"/>
        </w:rPr>
        <w:t>ą</w:t>
      </w:r>
      <w:r w:rsidRPr="00B02CE1">
        <w:rPr>
          <w:sz w:val="22"/>
          <w:szCs w:val="22"/>
        </w:rPr>
        <w:t>.</w:t>
      </w:r>
    </w:p>
    <w:p w:rsidR="007A6010" w:rsidRPr="00F415C8" w:rsidRDefault="007A6010" w:rsidP="00F34F5F">
      <w:pPr>
        <w:pStyle w:val="Akapitzlist"/>
        <w:numPr>
          <w:ilvl w:val="0"/>
          <w:numId w:val="33"/>
        </w:numPr>
        <w:autoSpaceDE w:val="0"/>
        <w:ind w:left="284" w:hanging="284"/>
        <w:jc w:val="both"/>
        <w:rPr>
          <w:sz w:val="22"/>
          <w:szCs w:val="22"/>
        </w:rPr>
      </w:pPr>
      <w:r w:rsidRPr="00F415C8">
        <w:rPr>
          <w:sz w:val="22"/>
          <w:szCs w:val="22"/>
        </w:rPr>
        <w:lastRenderedPageBreak/>
        <w:t>O</w:t>
      </w:r>
      <w:r w:rsidRPr="00F415C8">
        <w:rPr>
          <w:rFonts w:eastAsia="TimesNewRoman"/>
          <w:sz w:val="22"/>
          <w:szCs w:val="22"/>
        </w:rPr>
        <w:t>ś</w:t>
      </w:r>
      <w:r w:rsidRPr="00F415C8">
        <w:rPr>
          <w:sz w:val="22"/>
          <w:szCs w:val="22"/>
        </w:rPr>
        <w:t>wiadczenia składane przez Wykonawc</w:t>
      </w:r>
      <w:r w:rsidRPr="00F415C8">
        <w:rPr>
          <w:rFonts w:eastAsia="TimesNewRoman"/>
          <w:sz w:val="22"/>
          <w:szCs w:val="22"/>
        </w:rPr>
        <w:t>ę</w:t>
      </w:r>
      <w:r w:rsidR="00274299">
        <w:rPr>
          <w:sz w:val="22"/>
          <w:szCs w:val="22"/>
        </w:rPr>
        <w:t>, o których mowa w pkt. XVIII.1. i XVIII</w:t>
      </w:r>
      <w:r w:rsidRPr="00F415C8">
        <w:rPr>
          <w:sz w:val="22"/>
          <w:szCs w:val="22"/>
        </w:rPr>
        <w:t>.2. musz</w:t>
      </w:r>
      <w:r w:rsidRPr="00F415C8">
        <w:rPr>
          <w:rFonts w:eastAsia="TimesNewRoman"/>
          <w:sz w:val="22"/>
          <w:szCs w:val="22"/>
        </w:rPr>
        <w:t xml:space="preserve">ą </w:t>
      </w:r>
      <w:r w:rsidRPr="00F415C8">
        <w:rPr>
          <w:sz w:val="22"/>
          <w:szCs w:val="22"/>
        </w:rPr>
        <w:t>by</w:t>
      </w:r>
      <w:r w:rsidRPr="00F415C8">
        <w:rPr>
          <w:rFonts w:eastAsia="TimesNewRoman"/>
          <w:sz w:val="22"/>
          <w:szCs w:val="22"/>
        </w:rPr>
        <w:t xml:space="preserve">ć </w:t>
      </w:r>
      <w:r w:rsidRPr="00F415C8">
        <w:rPr>
          <w:sz w:val="22"/>
          <w:szCs w:val="22"/>
        </w:rPr>
        <w:t>zło</w:t>
      </w:r>
      <w:r w:rsidRPr="00F415C8">
        <w:rPr>
          <w:rFonts w:eastAsia="TimesNewRoman"/>
          <w:sz w:val="22"/>
          <w:szCs w:val="22"/>
        </w:rPr>
        <w:t>ż</w:t>
      </w:r>
      <w:r w:rsidRPr="00F415C8">
        <w:rPr>
          <w:sz w:val="22"/>
          <w:szCs w:val="22"/>
        </w:rPr>
        <w:t>one przed upływem terminu do składania ofert, z zachowaniem zasad dotycz</w:t>
      </w:r>
      <w:r w:rsidRPr="00F415C8">
        <w:rPr>
          <w:rFonts w:eastAsia="TimesNewRoman"/>
          <w:sz w:val="22"/>
          <w:szCs w:val="22"/>
        </w:rPr>
        <w:t>ą</w:t>
      </w:r>
      <w:r w:rsidRPr="00F415C8">
        <w:rPr>
          <w:sz w:val="22"/>
          <w:szCs w:val="22"/>
        </w:rPr>
        <w:t>cych składania oferty okre</w:t>
      </w:r>
      <w:r w:rsidRPr="00F415C8">
        <w:rPr>
          <w:rFonts w:eastAsia="TimesNewRoman"/>
          <w:sz w:val="22"/>
          <w:szCs w:val="22"/>
        </w:rPr>
        <w:t>ś</w:t>
      </w:r>
      <w:r w:rsidRPr="00F415C8">
        <w:rPr>
          <w:sz w:val="22"/>
          <w:szCs w:val="22"/>
        </w:rPr>
        <w:t xml:space="preserve">lonych w SIWZ (np. reprezentacja). </w:t>
      </w:r>
    </w:p>
    <w:p w:rsidR="00F34F5F" w:rsidRDefault="007A6010" w:rsidP="00F34F5F">
      <w:pPr>
        <w:autoSpaceDE w:val="0"/>
        <w:ind w:left="360"/>
        <w:jc w:val="both"/>
        <w:rPr>
          <w:sz w:val="22"/>
          <w:szCs w:val="22"/>
        </w:rPr>
      </w:pPr>
      <w:r w:rsidRPr="00B02CE1">
        <w:rPr>
          <w:sz w:val="22"/>
          <w:szCs w:val="22"/>
        </w:rPr>
        <w:t>O</w:t>
      </w:r>
      <w:r w:rsidRPr="00B02CE1">
        <w:rPr>
          <w:rFonts w:eastAsia="TimesNewRoman"/>
          <w:sz w:val="22"/>
          <w:szCs w:val="22"/>
        </w:rPr>
        <w:t>ś</w:t>
      </w:r>
      <w:r w:rsidRPr="00B02CE1">
        <w:rPr>
          <w:sz w:val="22"/>
          <w:szCs w:val="22"/>
        </w:rPr>
        <w:t>wiadczenia te powinny by</w:t>
      </w:r>
      <w:r w:rsidRPr="00B02CE1">
        <w:rPr>
          <w:rFonts w:eastAsia="TimesNewRoman"/>
          <w:sz w:val="22"/>
          <w:szCs w:val="22"/>
        </w:rPr>
        <w:t xml:space="preserve">ć </w:t>
      </w:r>
      <w:r w:rsidRPr="00B02CE1">
        <w:rPr>
          <w:sz w:val="22"/>
          <w:szCs w:val="22"/>
        </w:rPr>
        <w:t>jednoznaczne i nie powoduj</w:t>
      </w:r>
      <w:r w:rsidRPr="00B02CE1">
        <w:rPr>
          <w:rFonts w:eastAsia="TimesNewRoman"/>
          <w:sz w:val="22"/>
          <w:szCs w:val="22"/>
        </w:rPr>
        <w:t>ą</w:t>
      </w:r>
      <w:r w:rsidRPr="00B02CE1">
        <w:rPr>
          <w:sz w:val="22"/>
          <w:szCs w:val="22"/>
        </w:rPr>
        <w:t>ce w</w:t>
      </w:r>
      <w:r w:rsidRPr="00B02CE1">
        <w:rPr>
          <w:rFonts w:eastAsia="TimesNewRoman"/>
          <w:sz w:val="22"/>
          <w:szCs w:val="22"/>
        </w:rPr>
        <w:t>ą</w:t>
      </w:r>
      <w:r w:rsidRPr="00B02CE1">
        <w:rPr>
          <w:sz w:val="22"/>
          <w:szCs w:val="22"/>
        </w:rPr>
        <w:t>tpliwo</w:t>
      </w:r>
      <w:r w:rsidRPr="00B02CE1">
        <w:rPr>
          <w:rFonts w:eastAsia="TimesNewRoman"/>
          <w:sz w:val="22"/>
          <w:szCs w:val="22"/>
        </w:rPr>
        <w:t>ś</w:t>
      </w:r>
      <w:r w:rsidRPr="00B02CE1">
        <w:rPr>
          <w:sz w:val="22"/>
          <w:szCs w:val="22"/>
        </w:rPr>
        <w:t>ci Zamawiaj</w:t>
      </w:r>
      <w:r w:rsidRPr="00B02CE1">
        <w:rPr>
          <w:rFonts w:eastAsia="TimesNewRoman"/>
          <w:sz w:val="22"/>
          <w:szCs w:val="22"/>
        </w:rPr>
        <w:t>ą</w:t>
      </w:r>
      <w:r w:rsidRPr="00B02CE1">
        <w:rPr>
          <w:sz w:val="22"/>
          <w:szCs w:val="22"/>
        </w:rPr>
        <w:t>cego co do ich  tre</w:t>
      </w:r>
      <w:r w:rsidRPr="00B02CE1">
        <w:rPr>
          <w:rFonts w:eastAsia="TimesNewRoman"/>
          <w:sz w:val="22"/>
          <w:szCs w:val="22"/>
        </w:rPr>
        <w:t>ś</w:t>
      </w:r>
      <w:r w:rsidRPr="00B02CE1">
        <w:rPr>
          <w:sz w:val="22"/>
          <w:szCs w:val="22"/>
        </w:rPr>
        <w:t>ci i zamiarów Wykonawcy.</w:t>
      </w:r>
    </w:p>
    <w:p w:rsidR="007A6010" w:rsidRPr="00F34F5F" w:rsidRDefault="007A6010" w:rsidP="00F34F5F">
      <w:pPr>
        <w:pStyle w:val="Akapitzlist"/>
        <w:numPr>
          <w:ilvl w:val="0"/>
          <w:numId w:val="33"/>
        </w:numPr>
        <w:autoSpaceDE w:val="0"/>
        <w:ind w:left="284" w:hanging="284"/>
        <w:jc w:val="both"/>
        <w:rPr>
          <w:sz w:val="22"/>
          <w:szCs w:val="22"/>
        </w:rPr>
      </w:pPr>
      <w:r w:rsidRPr="00F34F5F">
        <w:rPr>
          <w:sz w:val="22"/>
          <w:szCs w:val="22"/>
        </w:rPr>
        <w:t>Zwrócenie si</w:t>
      </w:r>
      <w:r w:rsidRPr="00F34F5F">
        <w:rPr>
          <w:rFonts w:eastAsia="TimesNewRoman"/>
          <w:sz w:val="22"/>
          <w:szCs w:val="22"/>
        </w:rPr>
        <w:t xml:space="preserve">ę </w:t>
      </w:r>
      <w:r w:rsidRPr="00F34F5F">
        <w:rPr>
          <w:sz w:val="22"/>
          <w:szCs w:val="22"/>
        </w:rPr>
        <w:t>Wykonawcy o wycofanie oferty lub jej zmian</w:t>
      </w:r>
      <w:r w:rsidRPr="00F34F5F">
        <w:rPr>
          <w:rFonts w:eastAsia="TimesNewRoman"/>
          <w:sz w:val="22"/>
          <w:szCs w:val="22"/>
        </w:rPr>
        <w:t xml:space="preserve">ę </w:t>
      </w:r>
      <w:r w:rsidRPr="00F34F5F">
        <w:rPr>
          <w:sz w:val="22"/>
          <w:szCs w:val="22"/>
        </w:rPr>
        <w:t>bez zachowania wymogu pisemno</w:t>
      </w:r>
      <w:r w:rsidRPr="00F34F5F">
        <w:rPr>
          <w:rFonts w:eastAsia="TimesNewRoman"/>
          <w:sz w:val="22"/>
          <w:szCs w:val="22"/>
        </w:rPr>
        <w:t>ś</w:t>
      </w:r>
      <w:r w:rsidR="008D4348" w:rsidRPr="00F34F5F">
        <w:rPr>
          <w:sz w:val="22"/>
          <w:szCs w:val="22"/>
        </w:rPr>
        <w:t xml:space="preserve">ci </w:t>
      </w:r>
      <w:r w:rsidRPr="00F34F5F">
        <w:rPr>
          <w:sz w:val="22"/>
          <w:szCs w:val="22"/>
        </w:rPr>
        <w:t>(drog</w:t>
      </w:r>
      <w:r w:rsidRPr="00F34F5F">
        <w:rPr>
          <w:rFonts w:eastAsia="TimesNewRoman"/>
          <w:sz w:val="22"/>
          <w:szCs w:val="22"/>
        </w:rPr>
        <w:t xml:space="preserve">ą </w:t>
      </w:r>
      <w:r w:rsidRPr="00F34F5F">
        <w:rPr>
          <w:sz w:val="22"/>
          <w:szCs w:val="22"/>
        </w:rPr>
        <w:t>telefoniczn</w:t>
      </w:r>
      <w:r w:rsidRPr="00F34F5F">
        <w:rPr>
          <w:rFonts w:eastAsia="TimesNewRoman"/>
          <w:sz w:val="22"/>
          <w:szCs w:val="22"/>
        </w:rPr>
        <w:t>ą</w:t>
      </w:r>
      <w:r w:rsidRPr="00F34F5F">
        <w:rPr>
          <w:sz w:val="22"/>
          <w:szCs w:val="22"/>
        </w:rPr>
        <w:t>, faksem, osobi</w:t>
      </w:r>
      <w:r w:rsidRPr="00F34F5F">
        <w:rPr>
          <w:rFonts w:eastAsia="TimesNewRoman"/>
          <w:sz w:val="22"/>
          <w:szCs w:val="22"/>
        </w:rPr>
        <w:t>ś</w:t>
      </w:r>
      <w:r w:rsidRPr="00F34F5F">
        <w:rPr>
          <w:sz w:val="22"/>
          <w:szCs w:val="22"/>
        </w:rPr>
        <w:t>cie przez pracowników Wykonawcy lub pisemnie, lecz w formie niespełniającej powy</w:t>
      </w:r>
      <w:r w:rsidRPr="00F34F5F">
        <w:rPr>
          <w:rFonts w:eastAsia="TimesNewRoman"/>
          <w:sz w:val="22"/>
          <w:szCs w:val="22"/>
        </w:rPr>
        <w:t>ż</w:t>
      </w:r>
      <w:r w:rsidRPr="00F34F5F">
        <w:rPr>
          <w:sz w:val="22"/>
          <w:szCs w:val="22"/>
        </w:rPr>
        <w:t>szych wymogów i inne) - nie b</w:t>
      </w:r>
      <w:r w:rsidRPr="00F34F5F">
        <w:rPr>
          <w:rFonts w:eastAsia="TimesNewRoman"/>
          <w:sz w:val="22"/>
          <w:szCs w:val="22"/>
        </w:rPr>
        <w:t>ę</w:t>
      </w:r>
      <w:r w:rsidRPr="00F34F5F">
        <w:rPr>
          <w:sz w:val="22"/>
          <w:szCs w:val="22"/>
        </w:rPr>
        <w:t>dzie skuteczne.</w:t>
      </w:r>
    </w:p>
    <w:p w:rsidR="007A6010" w:rsidRPr="00B02CE1" w:rsidRDefault="007A6010" w:rsidP="00C80F47">
      <w:pPr>
        <w:autoSpaceDE w:val="0"/>
        <w:jc w:val="both"/>
        <w:rPr>
          <w:sz w:val="22"/>
          <w:szCs w:val="22"/>
        </w:rPr>
      </w:pPr>
    </w:p>
    <w:p w:rsidR="008D4348" w:rsidRDefault="00274299" w:rsidP="00274299">
      <w:pPr>
        <w:autoSpaceDE w:val="0"/>
        <w:ind w:hanging="284"/>
        <w:jc w:val="both"/>
        <w:rPr>
          <w:b/>
          <w:bCs/>
          <w:sz w:val="22"/>
          <w:szCs w:val="22"/>
        </w:rPr>
      </w:pPr>
      <w:r>
        <w:rPr>
          <w:b/>
          <w:bCs/>
          <w:sz w:val="22"/>
          <w:szCs w:val="22"/>
        </w:rPr>
        <w:t>XIX</w:t>
      </w:r>
      <w:r w:rsidR="007A6010" w:rsidRPr="00B02CE1">
        <w:rPr>
          <w:b/>
          <w:bCs/>
          <w:sz w:val="22"/>
          <w:szCs w:val="22"/>
        </w:rPr>
        <w:t xml:space="preserve">. </w:t>
      </w:r>
      <w:r w:rsidR="00826E65">
        <w:rPr>
          <w:b/>
          <w:bCs/>
          <w:sz w:val="22"/>
          <w:szCs w:val="22"/>
        </w:rPr>
        <w:t xml:space="preserve">Miejsce oraz termin </w:t>
      </w:r>
      <w:r w:rsidR="007A6010" w:rsidRPr="00B02CE1">
        <w:rPr>
          <w:b/>
          <w:bCs/>
          <w:sz w:val="22"/>
          <w:szCs w:val="22"/>
        </w:rPr>
        <w:t>otwarcia ofert.</w:t>
      </w:r>
    </w:p>
    <w:p w:rsidR="008D4348" w:rsidRPr="008D4348" w:rsidRDefault="008D4348" w:rsidP="008D4348">
      <w:pPr>
        <w:autoSpaceDE w:val="0"/>
        <w:ind w:firstLine="284"/>
        <w:jc w:val="both"/>
        <w:rPr>
          <w:b/>
          <w:bCs/>
          <w:sz w:val="22"/>
          <w:szCs w:val="22"/>
        </w:rPr>
      </w:pPr>
      <w:r>
        <w:rPr>
          <w:sz w:val="22"/>
          <w:szCs w:val="22"/>
        </w:rPr>
        <w:t xml:space="preserve"> </w:t>
      </w:r>
      <w:r w:rsidRPr="00DA5779">
        <w:rPr>
          <w:color w:val="000000"/>
          <w:sz w:val="22"/>
          <w:szCs w:val="22"/>
        </w:rPr>
        <w:t>Otwarcie ofert nastąpi w siedzibie Zamawiającego:</w:t>
      </w:r>
      <w:r>
        <w:rPr>
          <w:color w:val="000000"/>
          <w:sz w:val="22"/>
          <w:szCs w:val="22"/>
        </w:rPr>
        <w:t xml:space="preserve"> </w:t>
      </w:r>
    </w:p>
    <w:p w:rsidR="008D4348" w:rsidRDefault="008D4348" w:rsidP="00274299">
      <w:pPr>
        <w:autoSpaceDE w:val="0"/>
        <w:autoSpaceDN w:val="0"/>
        <w:adjustRightInd w:val="0"/>
        <w:ind w:firstLine="284"/>
        <w:jc w:val="both"/>
        <w:rPr>
          <w:color w:val="000000"/>
          <w:sz w:val="22"/>
          <w:szCs w:val="22"/>
        </w:rPr>
      </w:pPr>
      <w:r w:rsidRPr="00DA5779">
        <w:rPr>
          <w:color w:val="000000"/>
          <w:sz w:val="22"/>
          <w:szCs w:val="22"/>
        </w:rPr>
        <w:t>Powiatowy Zarząd</w:t>
      </w:r>
      <w:r>
        <w:rPr>
          <w:color w:val="000000"/>
          <w:sz w:val="22"/>
          <w:szCs w:val="22"/>
        </w:rPr>
        <w:t xml:space="preserve"> Dróg w Ostrowie Wielkopolskim</w:t>
      </w:r>
    </w:p>
    <w:p w:rsidR="008D4348" w:rsidRPr="007A4967" w:rsidRDefault="008D4348" w:rsidP="00274299">
      <w:pPr>
        <w:autoSpaceDE w:val="0"/>
        <w:autoSpaceDN w:val="0"/>
        <w:adjustRightInd w:val="0"/>
        <w:ind w:firstLine="284"/>
        <w:jc w:val="both"/>
        <w:rPr>
          <w:color w:val="000000"/>
          <w:sz w:val="22"/>
          <w:szCs w:val="22"/>
        </w:rPr>
      </w:pPr>
      <w:r w:rsidRPr="00DA5779">
        <w:rPr>
          <w:sz w:val="22"/>
          <w:szCs w:val="22"/>
        </w:rPr>
        <w:t>ul. Staszica 1, 63 – 400 Ostrów Wielkopolski</w:t>
      </w:r>
      <w:r>
        <w:rPr>
          <w:sz w:val="22"/>
          <w:szCs w:val="22"/>
        </w:rPr>
        <w:t>,</w:t>
      </w:r>
      <w:r w:rsidRPr="00DA5779">
        <w:rPr>
          <w:sz w:val="22"/>
          <w:szCs w:val="22"/>
        </w:rPr>
        <w:t xml:space="preserve"> pokój nr 4 (sala konferencyjna),</w:t>
      </w:r>
    </w:p>
    <w:p w:rsidR="00923964" w:rsidRPr="0057638D" w:rsidRDefault="008D4348" w:rsidP="0057638D">
      <w:pPr>
        <w:autoSpaceDE w:val="0"/>
        <w:autoSpaceDN w:val="0"/>
        <w:adjustRightInd w:val="0"/>
        <w:jc w:val="both"/>
        <w:rPr>
          <w:sz w:val="22"/>
          <w:szCs w:val="22"/>
        </w:rPr>
      </w:pPr>
      <w:r w:rsidRPr="00EC0FC1">
        <w:rPr>
          <w:sz w:val="22"/>
          <w:szCs w:val="22"/>
        </w:rPr>
        <w:t xml:space="preserve">     w dniu </w:t>
      </w:r>
      <w:r w:rsidR="0065722D">
        <w:rPr>
          <w:b/>
          <w:sz w:val="22"/>
          <w:szCs w:val="22"/>
        </w:rPr>
        <w:t>16</w:t>
      </w:r>
      <w:r>
        <w:rPr>
          <w:b/>
          <w:sz w:val="22"/>
          <w:szCs w:val="22"/>
        </w:rPr>
        <w:t>.0</w:t>
      </w:r>
      <w:r w:rsidR="0057638D">
        <w:rPr>
          <w:b/>
          <w:sz w:val="22"/>
          <w:szCs w:val="22"/>
        </w:rPr>
        <w:t>5</w:t>
      </w:r>
      <w:r w:rsidRPr="005A5517">
        <w:rPr>
          <w:b/>
          <w:sz w:val="22"/>
          <w:szCs w:val="22"/>
        </w:rPr>
        <w:t>.201</w:t>
      </w:r>
      <w:r w:rsidR="0057638D">
        <w:rPr>
          <w:b/>
          <w:sz w:val="22"/>
          <w:szCs w:val="22"/>
        </w:rPr>
        <w:t>9</w:t>
      </w:r>
      <w:r w:rsidRPr="005A5517">
        <w:rPr>
          <w:b/>
          <w:sz w:val="22"/>
          <w:szCs w:val="22"/>
        </w:rPr>
        <w:t>r</w:t>
      </w:r>
      <w:r w:rsidRPr="005A5517">
        <w:rPr>
          <w:b/>
          <w:bCs/>
          <w:sz w:val="22"/>
          <w:szCs w:val="22"/>
        </w:rPr>
        <w:t xml:space="preserve">. </w:t>
      </w:r>
      <w:r w:rsidRPr="005A5517">
        <w:rPr>
          <w:sz w:val="22"/>
          <w:szCs w:val="22"/>
        </w:rPr>
        <w:t>o</w:t>
      </w:r>
      <w:r w:rsidRPr="00EC0FC1">
        <w:rPr>
          <w:sz w:val="22"/>
          <w:szCs w:val="22"/>
        </w:rPr>
        <w:t xml:space="preserve"> godzinie </w:t>
      </w:r>
      <w:r w:rsidR="00846D09">
        <w:rPr>
          <w:b/>
          <w:bCs/>
          <w:sz w:val="22"/>
          <w:szCs w:val="22"/>
        </w:rPr>
        <w:t>10:15</w:t>
      </w:r>
      <w:r w:rsidRPr="00EC0FC1">
        <w:rPr>
          <w:b/>
          <w:bCs/>
          <w:sz w:val="22"/>
          <w:szCs w:val="22"/>
        </w:rPr>
        <w:t>.</w:t>
      </w:r>
    </w:p>
    <w:p w:rsidR="00923964" w:rsidRPr="00B02CE1" w:rsidRDefault="00923964" w:rsidP="00857B09">
      <w:pPr>
        <w:pStyle w:val="Tekstpodstawowy"/>
        <w:jc w:val="both"/>
        <w:rPr>
          <w:rFonts w:ascii="Times New Roman" w:hAnsi="Times New Roman" w:cs="Times New Roman"/>
          <w:b w:val="0"/>
          <w:spacing w:val="0"/>
          <w:sz w:val="22"/>
          <w:szCs w:val="22"/>
        </w:rPr>
      </w:pPr>
    </w:p>
    <w:p w:rsidR="007A6010" w:rsidRPr="00274299" w:rsidRDefault="007A6010" w:rsidP="00926AAF">
      <w:pPr>
        <w:pStyle w:val="Akapitzlist"/>
        <w:numPr>
          <w:ilvl w:val="0"/>
          <w:numId w:val="25"/>
        </w:numPr>
        <w:autoSpaceDE w:val="0"/>
        <w:ind w:left="284" w:hanging="426"/>
        <w:jc w:val="both"/>
        <w:rPr>
          <w:b/>
          <w:sz w:val="22"/>
          <w:szCs w:val="22"/>
        </w:rPr>
      </w:pPr>
      <w:r w:rsidRPr="00274299">
        <w:rPr>
          <w:b/>
          <w:sz w:val="22"/>
          <w:szCs w:val="22"/>
        </w:rPr>
        <w:t>Opis sposobu obliczenia ceny.</w:t>
      </w:r>
    </w:p>
    <w:p w:rsidR="00274299" w:rsidRDefault="007A6010" w:rsidP="00926AAF">
      <w:pPr>
        <w:pStyle w:val="Akapitzlist"/>
        <w:numPr>
          <w:ilvl w:val="1"/>
          <w:numId w:val="7"/>
        </w:numPr>
        <w:autoSpaceDE w:val="0"/>
        <w:ind w:left="284" w:hanging="284"/>
        <w:jc w:val="both"/>
        <w:rPr>
          <w:sz w:val="22"/>
          <w:szCs w:val="22"/>
        </w:rPr>
      </w:pPr>
      <w:r w:rsidRPr="00274299">
        <w:rPr>
          <w:sz w:val="22"/>
          <w:szCs w:val="22"/>
        </w:rPr>
        <w:t>Wykonawca ma obowiązek zap</w:t>
      </w:r>
      <w:r w:rsidR="00340C09" w:rsidRPr="00274299">
        <w:rPr>
          <w:sz w:val="22"/>
          <w:szCs w:val="22"/>
        </w:rPr>
        <w:t>oznać się z załącznikami do SIWZ</w:t>
      </w:r>
      <w:r w:rsidRPr="00274299">
        <w:rPr>
          <w:sz w:val="22"/>
          <w:szCs w:val="22"/>
        </w:rPr>
        <w:t xml:space="preserve"> (stanowiącymi jej integraln</w:t>
      </w:r>
      <w:r w:rsidR="0057638D">
        <w:rPr>
          <w:sz w:val="22"/>
          <w:szCs w:val="22"/>
        </w:rPr>
        <w:t xml:space="preserve">ą część), o których mowa w pkt </w:t>
      </w:r>
      <w:r w:rsidR="00274299">
        <w:rPr>
          <w:sz w:val="22"/>
          <w:szCs w:val="22"/>
        </w:rPr>
        <w:t>IV</w:t>
      </w:r>
      <w:r w:rsidRPr="00274299">
        <w:rPr>
          <w:sz w:val="22"/>
          <w:szCs w:val="22"/>
        </w:rPr>
        <w:t>.</w:t>
      </w:r>
      <w:r w:rsidR="00274299">
        <w:rPr>
          <w:sz w:val="22"/>
          <w:szCs w:val="22"/>
        </w:rPr>
        <w:t>1 i IV.2</w:t>
      </w:r>
      <w:r w:rsidRPr="00274299">
        <w:rPr>
          <w:sz w:val="22"/>
          <w:szCs w:val="22"/>
        </w:rPr>
        <w:t xml:space="preserve">. SIWZ w celu dokonania prawidłowej wyceny robót związanych z realizacją przedmiotu zamówienia.       </w:t>
      </w:r>
      <w:r w:rsidR="00C80F47" w:rsidRPr="00274299">
        <w:rPr>
          <w:sz w:val="22"/>
          <w:szCs w:val="22"/>
        </w:rPr>
        <w:t xml:space="preserve">                         </w:t>
      </w:r>
    </w:p>
    <w:p w:rsidR="00274299" w:rsidRDefault="007A6010" w:rsidP="00926AAF">
      <w:pPr>
        <w:pStyle w:val="Akapitzlist"/>
        <w:numPr>
          <w:ilvl w:val="1"/>
          <w:numId w:val="7"/>
        </w:numPr>
        <w:autoSpaceDE w:val="0"/>
        <w:ind w:left="284" w:hanging="284"/>
        <w:jc w:val="both"/>
        <w:rPr>
          <w:sz w:val="22"/>
          <w:szCs w:val="22"/>
        </w:rPr>
      </w:pPr>
      <w:r w:rsidRPr="00274299">
        <w:rPr>
          <w:sz w:val="22"/>
          <w:szCs w:val="22"/>
        </w:rPr>
        <w:t>Przywołane w przedmiarze i kosztorysie ofertowym (ślepym) podstawy wycen katalogowych służą jedynie uszczegółowieniu opisu pozycji przedmiaru i nie są podstawą do wyceny robót.</w:t>
      </w:r>
    </w:p>
    <w:p w:rsidR="00274299" w:rsidRDefault="00C80F47" w:rsidP="00926AAF">
      <w:pPr>
        <w:pStyle w:val="Akapitzlist"/>
        <w:numPr>
          <w:ilvl w:val="1"/>
          <w:numId w:val="7"/>
        </w:numPr>
        <w:autoSpaceDE w:val="0"/>
        <w:ind w:left="284" w:hanging="284"/>
        <w:jc w:val="both"/>
        <w:rPr>
          <w:sz w:val="22"/>
          <w:szCs w:val="22"/>
        </w:rPr>
      </w:pPr>
      <w:r w:rsidRPr="00274299">
        <w:rPr>
          <w:sz w:val="22"/>
          <w:szCs w:val="22"/>
        </w:rPr>
        <w:t xml:space="preserve">Wykonawca określi ceny jednostkowe netto za poszczególne asortymenty robót poprzez wypełnienie stosownych pól w </w:t>
      </w:r>
      <w:r w:rsidRPr="00274299">
        <w:rPr>
          <w:b/>
          <w:bCs/>
          <w:sz w:val="22"/>
          <w:szCs w:val="22"/>
        </w:rPr>
        <w:t xml:space="preserve">kosztorysie ofertowym </w:t>
      </w:r>
      <w:r w:rsidRPr="00274299">
        <w:rPr>
          <w:sz w:val="22"/>
          <w:szCs w:val="22"/>
        </w:rPr>
        <w:t>– załącznik nr 1A do SIWZ.</w:t>
      </w:r>
    </w:p>
    <w:p w:rsidR="00274299" w:rsidRDefault="00C80F47" w:rsidP="00926AAF">
      <w:pPr>
        <w:pStyle w:val="Akapitzlist"/>
        <w:numPr>
          <w:ilvl w:val="1"/>
          <w:numId w:val="7"/>
        </w:numPr>
        <w:autoSpaceDE w:val="0"/>
        <w:ind w:left="284" w:hanging="284"/>
        <w:jc w:val="both"/>
        <w:rPr>
          <w:sz w:val="22"/>
          <w:szCs w:val="22"/>
        </w:rPr>
      </w:pPr>
      <w:r w:rsidRPr="00274299">
        <w:rPr>
          <w:sz w:val="22"/>
          <w:szCs w:val="22"/>
        </w:rPr>
        <w:t>Ceny jednostkowe określone przez Wykonawcę zostaną ustalone na okres ważności umowy i nie będą podlegały zmianom.</w:t>
      </w:r>
    </w:p>
    <w:p w:rsidR="00274299" w:rsidRDefault="00C80F47" w:rsidP="00926AAF">
      <w:pPr>
        <w:pStyle w:val="Akapitzlist"/>
        <w:numPr>
          <w:ilvl w:val="1"/>
          <w:numId w:val="7"/>
        </w:numPr>
        <w:autoSpaceDE w:val="0"/>
        <w:ind w:left="284" w:hanging="284"/>
        <w:jc w:val="both"/>
        <w:rPr>
          <w:sz w:val="22"/>
          <w:szCs w:val="22"/>
        </w:rPr>
      </w:pPr>
      <w:r w:rsidRPr="00274299">
        <w:rPr>
          <w:sz w:val="22"/>
          <w:szCs w:val="22"/>
        </w:rPr>
        <w:t>Oferowana cena winna obejmować całkowity koszt wykonania przedmiotu zamówienia, zgodnie z przekazanymi Wykonawcy Szczegółowymi Specyfikacjami Technicznymi (SST). W cenie powinny być również uwzględnione koszty oznakowania robót, wszystkie op</w:t>
      </w:r>
      <w:r w:rsidR="00274299">
        <w:rPr>
          <w:sz w:val="22"/>
          <w:szCs w:val="22"/>
        </w:rPr>
        <w:t xml:space="preserve">łaty. </w:t>
      </w:r>
      <w:r w:rsidRPr="00274299">
        <w:rPr>
          <w:sz w:val="22"/>
          <w:szCs w:val="22"/>
        </w:rPr>
        <w:t>Nie przewiduje się waloryzacji cen (tzn. regulacji wynagrodzenia wykonawcy z zastosowaniem wskaźników waloryzacji wynikających ze zmian cen usług, ogłoszonych w biuletynach GUS).</w:t>
      </w:r>
    </w:p>
    <w:p w:rsidR="00274299" w:rsidRDefault="00C80F47" w:rsidP="00926AAF">
      <w:pPr>
        <w:pStyle w:val="Akapitzlist"/>
        <w:numPr>
          <w:ilvl w:val="1"/>
          <w:numId w:val="7"/>
        </w:numPr>
        <w:autoSpaceDE w:val="0"/>
        <w:ind w:left="284" w:hanging="284"/>
        <w:jc w:val="both"/>
        <w:rPr>
          <w:sz w:val="22"/>
          <w:szCs w:val="22"/>
        </w:rPr>
      </w:pPr>
      <w:r w:rsidRPr="00274299">
        <w:rPr>
          <w:sz w:val="22"/>
          <w:szCs w:val="22"/>
        </w:rPr>
        <w:t>Do cen jednostkowych określonych w kosztorysie ofertowym zostanie doliczony obowiązujący podatek VAT.</w:t>
      </w:r>
    </w:p>
    <w:p w:rsidR="00274299" w:rsidRDefault="00C80F47" w:rsidP="00274299">
      <w:pPr>
        <w:pStyle w:val="Akapitzlist"/>
        <w:autoSpaceDE w:val="0"/>
        <w:ind w:left="284"/>
        <w:jc w:val="both"/>
        <w:rPr>
          <w:sz w:val="22"/>
          <w:szCs w:val="22"/>
        </w:rPr>
      </w:pPr>
      <w:r w:rsidRPr="00274299">
        <w:rPr>
          <w:color w:val="000000"/>
          <w:sz w:val="22"/>
          <w:szCs w:val="22"/>
        </w:rPr>
        <w:t>Ceny jednostkowe powinny być wyrażone w złotych polskich PLN</w:t>
      </w:r>
      <w:r w:rsidRPr="00274299">
        <w:rPr>
          <w:sz w:val="22"/>
          <w:szCs w:val="22"/>
        </w:rPr>
        <w:t xml:space="preserve"> z dokładnością jedynie do dwóch miejsc  po przecinku, dokonując ewentualnych zaokrągleń według zasad matematycznych.</w:t>
      </w:r>
    </w:p>
    <w:p w:rsidR="00C80F47" w:rsidRPr="0057638D" w:rsidRDefault="00C80F47" w:rsidP="00926AAF">
      <w:pPr>
        <w:pStyle w:val="Akapitzlist"/>
        <w:numPr>
          <w:ilvl w:val="1"/>
          <w:numId w:val="7"/>
        </w:numPr>
        <w:autoSpaceDE w:val="0"/>
        <w:ind w:left="284" w:hanging="284"/>
        <w:jc w:val="both"/>
        <w:rPr>
          <w:sz w:val="22"/>
          <w:szCs w:val="22"/>
        </w:rPr>
      </w:pPr>
      <w:r w:rsidRPr="0057638D">
        <w:rPr>
          <w:sz w:val="22"/>
          <w:szCs w:val="22"/>
        </w:rPr>
        <w:t>W przypadku konieczności wykonania robót nie objętych cenami jednostkowymi kosztorysu ofertowego Wykonawca zobowiązany jest sporządzić szczegółową kalkulację w oparciu o katalogi nakładów rzeczowych oraz „Szczegółowy wykaz stawek i narzutów” (załącznik nr 1B do SIWZ). Szczegółowa kalkulacja danego rodzaju robót, podlega analizie przez kierownika bieżącego utrzymania PZD i zatwierdzeniu przez Zamawiającego.</w:t>
      </w:r>
    </w:p>
    <w:p w:rsidR="007A6010" w:rsidRPr="00B02CE1" w:rsidRDefault="007A6010" w:rsidP="00C80F47">
      <w:pPr>
        <w:pStyle w:val="Tekstpodstawowy"/>
        <w:jc w:val="both"/>
        <w:rPr>
          <w:rFonts w:ascii="Times New Roman" w:hAnsi="Times New Roman" w:cs="Times New Roman"/>
          <w:b w:val="0"/>
          <w:spacing w:val="0"/>
          <w:sz w:val="22"/>
          <w:szCs w:val="22"/>
        </w:rPr>
      </w:pPr>
    </w:p>
    <w:p w:rsidR="007A6010" w:rsidRPr="00B02CE1" w:rsidRDefault="007A6010" w:rsidP="00926AAF">
      <w:pPr>
        <w:pStyle w:val="Tekstpodstawowy"/>
        <w:numPr>
          <w:ilvl w:val="0"/>
          <w:numId w:val="25"/>
        </w:numPr>
        <w:ind w:left="284" w:hanging="568"/>
        <w:jc w:val="both"/>
        <w:rPr>
          <w:rFonts w:ascii="Times New Roman" w:hAnsi="Times New Roman" w:cs="Times New Roman"/>
          <w:spacing w:val="0"/>
          <w:sz w:val="22"/>
          <w:szCs w:val="22"/>
        </w:rPr>
      </w:pPr>
      <w:r w:rsidRPr="00B02CE1">
        <w:rPr>
          <w:rFonts w:ascii="Times New Roman" w:hAnsi="Times New Roman" w:cs="Times New Roman"/>
          <w:spacing w:val="0"/>
          <w:sz w:val="22"/>
          <w:szCs w:val="22"/>
        </w:rPr>
        <w:t>Opis kryteriów, którymi Zamawiający będzie się kierował przy wyborze oferty, wraz z podaniem znaczenia tych kryteriów i sposobu oceny ofert.</w:t>
      </w:r>
    </w:p>
    <w:p w:rsidR="00340C09" w:rsidRPr="007E4563" w:rsidRDefault="00340C09" w:rsidP="006A6CBB">
      <w:pPr>
        <w:ind w:firstLine="360"/>
        <w:jc w:val="both"/>
        <w:rPr>
          <w:color w:val="000000"/>
          <w:sz w:val="22"/>
          <w:szCs w:val="22"/>
        </w:rPr>
      </w:pPr>
      <w:r w:rsidRPr="007E4563">
        <w:rPr>
          <w:color w:val="000000"/>
          <w:sz w:val="22"/>
          <w:szCs w:val="22"/>
        </w:rPr>
        <w:t xml:space="preserve">Przy wyborze oferty Zamawiający będzie kierował się następującymi kryteriami: </w:t>
      </w:r>
    </w:p>
    <w:p w:rsidR="00340C09" w:rsidRPr="007E4563" w:rsidRDefault="00340C09" w:rsidP="00926AAF">
      <w:pPr>
        <w:numPr>
          <w:ilvl w:val="0"/>
          <w:numId w:val="11"/>
        </w:numPr>
        <w:suppressAutoHyphens w:val="0"/>
        <w:ind w:firstLine="1341"/>
        <w:jc w:val="both"/>
        <w:rPr>
          <w:b/>
          <w:color w:val="000000"/>
          <w:sz w:val="22"/>
          <w:szCs w:val="22"/>
        </w:rPr>
      </w:pPr>
      <w:r w:rsidRPr="007E4563">
        <w:rPr>
          <w:b/>
          <w:color w:val="000000"/>
          <w:sz w:val="22"/>
          <w:szCs w:val="22"/>
        </w:rPr>
        <w:t xml:space="preserve"> cena </w:t>
      </w:r>
      <w:r w:rsidRPr="007E4563">
        <w:rPr>
          <w:b/>
          <w:color w:val="000000"/>
          <w:sz w:val="22"/>
          <w:szCs w:val="22"/>
        </w:rPr>
        <w:tab/>
      </w:r>
      <w:r w:rsidRPr="007E4563">
        <w:rPr>
          <w:b/>
          <w:color w:val="000000"/>
          <w:sz w:val="22"/>
          <w:szCs w:val="22"/>
        </w:rPr>
        <w:tab/>
      </w:r>
      <w:r w:rsidRPr="007E4563">
        <w:rPr>
          <w:b/>
          <w:color w:val="000000"/>
          <w:sz w:val="22"/>
          <w:szCs w:val="22"/>
        </w:rPr>
        <w:tab/>
      </w:r>
      <w:r w:rsidRPr="007E4563">
        <w:rPr>
          <w:b/>
          <w:color w:val="000000"/>
          <w:sz w:val="22"/>
          <w:szCs w:val="22"/>
        </w:rPr>
        <w:tab/>
        <w:t xml:space="preserve">- </w:t>
      </w:r>
      <w:r>
        <w:rPr>
          <w:b/>
          <w:color w:val="000000"/>
          <w:sz w:val="22"/>
          <w:szCs w:val="22"/>
        </w:rPr>
        <w:t>60 pkt</w:t>
      </w:r>
    </w:p>
    <w:p w:rsidR="00340C09" w:rsidRPr="007E4563" w:rsidRDefault="00340C09" w:rsidP="00926AAF">
      <w:pPr>
        <w:numPr>
          <w:ilvl w:val="0"/>
          <w:numId w:val="11"/>
        </w:numPr>
        <w:suppressAutoHyphens w:val="0"/>
        <w:ind w:firstLine="1341"/>
        <w:jc w:val="both"/>
        <w:rPr>
          <w:b/>
          <w:color w:val="000000"/>
          <w:sz w:val="22"/>
          <w:szCs w:val="22"/>
        </w:rPr>
      </w:pPr>
      <w:r w:rsidRPr="007E4563">
        <w:rPr>
          <w:b/>
          <w:color w:val="000000"/>
          <w:sz w:val="22"/>
          <w:szCs w:val="22"/>
        </w:rPr>
        <w:t xml:space="preserve"> </w:t>
      </w:r>
      <w:r>
        <w:rPr>
          <w:b/>
          <w:color w:val="000000"/>
          <w:sz w:val="22"/>
          <w:szCs w:val="22"/>
        </w:rPr>
        <w:t>j</w:t>
      </w:r>
      <w:r w:rsidRPr="007E4563">
        <w:rPr>
          <w:b/>
          <w:color w:val="000000"/>
          <w:sz w:val="22"/>
          <w:szCs w:val="22"/>
        </w:rPr>
        <w:t xml:space="preserve">akość </w:t>
      </w:r>
      <w:r>
        <w:rPr>
          <w:b/>
          <w:color w:val="000000"/>
          <w:sz w:val="22"/>
          <w:szCs w:val="22"/>
        </w:rPr>
        <w:t>–</w:t>
      </w:r>
      <w:r w:rsidRPr="007E4563">
        <w:rPr>
          <w:b/>
          <w:color w:val="000000"/>
          <w:sz w:val="22"/>
          <w:szCs w:val="22"/>
        </w:rPr>
        <w:t xml:space="preserve"> </w:t>
      </w:r>
      <w:r>
        <w:rPr>
          <w:b/>
          <w:color w:val="000000"/>
          <w:sz w:val="22"/>
          <w:szCs w:val="22"/>
        </w:rPr>
        <w:t>(</w:t>
      </w:r>
      <w:r w:rsidRPr="007E4563">
        <w:rPr>
          <w:b/>
          <w:color w:val="000000"/>
          <w:sz w:val="22"/>
          <w:szCs w:val="22"/>
        </w:rPr>
        <w:t>okres gwarancji</w:t>
      </w:r>
      <w:r>
        <w:rPr>
          <w:b/>
          <w:color w:val="000000"/>
          <w:sz w:val="22"/>
          <w:szCs w:val="22"/>
        </w:rPr>
        <w:t>)</w:t>
      </w:r>
      <w:r w:rsidRPr="007E4563">
        <w:rPr>
          <w:b/>
          <w:color w:val="000000"/>
          <w:sz w:val="22"/>
          <w:szCs w:val="22"/>
        </w:rPr>
        <w:t xml:space="preserve">  </w:t>
      </w:r>
      <w:r w:rsidRPr="007E4563">
        <w:rPr>
          <w:b/>
          <w:color w:val="000000"/>
          <w:sz w:val="22"/>
          <w:szCs w:val="22"/>
        </w:rPr>
        <w:tab/>
      </w:r>
      <w:r>
        <w:rPr>
          <w:b/>
          <w:color w:val="000000"/>
          <w:sz w:val="22"/>
          <w:szCs w:val="22"/>
        </w:rPr>
        <w:t>- 40 pkt</w:t>
      </w:r>
    </w:p>
    <w:p w:rsidR="00340C09" w:rsidRPr="007E4563" w:rsidRDefault="00340C09" w:rsidP="00340C09">
      <w:pPr>
        <w:ind w:left="1701"/>
        <w:jc w:val="both"/>
        <w:rPr>
          <w:b/>
          <w:color w:val="000000"/>
          <w:sz w:val="22"/>
          <w:szCs w:val="22"/>
        </w:rPr>
      </w:pPr>
    </w:p>
    <w:p w:rsidR="00340C09" w:rsidRDefault="00340C09" w:rsidP="00926AAF">
      <w:pPr>
        <w:numPr>
          <w:ilvl w:val="0"/>
          <w:numId w:val="12"/>
        </w:numPr>
        <w:suppressAutoHyphens w:val="0"/>
        <w:autoSpaceDE w:val="0"/>
        <w:autoSpaceDN w:val="0"/>
        <w:adjustRightInd w:val="0"/>
        <w:ind w:left="284" w:hanging="284"/>
        <w:jc w:val="both"/>
        <w:rPr>
          <w:b/>
          <w:color w:val="000000"/>
          <w:sz w:val="22"/>
          <w:szCs w:val="22"/>
          <w:u w:val="single"/>
        </w:rPr>
      </w:pPr>
      <w:r w:rsidRPr="00F52A84">
        <w:rPr>
          <w:color w:val="000000"/>
          <w:sz w:val="22"/>
          <w:szCs w:val="22"/>
          <w:u w:val="single"/>
        </w:rPr>
        <w:t xml:space="preserve"> Ocena kryterium </w:t>
      </w:r>
      <w:r w:rsidRPr="007E4563">
        <w:rPr>
          <w:b/>
          <w:color w:val="000000"/>
          <w:sz w:val="22"/>
          <w:szCs w:val="22"/>
          <w:u w:val="single"/>
        </w:rPr>
        <w:t>„CENA”</w:t>
      </w:r>
    </w:p>
    <w:p w:rsidR="00340C09" w:rsidRDefault="00340C09" w:rsidP="00340C09">
      <w:pPr>
        <w:autoSpaceDE w:val="0"/>
        <w:autoSpaceDN w:val="0"/>
        <w:adjustRightInd w:val="0"/>
        <w:ind w:left="284"/>
        <w:jc w:val="both"/>
        <w:rPr>
          <w:sz w:val="22"/>
          <w:szCs w:val="22"/>
        </w:rPr>
      </w:pPr>
      <w:r w:rsidRPr="0057638D">
        <w:rPr>
          <w:sz w:val="22"/>
          <w:szCs w:val="22"/>
        </w:rPr>
        <w:t>1) Kryterium „CENA” będzie rozpatrywane na podstawie ceny brutto (łącznie) za wykonanie przedmiotu zamówienia, podanej przez Wykonawcę w „Kosztorysie ofertowym (Załącznik nr 1A do SIWZ)” oraz w „Szczegółowym wykazie stawek i narzutów (Załącznik nr 1B do SIWZ)”.</w:t>
      </w:r>
    </w:p>
    <w:p w:rsidR="0065722D" w:rsidRDefault="0065722D" w:rsidP="00340C09">
      <w:pPr>
        <w:autoSpaceDE w:val="0"/>
        <w:autoSpaceDN w:val="0"/>
        <w:adjustRightInd w:val="0"/>
        <w:ind w:left="284"/>
        <w:jc w:val="both"/>
        <w:rPr>
          <w:sz w:val="22"/>
          <w:szCs w:val="22"/>
        </w:rPr>
      </w:pPr>
    </w:p>
    <w:p w:rsidR="0065722D" w:rsidRDefault="0065722D" w:rsidP="00340C09">
      <w:pPr>
        <w:autoSpaceDE w:val="0"/>
        <w:autoSpaceDN w:val="0"/>
        <w:adjustRightInd w:val="0"/>
        <w:ind w:left="284"/>
        <w:jc w:val="both"/>
        <w:rPr>
          <w:sz w:val="22"/>
          <w:szCs w:val="22"/>
        </w:rPr>
      </w:pPr>
    </w:p>
    <w:p w:rsidR="0065722D" w:rsidRDefault="0065722D" w:rsidP="00340C09">
      <w:pPr>
        <w:autoSpaceDE w:val="0"/>
        <w:autoSpaceDN w:val="0"/>
        <w:adjustRightInd w:val="0"/>
        <w:ind w:left="284"/>
        <w:jc w:val="both"/>
        <w:rPr>
          <w:sz w:val="22"/>
          <w:szCs w:val="22"/>
        </w:rPr>
      </w:pPr>
    </w:p>
    <w:p w:rsidR="0065722D" w:rsidRDefault="0065722D" w:rsidP="00340C09">
      <w:pPr>
        <w:autoSpaceDE w:val="0"/>
        <w:autoSpaceDN w:val="0"/>
        <w:adjustRightInd w:val="0"/>
        <w:ind w:left="284"/>
        <w:jc w:val="both"/>
        <w:rPr>
          <w:sz w:val="22"/>
          <w:szCs w:val="22"/>
        </w:rPr>
      </w:pPr>
    </w:p>
    <w:p w:rsidR="0057638D" w:rsidRPr="0057638D" w:rsidRDefault="0057638D" w:rsidP="00340C09">
      <w:pPr>
        <w:autoSpaceDE w:val="0"/>
        <w:autoSpaceDN w:val="0"/>
        <w:adjustRightInd w:val="0"/>
        <w:ind w:left="284"/>
        <w:jc w:val="both"/>
        <w:rPr>
          <w:sz w:val="22"/>
          <w:szCs w:val="22"/>
        </w:rPr>
      </w:pPr>
    </w:p>
    <w:p w:rsidR="00340C09" w:rsidRPr="0057638D" w:rsidRDefault="00340C09" w:rsidP="00340C09">
      <w:pPr>
        <w:autoSpaceDE w:val="0"/>
        <w:autoSpaceDN w:val="0"/>
        <w:adjustRightInd w:val="0"/>
        <w:ind w:left="284"/>
        <w:jc w:val="both"/>
        <w:rPr>
          <w:sz w:val="22"/>
          <w:szCs w:val="22"/>
        </w:rPr>
      </w:pPr>
      <w:r w:rsidRPr="0057638D">
        <w:rPr>
          <w:sz w:val="22"/>
          <w:szCs w:val="22"/>
        </w:rPr>
        <w:lastRenderedPageBreak/>
        <w:t xml:space="preserve">2) Każdej cenie brutto wg załącznika 1A i 1B przypisano wagę (pkt) zgodnie z tabelą poniżej: </w:t>
      </w:r>
    </w:p>
    <w:p w:rsidR="00340C09" w:rsidRDefault="00340C09" w:rsidP="00340C09">
      <w:pPr>
        <w:autoSpaceDE w:val="0"/>
        <w:autoSpaceDN w:val="0"/>
        <w:adjustRightInd w:val="0"/>
        <w:ind w:left="284"/>
        <w:jc w:val="both"/>
      </w:pPr>
    </w:p>
    <w:tbl>
      <w:tblPr>
        <w:tblpPr w:leftFromText="141" w:rightFromText="141" w:vertAnchor="text" w:horzAnchor="margin" w:tblpXSpec="center" w:tblpY="1"/>
        <w:tblOverlap w:val="neve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5"/>
        <w:gridCol w:w="4023"/>
        <w:gridCol w:w="1647"/>
      </w:tblGrid>
      <w:tr w:rsidR="00340C09" w:rsidRPr="00470322" w:rsidTr="00F918B7">
        <w:trPr>
          <w:cantSplit/>
          <w:trHeight w:val="272"/>
        </w:trPr>
        <w:tc>
          <w:tcPr>
            <w:tcW w:w="725" w:type="dxa"/>
            <w:vAlign w:val="center"/>
          </w:tcPr>
          <w:p w:rsidR="00340C09" w:rsidRPr="00470322" w:rsidRDefault="00340C09" w:rsidP="00340C09">
            <w:pPr>
              <w:pStyle w:val="Tekstpodstawowy2"/>
              <w:tabs>
                <w:tab w:val="left" w:pos="711"/>
              </w:tabs>
              <w:ind w:left="-70" w:right="214" w:firstLine="70"/>
              <w:jc w:val="center"/>
              <w:rPr>
                <w:b/>
                <w:bCs/>
                <w:sz w:val="20"/>
              </w:rPr>
            </w:pPr>
            <w:r w:rsidRPr="00470322">
              <w:rPr>
                <w:b/>
                <w:bCs/>
                <w:sz w:val="20"/>
              </w:rPr>
              <w:t>L.p.</w:t>
            </w:r>
          </w:p>
        </w:tc>
        <w:tc>
          <w:tcPr>
            <w:tcW w:w="4023" w:type="dxa"/>
            <w:vAlign w:val="center"/>
          </w:tcPr>
          <w:p w:rsidR="00340C09" w:rsidRPr="00470322" w:rsidRDefault="00340C09" w:rsidP="00340C09">
            <w:pPr>
              <w:pStyle w:val="Tekstpodstawowy2"/>
              <w:tabs>
                <w:tab w:val="left" w:pos="1986"/>
              </w:tabs>
              <w:ind w:right="72"/>
              <w:jc w:val="center"/>
              <w:rPr>
                <w:b/>
                <w:bCs/>
                <w:sz w:val="18"/>
                <w:szCs w:val="18"/>
              </w:rPr>
            </w:pPr>
            <w:r w:rsidRPr="00470322">
              <w:rPr>
                <w:b/>
                <w:bCs/>
                <w:sz w:val="18"/>
                <w:szCs w:val="18"/>
              </w:rPr>
              <w:t xml:space="preserve">Cena brutto wg </w:t>
            </w:r>
          </w:p>
        </w:tc>
        <w:tc>
          <w:tcPr>
            <w:tcW w:w="1647" w:type="dxa"/>
            <w:vAlign w:val="center"/>
          </w:tcPr>
          <w:p w:rsidR="00340C09" w:rsidRPr="00470322" w:rsidRDefault="00340C09" w:rsidP="00340C09">
            <w:pPr>
              <w:pStyle w:val="Tekstpodstawowy2"/>
              <w:ind w:right="72"/>
              <w:jc w:val="center"/>
              <w:rPr>
                <w:b/>
                <w:bCs/>
                <w:sz w:val="18"/>
                <w:szCs w:val="18"/>
              </w:rPr>
            </w:pPr>
            <w:r w:rsidRPr="00470322">
              <w:rPr>
                <w:b/>
                <w:bCs/>
                <w:sz w:val="18"/>
                <w:szCs w:val="18"/>
              </w:rPr>
              <w:t xml:space="preserve"> Waga [pkt]</w:t>
            </w:r>
          </w:p>
        </w:tc>
      </w:tr>
      <w:tr w:rsidR="00340C09" w:rsidRPr="00470322" w:rsidTr="00F918B7">
        <w:trPr>
          <w:cantSplit/>
          <w:trHeight w:val="394"/>
        </w:trPr>
        <w:tc>
          <w:tcPr>
            <w:tcW w:w="725" w:type="dxa"/>
            <w:vAlign w:val="center"/>
          </w:tcPr>
          <w:p w:rsidR="00340C09" w:rsidRPr="00470322" w:rsidRDefault="00340C09" w:rsidP="00340C09">
            <w:pPr>
              <w:pStyle w:val="Tekstpodstawowy2"/>
              <w:ind w:right="-70"/>
              <w:jc w:val="center"/>
              <w:rPr>
                <w:bCs/>
                <w:sz w:val="20"/>
                <w:szCs w:val="20"/>
              </w:rPr>
            </w:pPr>
            <w:r w:rsidRPr="00470322">
              <w:rPr>
                <w:bCs/>
                <w:sz w:val="20"/>
                <w:szCs w:val="20"/>
              </w:rPr>
              <w:t>1.</w:t>
            </w:r>
          </w:p>
        </w:tc>
        <w:tc>
          <w:tcPr>
            <w:tcW w:w="4023" w:type="dxa"/>
            <w:vAlign w:val="center"/>
          </w:tcPr>
          <w:p w:rsidR="00340C09" w:rsidRPr="00470322" w:rsidRDefault="00340C09" w:rsidP="002000D0">
            <w:pPr>
              <w:pStyle w:val="Tekstpodstawowy2"/>
              <w:spacing w:after="0" w:line="240" w:lineRule="auto"/>
              <w:ind w:right="605"/>
              <w:jc w:val="center"/>
              <w:rPr>
                <w:bCs/>
              </w:rPr>
            </w:pPr>
            <w:r w:rsidRPr="00470322">
              <w:rPr>
                <w:bCs/>
                <w:szCs w:val="22"/>
              </w:rPr>
              <w:t xml:space="preserve">     </w:t>
            </w:r>
            <w:r w:rsidRPr="00470322">
              <w:rPr>
                <w:bCs/>
                <w:sz w:val="18"/>
                <w:szCs w:val="18"/>
              </w:rPr>
              <w:t>Załącznik nr 1A do SIWZ – „Kosztorys ofertowy”</w:t>
            </w:r>
          </w:p>
        </w:tc>
        <w:tc>
          <w:tcPr>
            <w:tcW w:w="1647" w:type="dxa"/>
            <w:vAlign w:val="center"/>
          </w:tcPr>
          <w:p w:rsidR="00340C09" w:rsidRPr="00470322" w:rsidRDefault="00F918B7" w:rsidP="00340C09">
            <w:pPr>
              <w:jc w:val="center"/>
            </w:pPr>
            <w:r>
              <w:rPr>
                <w:bCs/>
                <w:sz w:val="22"/>
                <w:szCs w:val="22"/>
              </w:rPr>
              <w:t>8</w:t>
            </w:r>
            <w:r w:rsidR="00340C09" w:rsidRPr="00470322">
              <w:rPr>
                <w:bCs/>
                <w:sz w:val="22"/>
                <w:szCs w:val="22"/>
              </w:rPr>
              <w:t>0</w:t>
            </w:r>
          </w:p>
        </w:tc>
      </w:tr>
      <w:tr w:rsidR="00340C09" w:rsidRPr="00470322" w:rsidTr="00F918B7">
        <w:trPr>
          <w:cantSplit/>
          <w:trHeight w:val="657"/>
        </w:trPr>
        <w:tc>
          <w:tcPr>
            <w:tcW w:w="725" w:type="dxa"/>
            <w:vAlign w:val="center"/>
          </w:tcPr>
          <w:p w:rsidR="00340C09" w:rsidRDefault="00340C09" w:rsidP="00340C09">
            <w:pPr>
              <w:pStyle w:val="Tekstpodstawowy2"/>
              <w:ind w:right="-70"/>
              <w:jc w:val="center"/>
              <w:rPr>
                <w:bCs/>
                <w:sz w:val="20"/>
                <w:szCs w:val="20"/>
              </w:rPr>
            </w:pPr>
            <w:r w:rsidRPr="00470322">
              <w:rPr>
                <w:bCs/>
                <w:sz w:val="20"/>
                <w:szCs w:val="20"/>
              </w:rPr>
              <w:t>2.</w:t>
            </w:r>
          </w:p>
          <w:p w:rsidR="00340C09" w:rsidRPr="00340C09" w:rsidRDefault="00340C09" w:rsidP="00340C09"/>
        </w:tc>
        <w:tc>
          <w:tcPr>
            <w:tcW w:w="4023" w:type="dxa"/>
            <w:vAlign w:val="center"/>
          </w:tcPr>
          <w:p w:rsidR="00340C09" w:rsidRPr="00470322" w:rsidRDefault="00340C09" w:rsidP="00F918B7">
            <w:pPr>
              <w:pStyle w:val="Tekstpodstawowy2"/>
              <w:spacing w:after="0" w:line="240" w:lineRule="auto"/>
              <w:ind w:right="605"/>
              <w:jc w:val="center"/>
              <w:rPr>
                <w:bCs/>
              </w:rPr>
            </w:pPr>
            <w:r w:rsidRPr="00470322">
              <w:rPr>
                <w:bCs/>
                <w:sz w:val="18"/>
                <w:szCs w:val="18"/>
              </w:rPr>
              <w:t>Załącznik nr 1B do SIWZ – „Szczegółowy wykaz stawek i narzutów”</w:t>
            </w:r>
          </w:p>
        </w:tc>
        <w:tc>
          <w:tcPr>
            <w:tcW w:w="1647" w:type="dxa"/>
            <w:vAlign w:val="center"/>
          </w:tcPr>
          <w:p w:rsidR="00340C09" w:rsidRPr="00470322" w:rsidRDefault="00F918B7" w:rsidP="00340C09">
            <w:pPr>
              <w:jc w:val="center"/>
            </w:pPr>
            <w:r>
              <w:rPr>
                <w:bCs/>
                <w:sz w:val="22"/>
                <w:szCs w:val="22"/>
              </w:rPr>
              <w:t>2</w:t>
            </w:r>
            <w:r w:rsidR="00340C09" w:rsidRPr="00470322">
              <w:rPr>
                <w:bCs/>
                <w:sz w:val="22"/>
                <w:szCs w:val="22"/>
              </w:rPr>
              <w:t>0</w:t>
            </w:r>
          </w:p>
        </w:tc>
      </w:tr>
    </w:tbl>
    <w:p w:rsidR="00340C09" w:rsidRDefault="00340C09" w:rsidP="00340C09">
      <w:pPr>
        <w:autoSpaceDE w:val="0"/>
        <w:autoSpaceDN w:val="0"/>
        <w:adjustRightInd w:val="0"/>
        <w:ind w:left="284"/>
        <w:jc w:val="both"/>
      </w:pPr>
    </w:p>
    <w:p w:rsidR="00340C09" w:rsidRDefault="00340C09" w:rsidP="00340C09">
      <w:pPr>
        <w:autoSpaceDE w:val="0"/>
        <w:autoSpaceDN w:val="0"/>
        <w:adjustRightInd w:val="0"/>
        <w:ind w:left="284"/>
        <w:jc w:val="both"/>
      </w:pPr>
    </w:p>
    <w:p w:rsidR="00340C09" w:rsidRDefault="00340C09" w:rsidP="00340C09">
      <w:pPr>
        <w:autoSpaceDE w:val="0"/>
        <w:autoSpaceDN w:val="0"/>
        <w:adjustRightInd w:val="0"/>
        <w:ind w:left="284"/>
        <w:jc w:val="both"/>
      </w:pPr>
    </w:p>
    <w:p w:rsidR="00340C09" w:rsidRDefault="00340C09" w:rsidP="00340C09">
      <w:pPr>
        <w:autoSpaceDE w:val="0"/>
        <w:autoSpaceDN w:val="0"/>
        <w:adjustRightInd w:val="0"/>
        <w:ind w:left="284"/>
        <w:jc w:val="both"/>
      </w:pPr>
    </w:p>
    <w:p w:rsidR="00340C09" w:rsidRDefault="00340C09" w:rsidP="00340C09">
      <w:pPr>
        <w:autoSpaceDE w:val="0"/>
        <w:autoSpaceDN w:val="0"/>
        <w:adjustRightInd w:val="0"/>
        <w:ind w:left="284"/>
        <w:jc w:val="both"/>
      </w:pPr>
    </w:p>
    <w:p w:rsidR="00340C09" w:rsidRDefault="00340C09" w:rsidP="00340C09">
      <w:pPr>
        <w:autoSpaceDE w:val="0"/>
        <w:autoSpaceDN w:val="0"/>
        <w:adjustRightInd w:val="0"/>
        <w:ind w:left="284"/>
        <w:jc w:val="both"/>
      </w:pPr>
    </w:p>
    <w:p w:rsidR="00340C09" w:rsidRDefault="00340C09" w:rsidP="002000D0">
      <w:pPr>
        <w:autoSpaceDE w:val="0"/>
        <w:autoSpaceDN w:val="0"/>
        <w:adjustRightInd w:val="0"/>
        <w:jc w:val="both"/>
      </w:pPr>
    </w:p>
    <w:p w:rsidR="00340C09" w:rsidRDefault="00340C09" w:rsidP="00340C09">
      <w:pPr>
        <w:autoSpaceDE w:val="0"/>
        <w:autoSpaceDN w:val="0"/>
        <w:adjustRightInd w:val="0"/>
        <w:ind w:left="284"/>
        <w:jc w:val="both"/>
      </w:pPr>
    </w:p>
    <w:p w:rsidR="00340C09" w:rsidRPr="005C7EF5" w:rsidRDefault="00340C09" w:rsidP="00F918B7">
      <w:pPr>
        <w:suppressAutoHyphens w:val="0"/>
        <w:autoSpaceDE w:val="0"/>
        <w:autoSpaceDN w:val="0"/>
        <w:adjustRightInd w:val="0"/>
        <w:jc w:val="both"/>
        <w:rPr>
          <w:sz w:val="22"/>
          <w:szCs w:val="22"/>
        </w:rPr>
      </w:pPr>
      <w:r w:rsidRPr="005C7EF5">
        <w:rPr>
          <w:sz w:val="22"/>
          <w:szCs w:val="22"/>
        </w:rPr>
        <w:t xml:space="preserve">Waga cen oferty zostanie obliczona na podstawie n/w wzoru: </w:t>
      </w:r>
    </w:p>
    <w:p w:rsidR="00340C09" w:rsidRPr="005C7EF5" w:rsidRDefault="00340C09" w:rsidP="00340C09">
      <w:pPr>
        <w:autoSpaceDE w:val="0"/>
        <w:autoSpaceDN w:val="0"/>
        <w:adjustRightInd w:val="0"/>
        <w:ind w:left="1004"/>
        <w:jc w:val="both"/>
        <w:rPr>
          <w:sz w:val="22"/>
          <w:szCs w:val="22"/>
        </w:rPr>
      </w:pPr>
      <w:r w:rsidRPr="005C7EF5">
        <w:rPr>
          <w:sz w:val="22"/>
          <w:szCs w:val="22"/>
        </w:rPr>
        <w:t xml:space="preserve">Wartość punktowa: </w:t>
      </w:r>
    </w:p>
    <w:p w:rsidR="00340C09" w:rsidRPr="005C7EF5" w:rsidRDefault="00F918B7" w:rsidP="00340C09">
      <w:pPr>
        <w:autoSpaceDE w:val="0"/>
        <w:autoSpaceDN w:val="0"/>
        <w:adjustRightInd w:val="0"/>
        <w:ind w:left="1004"/>
        <w:jc w:val="both"/>
        <w:rPr>
          <w:sz w:val="22"/>
          <w:szCs w:val="22"/>
        </w:rPr>
      </w:pPr>
      <w:r w:rsidRPr="005C7EF5">
        <w:rPr>
          <w:sz w:val="22"/>
          <w:szCs w:val="22"/>
        </w:rPr>
        <w:t>1A = 8</w:t>
      </w:r>
      <w:r w:rsidR="00340C09" w:rsidRPr="005C7EF5">
        <w:rPr>
          <w:sz w:val="22"/>
          <w:szCs w:val="22"/>
        </w:rPr>
        <w:t xml:space="preserve">0 · C (1A) /100 </w:t>
      </w:r>
    </w:p>
    <w:p w:rsidR="00340C09" w:rsidRPr="005C7EF5" w:rsidRDefault="00F918B7" w:rsidP="00340C09">
      <w:pPr>
        <w:autoSpaceDE w:val="0"/>
        <w:autoSpaceDN w:val="0"/>
        <w:adjustRightInd w:val="0"/>
        <w:ind w:left="1004"/>
        <w:jc w:val="both"/>
        <w:rPr>
          <w:sz w:val="22"/>
          <w:szCs w:val="22"/>
        </w:rPr>
      </w:pPr>
      <w:r w:rsidRPr="005C7EF5">
        <w:rPr>
          <w:sz w:val="22"/>
          <w:szCs w:val="22"/>
        </w:rPr>
        <w:t>1B = 2</w:t>
      </w:r>
      <w:r w:rsidR="00340C09" w:rsidRPr="005C7EF5">
        <w:rPr>
          <w:sz w:val="22"/>
          <w:szCs w:val="22"/>
        </w:rPr>
        <w:t xml:space="preserve">0 · C (1B) /100 </w:t>
      </w:r>
    </w:p>
    <w:p w:rsidR="00340C09" w:rsidRPr="005C7EF5" w:rsidRDefault="00340C09" w:rsidP="00340C09">
      <w:pPr>
        <w:autoSpaceDE w:val="0"/>
        <w:autoSpaceDN w:val="0"/>
        <w:adjustRightInd w:val="0"/>
        <w:jc w:val="both"/>
        <w:rPr>
          <w:i/>
          <w:sz w:val="22"/>
          <w:szCs w:val="22"/>
        </w:rPr>
      </w:pPr>
      <w:r w:rsidRPr="005C7EF5">
        <w:rPr>
          <w:sz w:val="22"/>
          <w:szCs w:val="22"/>
        </w:rPr>
        <w:t xml:space="preserve">gdzie: </w:t>
      </w:r>
      <w:r w:rsidRPr="005C7EF5">
        <w:rPr>
          <w:sz w:val="22"/>
          <w:szCs w:val="22"/>
        </w:rPr>
        <w:tab/>
      </w:r>
      <w:r w:rsidRPr="005C7EF5">
        <w:rPr>
          <w:i/>
          <w:sz w:val="22"/>
          <w:szCs w:val="22"/>
        </w:rPr>
        <w:t xml:space="preserve">     C (1A) – wartość brutto wg załącznika 1A do SIWZ, </w:t>
      </w:r>
    </w:p>
    <w:p w:rsidR="00340C09" w:rsidRPr="005C7EF5" w:rsidRDefault="00340C09" w:rsidP="00340C09">
      <w:pPr>
        <w:autoSpaceDE w:val="0"/>
        <w:autoSpaceDN w:val="0"/>
        <w:adjustRightInd w:val="0"/>
        <w:ind w:left="1004"/>
        <w:jc w:val="both"/>
        <w:rPr>
          <w:i/>
          <w:sz w:val="22"/>
          <w:szCs w:val="22"/>
        </w:rPr>
      </w:pPr>
      <w:r w:rsidRPr="005C7EF5">
        <w:rPr>
          <w:i/>
          <w:sz w:val="22"/>
          <w:szCs w:val="22"/>
        </w:rPr>
        <w:t>C (1B) – wartość brutto wg załącznika 1B do SIWZ.</w:t>
      </w:r>
    </w:p>
    <w:p w:rsidR="00340C09" w:rsidRPr="005C7EF5" w:rsidRDefault="00340C09" w:rsidP="00340C09">
      <w:pPr>
        <w:autoSpaceDE w:val="0"/>
        <w:autoSpaceDN w:val="0"/>
        <w:adjustRightInd w:val="0"/>
        <w:jc w:val="both"/>
        <w:rPr>
          <w:sz w:val="22"/>
          <w:szCs w:val="22"/>
        </w:rPr>
      </w:pPr>
      <w:r w:rsidRPr="005C7EF5">
        <w:rPr>
          <w:sz w:val="22"/>
          <w:szCs w:val="22"/>
        </w:rPr>
        <w:t>Cenę oferty stanowi suma punktów 1A i 1B uzyskanych przez ofertę Wykonawcy.</w:t>
      </w:r>
    </w:p>
    <w:p w:rsidR="00340C09" w:rsidRPr="00340C09" w:rsidRDefault="00340C09" w:rsidP="00340C09">
      <w:pPr>
        <w:autoSpaceDE w:val="0"/>
        <w:autoSpaceDN w:val="0"/>
        <w:adjustRightInd w:val="0"/>
        <w:jc w:val="both"/>
      </w:pPr>
      <w:r>
        <w:rPr>
          <w:b/>
          <w:bCs/>
          <w:szCs w:val="22"/>
        </w:rPr>
        <w:t xml:space="preserve">                           </w:t>
      </w:r>
    </w:p>
    <w:p w:rsidR="00340C09" w:rsidRPr="005C7EF5" w:rsidRDefault="00340C09" w:rsidP="00340C09">
      <w:pPr>
        <w:pStyle w:val="Tekstpodstawowy2"/>
        <w:ind w:left="2124" w:right="605"/>
        <w:rPr>
          <w:b/>
          <w:bCs/>
          <w:sz w:val="22"/>
          <w:szCs w:val="22"/>
        </w:rPr>
      </w:pPr>
      <w:r w:rsidRPr="005C7EF5">
        <w:rPr>
          <w:b/>
          <w:bCs/>
          <w:sz w:val="22"/>
          <w:szCs w:val="22"/>
        </w:rPr>
        <w:t xml:space="preserve">                                 Co = 1A + 1B</w:t>
      </w:r>
    </w:p>
    <w:p w:rsidR="00340C09" w:rsidRPr="005C7EF5" w:rsidRDefault="00340C09" w:rsidP="002000D0">
      <w:pPr>
        <w:pStyle w:val="Tekstpodstawowy2"/>
        <w:spacing w:after="0" w:line="240" w:lineRule="auto"/>
        <w:ind w:right="605"/>
        <w:jc w:val="both"/>
        <w:rPr>
          <w:bCs/>
          <w:i/>
          <w:sz w:val="22"/>
          <w:szCs w:val="22"/>
        </w:rPr>
      </w:pPr>
      <w:r w:rsidRPr="005C7EF5">
        <w:rPr>
          <w:bCs/>
          <w:sz w:val="22"/>
          <w:szCs w:val="22"/>
        </w:rPr>
        <w:t>gdzie:</w:t>
      </w:r>
      <w:r w:rsidRPr="005C7EF5">
        <w:rPr>
          <w:bCs/>
          <w:i/>
          <w:sz w:val="22"/>
          <w:szCs w:val="22"/>
        </w:rPr>
        <w:tab/>
      </w:r>
      <w:r w:rsidRPr="005C7EF5">
        <w:rPr>
          <w:bCs/>
          <w:i/>
          <w:sz w:val="22"/>
          <w:szCs w:val="22"/>
        </w:rPr>
        <w:tab/>
        <w:t>Co – cena oferty;</w:t>
      </w:r>
    </w:p>
    <w:p w:rsidR="00340C09" w:rsidRPr="005C7EF5" w:rsidRDefault="00340C09" w:rsidP="002000D0">
      <w:pPr>
        <w:pStyle w:val="Tekstpodstawowy2"/>
        <w:spacing w:after="0" w:line="240" w:lineRule="auto"/>
        <w:ind w:right="605"/>
        <w:jc w:val="both"/>
        <w:rPr>
          <w:bCs/>
          <w:i/>
          <w:sz w:val="22"/>
          <w:szCs w:val="22"/>
        </w:rPr>
      </w:pPr>
      <w:r w:rsidRPr="005C7EF5">
        <w:rPr>
          <w:bCs/>
          <w:i/>
          <w:sz w:val="22"/>
          <w:szCs w:val="22"/>
        </w:rPr>
        <w:tab/>
      </w:r>
      <w:r w:rsidR="002000D0" w:rsidRPr="005C7EF5">
        <w:rPr>
          <w:bCs/>
          <w:i/>
          <w:sz w:val="22"/>
          <w:szCs w:val="22"/>
        </w:rPr>
        <w:tab/>
      </w:r>
      <w:r w:rsidRPr="005C7EF5">
        <w:rPr>
          <w:bCs/>
          <w:i/>
          <w:sz w:val="22"/>
          <w:szCs w:val="22"/>
        </w:rPr>
        <w:t>1A – wartość punktowa wg załącznika 1A;</w:t>
      </w:r>
    </w:p>
    <w:p w:rsidR="00340C09" w:rsidRPr="005C7EF5" w:rsidRDefault="00340C09" w:rsidP="002000D0">
      <w:pPr>
        <w:pStyle w:val="Tekstpodstawowy2"/>
        <w:spacing w:after="0" w:line="240" w:lineRule="auto"/>
        <w:ind w:right="605"/>
        <w:jc w:val="both"/>
        <w:rPr>
          <w:bCs/>
          <w:i/>
          <w:sz w:val="22"/>
          <w:szCs w:val="22"/>
        </w:rPr>
      </w:pPr>
      <w:r w:rsidRPr="005C7EF5">
        <w:rPr>
          <w:bCs/>
          <w:i/>
          <w:sz w:val="22"/>
          <w:szCs w:val="22"/>
        </w:rPr>
        <w:tab/>
      </w:r>
      <w:r w:rsidRPr="005C7EF5">
        <w:rPr>
          <w:bCs/>
          <w:i/>
          <w:sz w:val="22"/>
          <w:szCs w:val="22"/>
        </w:rPr>
        <w:tab/>
        <w:t>1B – wartość punktowa wg załącznika 1B.</w:t>
      </w:r>
    </w:p>
    <w:p w:rsidR="00340C09" w:rsidRPr="005C7EF5" w:rsidRDefault="00340C09" w:rsidP="00340C09">
      <w:pPr>
        <w:autoSpaceDE w:val="0"/>
        <w:autoSpaceDN w:val="0"/>
        <w:adjustRightInd w:val="0"/>
        <w:ind w:left="284"/>
        <w:jc w:val="both"/>
        <w:rPr>
          <w:b/>
          <w:color w:val="000000"/>
          <w:sz w:val="22"/>
          <w:szCs w:val="22"/>
          <w:u w:val="single"/>
        </w:rPr>
      </w:pPr>
    </w:p>
    <w:p w:rsidR="002000D0" w:rsidRPr="005C7EF5" w:rsidRDefault="00340C09" w:rsidP="006A6CBB">
      <w:pPr>
        <w:autoSpaceDE w:val="0"/>
        <w:autoSpaceDN w:val="0"/>
        <w:adjustRightInd w:val="0"/>
        <w:jc w:val="both"/>
        <w:rPr>
          <w:color w:val="000000"/>
          <w:sz w:val="22"/>
          <w:szCs w:val="22"/>
        </w:rPr>
      </w:pPr>
      <w:r w:rsidRPr="005C7EF5">
        <w:rPr>
          <w:color w:val="000000"/>
          <w:sz w:val="22"/>
          <w:szCs w:val="22"/>
        </w:rPr>
        <w:t>Kryterium „CENA” będzie rozpatrywane na podstawie ceny brutto za wykonanie przedmiotu zamówienia, podanej przez Wykonawcę w ofercie. Zamawiaj</w:t>
      </w:r>
      <w:r w:rsidR="00755CDB" w:rsidRPr="005C7EF5">
        <w:rPr>
          <w:color w:val="000000"/>
          <w:sz w:val="22"/>
          <w:szCs w:val="22"/>
        </w:rPr>
        <w:t>ą</w:t>
      </w:r>
      <w:r w:rsidRPr="005C7EF5">
        <w:rPr>
          <w:color w:val="000000"/>
          <w:sz w:val="22"/>
          <w:szCs w:val="22"/>
        </w:rPr>
        <w:t xml:space="preserve">cy </w:t>
      </w:r>
      <w:r w:rsidR="002000D0" w:rsidRPr="005C7EF5">
        <w:rPr>
          <w:color w:val="000000"/>
          <w:sz w:val="22"/>
          <w:szCs w:val="22"/>
        </w:rPr>
        <w:t xml:space="preserve">w </w:t>
      </w:r>
      <w:r w:rsidRPr="005C7EF5">
        <w:rPr>
          <w:color w:val="000000"/>
          <w:sz w:val="22"/>
          <w:szCs w:val="22"/>
        </w:rPr>
        <w:t>ofercie o najniższej cenie przyzna 60 pkt. (wartość punktowa obliczona z dokładnością do dwóch miejsc po przecinku), a każdej następnej zostanie przyporządkowana liczba punktów proporcjonalnie mniejsza, według wzoru:</w:t>
      </w:r>
    </w:p>
    <w:p w:rsidR="002000D0" w:rsidRPr="005C7EF5" w:rsidRDefault="002000D0" w:rsidP="00340C09">
      <w:pPr>
        <w:autoSpaceDE w:val="0"/>
        <w:autoSpaceDN w:val="0"/>
        <w:adjustRightInd w:val="0"/>
        <w:ind w:left="284"/>
        <w:jc w:val="both"/>
        <w:rPr>
          <w:color w:val="000000"/>
          <w:sz w:val="22"/>
          <w:szCs w:val="22"/>
        </w:rPr>
      </w:pPr>
    </w:p>
    <w:p w:rsidR="00340C09" w:rsidRPr="005C7EF5" w:rsidRDefault="00340C09" w:rsidP="00340C09">
      <w:pPr>
        <w:autoSpaceDE w:val="0"/>
        <w:autoSpaceDN w:val="0"/>
        <w:adjustRightInd w:val="0"/>
        <w:ind w:left="284"/>
        <w:jc w:val="both"/>
        <w:rPr>
          <w:color w:val="000000"/>
          <w:sz w:val="22"/>
          <w:szCs w:val="22"/>
        </w:rPr>
      </w:pPr>
      <w:r w:rsidRPr="005C7EF5">
        <w:rPr>
          <w:color w:val="000000"/>
          <w:sz w:val="22"/>
          <w:szCs w:val="22"/>
        </w:rPr>
        <w:t>Opis sposobu obliczenia:</w:t>
      </w:r>
    </w:p>
    <w:p w:rsidR="00340C09" w:rsidRPr="005C7EF5" w:rsidRDefault="00340C09" w:rsidP="00340C09">
      <w:pPr>
        <w:tabs>
          <w:tab w:val="left" w:pos="1134"/>
        </w:tabs>
        <w:autoSpaceDE w:val="0"/>
        <w:autoSpaceDN w:val="0"/>
        <w:adjustRightInd w:val="0"/>
        <w:ind w:left="1134"/>
        <w:jc w:val="both"/>
        <w:rPr>
          <w:b/>
          <w:color w:val="000000"/>
          <w:sz w:val="22"/>
          <w:szCs w:val="22"/>
        </w:rPr>
      </w:pPr>
    </w:p>
    <w:p w:rsidR="00340C09" w:rsidRPr="005C7EF5" w:rsidRDefault="00340C09" w:rsidP="00340C09">
      <w:pPr>
        <w:autoSpaceDE w:val="0"/>
        <w:autoSpaceDN w:val="0"/>
        <w:adjustRightInd w:val="0"/>
        <w:jc w:val="center"/>
        <w:rPr>
          <w:color w:val="000000"/>
          <w:sz w:val="22"/>
          <w:szCs w:val="22"/>
        </w:rPr>
      </w:pPr>
      <w:proofErr w:type="spellStart"/>
      <w:r w:rsidRPr="005C7EF5">
        <w:rPr>
          <w:b/>
          <w:bCs/>
          <w:color w:val="000000"/>
          <w:sz w:val="22"/>
          <w:szCs w:val="22"/>
        </w:rPr>
        <w:t>Kc</w:t>
      </w:r>
      <w:proofErr w:type="spellEnd"/>
      <w:r w:rsidRPr="005C7EF5">
        <w:rPr>
          <w:b/>
          <w:bCs/>
          <w:color w:val="000000"/>
          <w:sz w:val="22"/>
          <w:szCs w:val="22"/>
        </w:rPr>
        <w:t xml:space="preserve"> = </w:t>
      </w:r>
      <w:proofErr w:type="spellStart"/>
      <w:r w:rsidRPr="005C7EF5">
        <w:rPr>
          <w:b/>
          <w:bCs/>
          <w:color w:val="000000"/>
          <w:sz w:val="22"/>
          <w:szCs w:val="22"/>
        </w:rPr>
        <w:t>Cmin</w:t>
      </w:r>
      <w:proofErr w:type="spellEnd"/>
      <w:r w:rsidRPr="005C7EF5">
        <w:rPr>
          <w:b/>
          <w:bCs/>
          <w:color w:val="000000"/>
          <w:sz w:val="22"/>
          <w:szCs w:val="22"/>
        </w:rPr>
        <w:t xml:space="preserve"> / </w:t>
      </w:r>
      <w:proofErr w:type="spellStart"/>
      <w:r w:rsidRPr="005C7EF5">
        <w:rPr>
          <w:b/>
          <w:bCs/>
          <w:color w:val="000000"/>
          <w:sz w:val="22"/>
          <w:szCs w:val="22"/>
        </w:rPr>
        <w:t>Cb</w:t>
      </w:r>
      <w:proofErr w:type="spellEnd"/>
      <w:r w:rsidRPr="005C7EF5">
        <w:rPr>
          <w:b/>
          <w:bCs/>
          <w:color w:val="000000"/>
          <w:sz w:val="22"/>
          <w:szCs w:val="22"/>
        </w:rPr>
        <w:t xml:space="preserve"> x 60</w:t>
      </w:r>
    </w:p>
    <w:p w:rsidR="00340C09" w:rsidRPr="00F52A84" w:rsidRDefault="00340C09" w:rsidP="00340C09">
      <w:pPr>
        <w:autoSpaceDE w:val="0"/>
        <w:autoSpaceDN w:val="0"/>
        <w:adjustRightInd w:val="0"/>
        <w:rPr>
          <w:color w:val="000000"/>
          <w:sz w:val="22"/>
          <w:szCs w:val="22"/>
        </w:rPr>
      </w:pPr>
      <w:r w:rsidRPr="00F52A84">
        <w:rPr>
          <w:i/>
          <w:iCs/>
          <w:color w:val="000000"/>
          <w:sz w:val="22"/>
          <w:szCs w:val="22"/>
        </w:rPr>
        <w:t xml:space="preserve">Gdzie : </w:t>
      </w:r>
    </w:p>
    <w:p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K</w:t>
      </w:r>
      <w:r w:rsidRPr="00F52A84">
        <w:rPr>
          <w:i/>
          <w:iCs/>
          <w:color w:val="000000"/>
          <w:sz w:val="14"/>
          <w:szCs w:val="14"/>
        </w:rPr>
        <w:t>c</w:t>
      </w:r>
      <w:proofErr w:type="spellEnd"/>
      <w:r w:rsidRPr="00F52A84">
        <w:rPr>
          <w:i/>
          <w:iCs/>
          <w:color w:val="000000"/>
          <w:sz w:val="14"/>
          <w:szCs w:val="14"/>
        </w:rPr>
        <w:t xml:space="preserve"> </w:t>
      </w:r>
      <w:r w:rsidRPr="00F52A84">
        <w:rPr>
          <w:i/>
          <w:iCs/>
          <w:color w:val="000000"/>
          <w:sz w:val="22"/>
          <w:szCs w:val="22"/>
        </w:rPr>
        <w:t xml:space="preserve">- kryterium cena oferty, </w:t>
      </w:r>
    </w:p>
    <w:p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C</w:t>
      </w:r>
      <w:r w:rsidRPr="00F52A84">
        <w:rPr>
          <w:i/>
          <w:iCs/>
          <w:color w:val="000000"/>
          <w:sz w:val="14"/>
          <w:szCs w:val="14"/>
        </w:rPr>
        <w:t>min</w:t>
      </w:r>
      <w:proofErr w:type="spellEnd"/>
      <w:r w:rsidRPr="00F52A84">
        <w:rPr>
          <w:i/>
          <w:iCs/>
          <w:color w:val="000000"/>
          <w:sz w:val="14"/>
          <w:szCs w:val="14"/>
        </w:rPr>
        <w:t xml:space="preserve"> </w:t>
      </w:r>
      <w:r w:rsidRPr="00F52A84">
        <w:rPr>
          <w:i/>
          <w:iCs/>
          <w:color w:val="000000"/>
          <w:sz w:val="22"/>
          <w:szCs w:val="22"/>
        </w:rPr>
        <w:t xml:space="preserve">- oferta z najniższą ceną, </w:t>
      </w:r>
    </w:p>
    <w:p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C</w:t>
      </w:r>
      <w:r w:rsidRPr="00F52A84">
        <w:rPr>
          <w:i/>
          <w:iCs/>
          <w:color w:val="000000"/>
          <w:sz w:val="14"/>
          <w:szCs w:val="14"/>
        </w:rPr>
        <w:t>b</w:t>
      </w:r>
      <w:proofErr w:type="spellEnd"/>
      <w:r w:rsidRPr="00F52A84">
        <w:rPr>
          <w:i/>
          <w:iCs/>
          <w:color w:val="000000"/>
          <w:sz w:val="14"/>
          <w:szCs w:val="14"/>
        </w:rPr>
        <w:t xml:space="preserve"> </w:t>
      </w:r>
      <w:r w:rsidRPr="00F52A84">
        <w:rPr>
          <w:i/>
          <w:iCs/>
          <w:color w:val="000000"/>
          <w:sz w:val="22"/>
          <w:szCs w:val="22"/>
        </w:rPr>
        <w:t xml:space="preserve">- cena oferty badanej, </w:t>
      </w:r>
    </w:p>
    <w:p w:rsidR="00340C09" w:rsidRDefault="00340C09" w:rsidP="0053076A">
      <w:pPr>
        <w:autoSpaceDE w:val="0"/>
        <w:autoSpaceDN w:val="0"/>
        <w:adjustRightInd w:val="0"/>
        <w:jc w:val="both"/>
        <w:rPr>
          <w:i/>
          <w:iCs/>
          <w:color w:val="000000"/>
          <w:sz w:val="23"/>
          <w:szCs w:val="23"/>
        </w:rPr>
      </w:pPr>
      <w:r w:rsidRPr="00F52A84">
        <w:rPr>
          <w:i/>
          <w:iCs/>
          <w:color w:val="000000"/>
          <w:sz w:val="22"/>
          <w:szCs w:val="22"/>
        </w:rPr>
        <w:t>60 - waga kryterium ceny</w:t>
      </w:r>
      <w:r w:rsidRPr="00F52A84">
        <w:rPr>
          <w:i/>
          <w:iCs/>
          <w:color w:val="000000"/>
          <w:sz w:val="23"/>
          <w:szCs w:val="23"/>
        </w:rPr>
        <w:t>,</w:t>
      </w:r>
    </w:p>
    <w:p w:rsidR="00340C09" w:rsidRPr="007E4563" w:rsidRDefault="00340C09" w:rsidP="00340C09">
      <w:pPr>
        <w:autoSpaceDE w:val="0"/>
        <w:autoSpaceDN w:val="0"/>
        <w:adjustRightInd w:val="0"/>
        <w:ind w:left="284"/>
        <w:jc w:val="both"/>
        <w:rPr>
          <w:color w:val="000000"/>
          <w:sz w:val="22"/>
          <w:szCs w:val="22"/>
        </w:rPr>
      </w:pPr>
    </w:p>
    <w:p w:rsidR="00340C09" w:rsidRPr="007E4563" w:rsidRDefault="00340C09" w:rsidP="00926AAF">
      <w:pPr>
        <w:numPr>
          <w:ilvl w:val="0"/>
          <w:numId w:val="12"/>
        </w:numPr>
        <w:suppressAutoHyphens w:val="0"/>
        <w:autoSpaceDE w:val="0"/>
        <w:autoSpaceDN w:val="0"/>
        <w:adjustRightInd w:val="0"/>
        <w:ind w:left="284" w:hanging="284"/>
        <w:jc w:val="both"/>
        <w:rPr>
          <w:b/>
          <w:color w:val="000000"/>
          <w:sz w:val="22"/>
          <w:szCs w:val="22"/>
          <w:u w:val="single"/>
        </w:rPr>
      </w:pPr>
      <w:r w:rsidRPr="00F52A84">
        <w:rPr>
          <w:color w:val="000000"/>
          <w:sz w:val="22"/>
          <w:szCs w:val="22"/>
          <w:u w:val="single"/>
        </w:rPr>
        <w:t>Ocena kryterium</w:t>
      </w:r>
      <w:r>
        <w:rPr>
          <w:b/>
          <w:color w:val="000000"/>
          <w:sz w:val="22"/>
          <w:szCs w:val="22"/>
          <w:u w:val="single"/>
        </w:rPr>
        <w:t xml:space="preserve"> </w:t>
      </w:r>
      <w:r w:rsidRPr="007E4563">
        <w:rPr>
          <w:b/>
          <w:color w:val="000000"/>
          <w:sz w:val="22"/>
          <w:szCs w:val="22"/>
          <w:u w:val="single"/>
        </w:rPr>
        <w:t>„JAKOŚC-OKRES GWARANCJI”</w:t>
      </w:r>
    </w:p>
    <w:p w:rsidR="00340C09" w:rsidRPr="003B12B4" w:rsidRDefault="00340C09" w:rsidP="00340C09">
      <w:pPr>
        <w:autoSpaceDE w:val="0"/>
        <w:autoSpaceDN w:val="0"/>
        <w:adjustRightInd w:val="0"/>
        <w:jc w:val="both"/>
        <w:rPr>
          <w:color w:val="000000"/>
          <w:sz w:val="22"/>
          <w:szCs w:val="22"/>
        </w:rPr>
      </w:pPr>
      <w:r w:rsidRPr="003B12B4">
        <w:rPr>
          <w:color w:val="000000"/>
          <w:sz w:val="22"/>
          <w:szCs w:val="22"/>
        </w:rPr>
        <w:t>Kryterium „Okres gwarancji” będzie rozpatrywane na podstawie długości okresu gwarancji zadeklarowanej przez wykonawcę w „Formularzu ofertowym”.</w:t>
      </w:r>
    </w:p>
    <w:p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Najkrótszy możliwy okres gwarancji wymagany przez Zamawiającego to 12 miesięcy.</w:t>
      </w:r>
    </w:p>
    <w:p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Najdłuższy możliwy okres gwarancji wy</w:t>
      </w:r>
      <w:r w:rsidR="00755CDB" w:rsidRPr="003B12B4">
        <w:rPr>
          <w:color w:val="000000"/>
          <w:sz w:val="22"/>
          <w:szCs w:val="22"/>
        </w:rPr>
        <w:t>magany przez Zamawiają</w:t>
      </w:r>
      <w:r w:rsidRPr="003B12B4">
        <w:rPr>
          <w:color w:val="000000"/>
          <w:sz w:val="22"/>
          <w:szCs w:val="22"/>
        </w:rPr>
        <w:t>cego to 36 miesięcy.</w:t>
      </w:r>
    </w:p>
    <w:p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Wykonawca może zaproponować okres gwarancji tylko w pełnych miesiącach.</w:t>
      </w:r>
    </w:p>
    <w:p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W przypadku gdy Wykonawca zadeklaruje okres gwarancji dłuższy niż 36 miesięcy, ocenie będzie podlegał okres 36 miesięczny.</w:t>
      </w:r>
    </w:p>
    <w:p w:rsidR="00340C09" w:rsidRPr="003B12B4" w:rsidRDefault="00340C09" w:rsidP="00926AAF">
      <w:pPr>
        <w:numPr>
          <w:ilvl w:val="0"/>
          <w:numId w:val="13"/>
        </w:numPr>
        <w:suppressAutoHyphens w:val="0"/>
        <w:autoSpaceDE w:val="0"/>
        <w:autoSpaceDN w:val="0"/>
        <w:adjustRightInd w:val="0"/>
        <w:jc w:val="both"/>
        <w:rPr>
          <w:color w:val="000000"/>
          <w:sz w:val="22"/>
          <w:szCs w:val="22"/>
        </w:rPr>
      </w:pPr>
      <w:r w:rsidRPr="003B12B4">
        <w:rPr>
          <w:color w:val="000000"/>
          <w:sz w:val="22"/>
          <w:szCs w:val="22"/>
        </w:rPr>
        <w:t>Natomiast w przypadku gdy Wykonawca zadeklaruje okres gwarancji krótszy niż 12 miesięcy oferta Wykonawcy będzie podlegała odrzuceniu.</w:t>
      </w:r>
    </w:p>
    <w:p w:rsidR="00340C09" w:rsidRPr="003B12B4" w:rsidRDefault="00340C09" w:rsidP="00340C09">
      <w:pPr>
        <w:autoSpaceDE w:val="0"/>
        <w:autoSpaceDN w:val="0"/>
        <w:adjustRightInd w:val="0"/>
        <w:rPr>
          <w:color w:val="000000"/>
          <w:sz w:val="22"/>
          <w:szCs w:val="22"/>
        </w:rPr>
      </w:pPr>
      <w:r w:rsidRPr="003B12B4">
        <w:rPr>
          <w:color w:val="000000"/>
          <w:sz w:val="22"/>
          <w:szCs w:val="22"/>
        </w:rPr>
        <w:t xml:space="preserve">Ocena kryterium </w:t>
      </w:r>
      <w:r w:rsidRPr="003B12B4">
        <w:rPr>
          <w:b/>
          <w:bCs/>
          <w:color w:val="000000"/>
          <w:sz w:val="22"/>
          <w:szCs w:val="22"/>
        </w:rPr>
        <w:t xml:space="preserve">okres gwarancji i rękojmi na wykonane roboty </w:t>
      </w:r>
      <w:r w:rsidRPr="003B12B4">
        <w:rPr>
          <w:color w:val="000000"/>
          <w:sz w:val="22"/>
          <w:szCs w:val="22"/>
        </w:rPr>
        <w:t xml:space="preserve">- łączna waga kryterium wyboru oferty wynosi 40% - wskaźnik Kg </w:t>
      </w:r>
    </w:p>
    <w:p w:rsidR="00340C09" w:rsidRPr="003B12B4" w:rsidRDefault="00340C09" w:rsidP="00340C09">
      <w:pPr>
        <w:autoSpaceDE w:val="0"/>
        <w:autoSpaceDN w:val="0"/>
        <w:adjustRightInd w:val="0"/>
        <w:rPr>
          <w:color w:val="000000"/>
          <w:sz w:val="22"/>
          <w:szCs w:val="22"/>
        </w:rPr>
      </w:pPr>
      <w:r w:rsidRPr="003B12B4">
        <w:rPr>
          <w:color w:val="000000"/>
          <w:sz w:val="22"/>
          <w:szCs w:val="22"/>
        </w:rPr>
        <w:t xml:space="preserve">Opis metody przyznania punktów : </w:t>
      </w:r>
    </w:p>
    <w:p w:rsidR="0065722D" w:rsidRDefault="0065722D" w:rsidP="00340C09">
      <w:pPr>
        <w:autoSpaceDE w:val="0"/>
        <w:autoSpaceDN w:val="0"/>
        <w:adjustRightInd w:val="0"/>
        <w:jc w:val="center"/>
        <w:rPr>
          <w:b/>
          <w:bCs/>
          <w:color w:val="000000"/>
          <w:sz w:val="20"/>
          <w:szCs w:val="20"/>
        </w:rPr>
      </w:pPr>
    </w:p>
    <w:p w:rsidR="0065722D" w:rsidRDefault="0065722D" w:rsidP="00340C09">
      <w:pPr>
        <w:autoSpaceDE w:val="0"/>
        <w:autoSpaceDN w:val="0"/>
        <w:adjustRightInd w:val="0"/>
        <w:jc w:val="center"/>
        <w:rPr>
          <w:b/>
          <w:bCs/>
          <w:color w:val="000000"/>
          <w:sz w:val="20"/>
          <w:szCs w:val="20"/>
        </w:rPr>
      </w:pPr>
    </w:p>
    <w:p w:rsidR="0065722D" w:rsidRDefault="0065722D" w:rsidP="00340C09">
      <w:pPr>
        <w:autoSpaceDE w:val="0"/>
        <w:autoSpaceDN w:val="0"/>
        <w:adjustRightInd w:val="0"/>
        <w:jc w:val="center"/>
        <w:rPr>
          <w:b/>
          <w:bCs/>
          <w:color w:val="000000"/>
          <w:sz w:val="20"/>
          <w:szCs w:val="20"/>
        </w:rPr>
      </w:pPr>
    </w:p>
    <w:p w:rsidR="00340C09" w:rsidRPr="005C7EF5" w:rsidRDefault="00340C09" w:rsidP="00340C09">
      <w:pPr>
        <w:autoSpaceDE w:val="0"/>
        <w:autoSpaceDN w:val="0"/>
        <w:adjustRightInd w:val="0"/>
        <w:jc w:val="center"/>
        <w:rPr>
          <w:color w:val="000000"/>
          <w:sz w:val="20"/>
          <w:szCs w:val="20"/>
        </w:rPr>
      </w:pPr>
      <w:r w:rsidRPr="005C7EF5">
        <w:rPr>
          <w:b/>
          <w:bCs/>
          <w:color w:val="000000"/>
          <w:sz w:val="20"/>
          <w:szCs w:val="20"/>
        </w:rPr>
        <w:lastRenderedPageBreak/>
        <w:t xml:space="preserve">Kg = </w:t>
      </w:r>
      <w:proofErr w:type="spellStart"/>
      <w:r w:rsidRPr="005C7EF5">
        <w:rPr>
          <w:b/>
          <w:bCs/>
          <w:color w:val="000000"/>
          <w:sz w:val="20"/>
          <w:szCs w:val="20"/>
        </w:rPr>
        <w:t>Gb</w:t>
      </w:r>
      <w:proofErr w:type="spellEnd"/>
      <w:r w:rsidRPr="005C7EF5">
        <w:rPr>
          <w:b/>
          <w:bCs/>
          <w:color w:val="000000"/>
          <w:sz w:val="20"/>
          <w:szCs w:val="20"/>
        </w:rPr>
        <w:t>/</w:t>
      </w:r>
      <w:proofErr w:type="spellStart"/>
      <w:r w:rsidRPr="005C7EF5">
        <w:rPr>
          <w:b/>
          <w:bCs/>
          <w:color w:val="000000"/>
          <w:sz w:val="20"/>
          <w:szCs w:val="20"/>
        </w:rPr>
        <w:t>Gmax</w:t>
      </w:r>
      <w:proofErr w:type="spellEnd"/>
      <w:r w:rsidRPr="005C7EF5">
        <w:rPr>
          <w:b/>
          <w:bCs/>
          <w:color w:val="000000"/>
          <w:sz w:val="20"/>
          <w:szCs w:val="20"/>
        </w:rPr>
        <w:t xml:space="preserve"> x 40</w:t>
      </w:r>
    </w:p>
    <w:p w:rsidR="00340C09" w:rsidRDefault="00340C09" w:rsidP="00340C09">
      <w:pPr>
        <w:autoSpaceDE w:val="0"/>
        <w:autoSpaceDN w:val="0"/>
        <w:adjustRightInd w:val="0"/>
        <w:rPr>
          <w:i/>
          <w:iCs/>
          <w:color w:val="000000"/>
          <w:sz w:val="22"/>
          <w:szCs w:val="22"/>
        </w:rPr>
      </w:pPr>
    </w:p>
    <w:p w:rsidR="00340C09" w:rsidRPr="00565A69" w:rsidRDefault="00340C09" w:rsidP="00340C09">
      <w:pPr>
        <w:autoSpaceDE w:val="0"/>
        <w:autoSpaceDN w:val="0"/>
        <w:adjustRightInd w:val="0"/>
        <w:rPr>
          <w:color w:val="000000"/>
          <w:sz w:val="22"/>
          <w:szCs w:val="22"/>
        </w:rPr>
      </w:pPr>
      <w:r w:rsidRPr="00565A69">
        <w:rPr>
          <w:i/>
          <w:iCs/>
          <w:color w:val="000000"/>
          <w:sz w:val="22"/>
          <w:szCs w:val="22"/>
        </w:rPr>
        <w:t xml:space="preserve">Gdzie : </w:t>
      </w:r>
    </w:p>
    <w:p w:rsidR="00340C09" w:rsidRPr="00565A69" w:rsidRDefault="00340C09" w:rsidP="00340C09">
      <w:pPr>
        <w:autoSpaceDE w:val="0"/>
        <w:autoSpaceDN w:val="0"/>
        <w:adjustRightInd w:val="0"/>
        <w:rPr>
          <w:color w:val="000000"/>
          <w:sz w:val="22"/>
          <w:szCs w:val="22"/>
        </w:rPr>
      </w:pPr>
      <w:r w:rsidRPr="00565A69">
        <w:rPr>
          <w:i/>
          <w:iCs/>
          <w:color w:val="000000"/>
          <w:sz w:val="22"/>
          <w:szCs w:val="22"/>
        </w:rPr>
        <w:t>K</w:t>
      </w:r>
      <w:r w:rsidRPr="00565A69">
        <w:rPr>
          <w:i/>
          <w:iCs/>
          <w:color w:val="000000"/>
          <w:sz w:val="14"/>
          <w:szCs w:val="14"/>
        </w:rPr>
        <w:t xml:space="preserve">g </w:t>
      </w:r>
      <w:r w:rsidRPr="00565A69">
        <w:rPr>
          <w:i/>
          <w:iCs/>
          <w:color w:val="000000"/>
          <w:sz w:val="22"/>
          <w:szCs w:val="22"/>
        </w:rPr>
        <w:t xml:space="preserve">- kryterium okres gwarancji i rękojmi na wykonane roboty, </w:t>
      </w:r>
    </w:p>
    <w:p w:rsidR="00340C09" w:rsidRPr="00565A69" w:rsidRDefault="00340C09" w:rsidP="00340C09">
      <w:pPr>
        <w:autoSpaceDE w:val="0"/>
        <w:autoSpaceDN w:val="0"/>
        <w:adjustRightInd w:val="0"/>
        <w:rPr>
          <w:color w:val="000000"/>
          <w:sz w:val="22"/>
          <w:szCs w:val="22"/>
        </w:rPr>
      </w:pPr>
      <w:proofErr w:type="spellStart"/>
      <w:r w:rsidRPr="00565A69">
        <w:rPr>
          <w:i/>
          <w:iCs/>
          <w:color w:val="000000"/>
          <w:sz w:val="22"/>
          <w:szCs w:val="22"/>
        </w:rPr>
        <w:t>G</w:t>
      </w:r>
      <w:r w:rsidRPr="00565A69">
        <w:rPr>
          <w:i/>
          <w:iCs/>
          <w:color w:val="000000"/>
          <w:sz w:val="14"/>
          <w:szCs w:val="14"/>
        </w:rPr>
        <w:t>b</w:t>
      </w:r>
      <w:proofErr w:type="spellEnd"/>
      <w:r w:rsidRPr="00565A69">
        <w:rPr>
          <w:i/>
          <w:iCs/>
          <w:color w:val="000000"/>
          <w:sz w:val="14"/>
          <w:szCs w:val="14"/>
        </w:rPr>
        <w:t xml:space="preserve"> </w:t>
      </w:r>
      <w:r w:rsidRPr="00565A69">
        <w:rPr>
          <w:i/>
          <w:iCs/>
          <w:color w:val="000000"/>
          <w:sz w:val="22"/>
          <w:szCs w:val="22"/>
        </w:rPr>
        <w:t xml:space="preserve">- wartość badanej oferty [podana w </w:t>
      </w:r>
      <w:r>
        <w:rPr>
          <w:i/>
          <w:iCs/>
          <w:color w:val="000000"/>
          <w:sz w:val="22"/>
          <w:szCs w:val="22"/>
        </w:rPr>
        <w:t xml:space="preserve">pełnych </w:t>
      </w:r>
      <w:r w:rsidRPr="00565A69">
        <w:rPr>
          <w:i/>
          <w:iCs/>
          <w:color w:val="000000"/>
          <w:sz w:val="22"/>
          <w:szCs w:val="22"/>
        </w:rPr>
        <w:t xml:space="preserve">miesiącach], </w:t>
      </w:r>
    </w:p>
    <w:p w:rsidR="00340C09" w:rsidRPr="00565A69" w:rsidRDefault="00340C09" w:rsidP="00340C09">
      <w:pPr>
        <w:autoSpaceDE w:val="0"/>
        <w:autoSpaceDN w:val="0"/>
        <w:adjustRightInd w:val="0"/>
        <w:rPr>
          <w:color w:val="000000"/>
          <w:sz w:val="22"/>
          <w:szCs w:val="22"/>
        </w:rPr>
      </w:pPr>
      <w:proofErr w:type="spellStart"/>
      <w:r w:rsidRPr="00565A69">
        <w:rPr>
          <w:i/>
          <w:iCs/>
          <w:color w:val="000000"/>
          <w:sz w:val="22"/>
          <w:szCs w:val="22"/>
        </w:rPr>
        <w:t>G</w:t>
      </w:r>
      <w:r w:rsidRPr="00565A69">
        <w:rPr>
          <w:i/>
          <w:iCs/>
          <w:color w:val="000000"/>
          <w:sz w:val="14"/>
          <w:szCs w:val="14"/>
        </w:rPr>
        <w:t>max</w:t>
      </w:r>
      <w:proofErr w:type="spellEnd"/>
      <w:r w:rsidRPr="00565A69">
        <w:rPr>
          <w:i/>
          <w:iCs/>
          <w:color w:val="000000"/>
          <w:sz w:val="14"/>
          <w:szCs w:val="14"/>
        </w:rPr>
        <w:t xml:space="preserve"> </w:t>
      </w:r>
      <w:r w:rsidRPr="00565A69">
        <w:rPr>
          <w:i/>
          <w:iCs/>
          <w:color w:val="000000"/>
          <w:sz w:val="22"/>
          <w:szCs w:val="22"/>
        </w:rPr>
        <w:t xml:space="preserve">- najwyższa wartość spośród złożonych ważnych ofert * </w:t>
      </w:r>
    </w:p>
    <w:p w:rsidR="00340C09" w:rsidRPr="00565A69" w:rsidRDefault="00340C09" w:rsidP="00340C09">
      <w:pPr>
        <w:autoSpaceDE w:val="0"/>
        <w:autoSpaceDN w:val="0"/>
        <w:adjustRightInd w:val="0"/>
        <w:rPr>
          <w:color w:val="000000"/>
          <w:sz w:val="22"/>
          <w:szCs w:val="22"/>
        </w:rPr>
      </w:pPr>
      <w:r w:rsidRPr="00565A69">
        <w:rPr>
          <w:i/>
          <w:iCs/>
          <w:color w:val="000000"/>
          <w:sz w:val="22"/>
          <w:szCs w:val="22"/>
        </w:rPr>
        <w:t xml:space="preserve">40 - waga kryterium okres gwarancji i rękojmi </w:t>
      </w:r>
    </w:p>
    <w:p w:rsidR="00340C09" w:rsidRDefault="00340C09" w:rsidP="00340C09">
      <w:pPr>
        <w:ind w:left="284"/>
        <w:jc w:val="both"/>
        <w:rPr>
          <w:i/>
          <w:iCs/>
          <w:color w:val="000000"/>
          <w:sz w:val="22"/>
          <w:szCs w:val="22"/>
        </w:rPr>
      </w:pPr>
    </w:p>
    <w:p w:rsidR="00340C09" w:rsidRDefault="00340C09" w:rsidP="00340C09">
      <w:pPr>
        <w:jc w:val="both"/>
        <w:rPr>
          <w:color w:val="000000"/>
          <w:sz w:val="22"/>
          <w:szCs w:val="22"/>
        </w:rPr>
      </w:pPr>
      <w:r w:rsidRPr="00565A69">
        <w:rPr>
          <w:i/>
          <w:iCs/>
          <w:color w:val="000000"/>
          <w:sz w:val="22"/>
          <w:szCs w:val="22"/>
        </w:rPr>
        <w:t>* Przy czym najwyższa wartość jaka będzie bra</w:t>
      </w:r>
      <w:r>
        <w:rPr>
          <w:i/>
          <w:iCs/>
          <w:color w:val="000000"/>
          <w:sz w:val="22"/>
          <w:szCs w:val="22"/>
        </w:rPr>
        <w:t>na pod uwagę do oceny ofert to 36</w:t>
      </w:r>
      <w:r w:rsidRPr="00565A69">
        <w:rPr>
          <w:i/>
          <w:iCs/>
          <w:color w:val="000000"/>
          <w:sz w:val="22"/>
          <w:szCs w:val="22"/>
        </w:rPr>
        <w:t>m-cy. Jeśli Wykonawca zaoferuje okres g</w:t>
      </w:r>
      <w:r>
        <w:rPr>
          <w:i/>
          <w:iCs/>
          <w:color w:val="000000"/>
          <w:sz w:val="22"/>
          <w:szCs w:val="22"/>
        </w:rPr>
        <w:t>warancji i rękojmi dłuższy niż 36</w:t>
      </w:r>
      <w:r w:rsidRPr="00565A69">
        <w:rPr>
          <w:i/>
          <w:iCs/>
          <w:color w:val="000000"/>
          <w:sz w:val="22"/>
          <w:szCs w:val="22"/>
        </w:rPr>
        <w:t xml:space="preserve"> m-</w:t>
      </w:r>
      <w:proofErr w:type="spellStart"/>
      <w:r w:rsidRPr="00565A69">
        <w:rPr>
          <w:i/>
          <w:iCs/>
          <w:color w:val="000000"/>
          <w:sz w:val="22"/>
          <w:szCs w:val="22"/>
        </w:rPr>
        <w:t>cy</w:t>
      </w:r>
      <w:proofErr w:type="spellEnd"/>
      <w:r w:rsidRPr="00565A69">
        <w:rPr>
          <w:i/>
          <w:iCs/>
          <w:color w:val="000000"/>
          <w:sz w:val="22"/>
          <w:szCs w:val="22"/>
        </w:rPr>
        <w:t>, Zamawiający przyjmie go (wpisze do umowy z w</w:t>
      </w:r>
      <w:r w:rsidR="006A6CBB">
        <w:rPr>
          <w:i/>
          <w:iCs/>
          <w:color w:val="000000"/>
          <w:sz w:val="22"/>
          <w:szCs w:val="22"/>
        </w:rPr>
        <w:t>ybranym Wykonawcą), jednakże</w:t>
      </w:r>
      <w:r w:rsidRPr="00565A69">
        <w:rPr>
          <w:i/>
          <w:iCs/>
          <w:color w:val="000000"/>
          <w:sz w:val="22"/>
          <w:szCs w:val="22"/>
        </w:rPr>
        <w:t xml:space="preserve"> będzie brany pod uwagę</w:t>
      </w:r>
      <w:r>
        <w:rPr>
          <w:i/>
          <w:iCs/>
          <w:color w:val="000000"/>
          <w:sz w:val="22"/>
          <w:szCs w:val="22"/>
        </w:rPr>
        <w:t xml:space="preserve"> przy ocenie ofert</w:t>
      </w:r>
      <w:r w:rsidR="006A6CBB">
        <w:rPr>
          <w:i/>
          <w:iCs/>
          <w:color w:val="000000"/>
          <w:sz w:val="22"/>
          <w:szCs w:val="22"/>
        </w:rPr>
        <w:t xml:space="preserve"> okres gwarancji 36 m-c</w:t>
      </w:r>
      <w:r>
        <w:rPr>
          <w:i/>
          <w:iCs/>
          <w:color w:val="000000"/>
          <w:sz w:val="22"/>
          <w:szCs w:val="22"/>
        </w:rPr>
        <w:t>.</w:t>
      </w:r>
    </w:p>
    <w:p w:rsidR="00340C09" w:rsidRPr="007E4563" w:rsidRDefault="00340C09" w:rsidP="00340C09">
      <w:pPr>
        <w:ind w:left="284"/>
        <w:jc w:val="both"/>
        <w:rPr>
          <w:color w:val="000000"/>
          <w:sz w:val="22"/>
          <w:szCs w:val="22"/>
        </w:rPr>
      </w:pPr>
    </w:p>
    <w:p w:rsidR="00340C09" w:rsidRPr="00F52A84" w:rsidRDefault="00340C09" w:rsidP="00926AAF">
      <w:pPr>
        <w:numPr>
          <w:ilvl w:val="0"/>
          <w:numId w:val="12"/>
        </w:numPr>
        <w:suppressAutoHyphens w:val="0"/>
        <w:autoSpaceDE w:val="0"/>
        <w:autoSpaceDN w:val="0"/>
        <w:adjustRightInd w:val="0"/>
        <w:ind w:left="426" w:hanging="426"/>
        <w:rPr>
          <w:color w:val="000000"/>
          <w:sz w:val="22"/>
          <w:szCs w:val="22"/>
        </w:rPr>
      </w:pPr>
      <w:r w:rsidRPr="00F52A84">
        <w:rPr>
          <w:color w:val="000000"/>
          <w:sz w:val="23"/>
          <w:szCs w:val="23"/>
        </w:rPr>
        <w:t xml:space="preserve">Ocena ofert zostanie przeprowadzona w oparciu o przedstawione wyżej kryteria. </w:t>
      </w:r>
    </w:p>
    <w:p w:rsidR="00340C09" w:rsidRPr="007E4563" w:rsidRDefault="00340C09" w:rsidP="00340C09">
      <w:pPr>
        <w:autoSpaceDE w:val="0"/>
        <w:autoSpaceDN w:val="0"/>
        <w:adjustRightInd w:val="0"/>
        <w:jc w:val="both"/>
        <w:rPr>
          <w:color w:val="000000"/>
          <w:sz w:val="22"/>
          <w:szCs w:val="22"/>
        </w:rPr>
      </w:pPr>
    </w:p>
    <w:p w:rsidR="00340C09" w:rsidRPr="007E4563" w:rsidRDefault="00340C09" w:rsidP="0053076A">
      <w:pPr>
        <w:autoSpaceDE w:val="0"/>
        <w:autoSpaceDN w:val="0"/>
        <w:adjustRightInd w:val="0"/>
        <w:jc w:val="both"/>
        <w:rPr>
          <w:color w:val="000000"/>
          <w:sz w:val="22"/>
          <w:szCs w:val="22"/>
        </w:rPr>
      </w:pPr>
      <w:r w:rsidRPr="007E4563">
        <w:rPr>
          <w:color w:val="000000"/>
          <w:sz w:val="22"/>
          <w:szCs w:val="22"/>
        </w:rPr>
        <w:t>Za najkorzystniejszą zostanie uznana oferta wykonawcy, który spełni wszystkie postawione w niniej</w:t>
      </w:r>
      <w:r w:rsidR="0053076A">
        <w:rPr>
          <w:color w:val="000000"/>
          <w:sz w:val="22"/>
          <w:szCs w:val="22"/>
        </w:rPr>
        <w:t>szej SIWZ warunki oraz uzyska łą</w:t>
      </w:r>
      <w:r w:rsidRPr="007E4563">
        <w:rPr>
          <w:color w:val="000000"/>
          <w:sz w:val="22"/>
          <w:szCs w:val="22"/>
        </w:rPr>
        <w:t>cz</w:t>
      </w:r>
      <w:r w:rsidR="005C7EF5">
        <w:rPr>
          <w:color w:val="000000"/>
          <w:sz w:val="22"/>
          <w:szCs w:val="22"/>
        </w:rPr>
        <w:t>nie najwię</w:t>
      </w:r>
      <w:r>
        <w:rPr>
          <w:color w:val="000000"/>
          <w:sz w:val="22"/>
          <w:szCs w:val="22"/>
        </w:rPr>
        <w:t>kszą liczbę punktów (</w:t>
      </w:r>
      <w:proofErr w:type="spellStart"/>
      <w:r>
        <w:rPr>
          <w:b/>
          <w:bCs/>
          <w:sz w:val="26"/>
          <w:szCs w:val="26"/>
        </w:rPr>
        <w:t>S</w:t>
      </w:r>
      <w:r>
        <w:rPr>
          <w:b/>
          <w:bCs/>
          <w:sz w:val="17"/>
          <w:szCs w:val="17"/>
        </w:rPr>
        <w:t>ko</w:t>
      </w:r>
      <w:proofErr w:type="spellEnd"/>
      <w:r w:rsidRPr="007E4563">
        <w:rPr>
          <w:color w:val="000000"/>
          <w:sz w:val="22"/>
          <w:szCs w:val="22"/>
        </w:rPr>
        <w:t>) stanowiącą sumę punktów przyznanych w ramach każdego z podanych kryteriów, wyliczona zgodnie ze wzorem:</w:t>
      </w:r>
    </w:p>
    <w:p w:rsidR="00340C09" w:rsidRPr="00F52A84" w:rsidRDefault="00340C09" w:rsidP="00340C09">
      <w:pPr>
        <w:autoSpaceDE w:val="0"/>
        <w:autoSpaceDN w:val="0"/>
        <w:adjustRightInd w:val="0"/>
        <w:ind w:left="284"/>
        <w:jc w:val="both"/>
        <w:rPr>
          <w:color w:val="000000"/>
          <w:sz w:val="22"/>
          <w:szCs w:val="22"/>
        </w:rPr>
      </w:pPr>
      <w:r w:rsidRPr="007E4563">
        <w:rPr>
          <w:color w:val="000000"/>
          <w:sz w:val="22"/>
          <w:szCs w:val="22"/>
        </w:rPr>
        <w:tab/>
      </w:r>
      <w:r w:rsidRPr="007E4563">
        <w:rPr>
          <w:color w:val="000000"/>
          <w:sz w:val="22"/>
          <w:szCs w:val="22"/>
        </w:rPr>
        <w:tab/>
        <w:t xml:space="preserve"> </w:t>
      </w:r>
    </w:p>
    <w:p w:rsidR="00340C09" w:rsidRPr="007E4563" w:rsidRDefault="00340C09" w:rsidP="00340C09">
      <w:pPr>
        <w:autoSpaceDE w:val="0"/>
        <w:autoSpaceDN w:val="0"/>
        <w:adjustRightInd w:val="0"/>
        <w:ind w:left="720"/>
        <w:jc w:val="center"/>
        <w:rPr>
          <w:color w:val="000000"/>
          <w:sz w:val="22"/>
          <w:szCs w:val="22"/>
        </w:rPr>
      </w:pPr>
      <w:proofErr w:type="spellStart"/>
      <w:r>
        <w:rPr>
          <w:b/>
          <w:bCs/>
          <w:sz w:val="26"/>
          <w:szCs w:val="26"/>
        </w:rPr>
        <w:t>S</w:t>
      </w:r>
      <w:r>
        <w:rPr>
          <w:b/>
          <w:bCs/>
          <w:sz w:val="17"/>
          <w:szCs w:val="17"/>
        </w:rPr>
        <w:t>ko</w:t>
      </w:r>
      <w:proofErr w:type="spellEnd"/>
      <w:r>
        <w:rPr>
          <w:b/>
          <w:bCs/>
          <w:sz w:val="17"/>
          <w:szCs w:val="17"/>
        </w:rPr>
        <w:t xml:space="preserve"> </w:t>
      </w:r>
      <w:r>
        <w:rPr>
          <w:b/>
          <w:bCs/>
          <w:sz w:val="26"/>
          <w:szCs w:val="26"/>
        </w:rPr>
        <w:t xml:space="preserve">= </w:t>
      </w:r>
      <w:proofErr w:type="spellStart"/>
      <w:r>
        <w:rPr>
          <w:b/>
          <w:bCs/>
          <w:sz w:val="26"/>
          <w:szCs w:val="26"/>
        </w:rPr>
        <w:t>K</w:t>
      </w:r>
      <w:r>
        <w:rPr>
          <w:b/>
          <w:bCs/>
          <w:sz w:val="17"/>
          <w:szCs w:val="17"/>
        </w:rPr>
        <w:t>c</w:t>
      </w:r>
      <w:proofErr w:type="spellEnd"/>
      <w:r>
        <w:rPr>
          <w:b/>
          <w:bCs/>
          <w:sz w:val="17"/>
          <w:szCs w:val="17"/>
        </w:rPr>
        <w:t xml:space="preserve"> </w:t>
      </w:r>
      <w:r>
        <w:rPr>
          <w:b/>
          <w:bCs/>
          <w:sz w:val="26"/>
          <w:szCs w:val="26"/>
        </w:rPr>
        <w:t>+ K</w:t>
      </w:r>
      <w:r>
        <w:rPr>
          <w:b/>
          <w:bCs/>
          <w:sz w:val="17"/>
          <w:szCs w:val="17"/>
        </w:rPr>
        <w:t>g</w:t>
      </w:r>
    </w:p>
    <w:p w:rsidR="00340C09" w:rsidRPr="00F52A84" w:rsidRDefault="005C7EF5" w:rsidP="00340C09">
      <w:pPr>
        <w:autoSpaceDE w:val="0"/>
        <w:autoSpaceDN w:val="0"/>
        <w:adjustRightInd w:val="0"/>
        <w:rPr>
          <w:color w:val="000000"/>
          <w:sz w:val="22"/>
          <w:szCs w:val="22"/>
        </w:rPr>
      </w:pPr>
      <w:r>
        <w:rPr>
          <w:i/>
          <w:iCs/>
          <w:color w:val="000000"/>
          <w:sz w:val="22"/>
          <w:szCs w:val="22"/>
        </w:rPr>
        <w:t>Gdzie</w:t>
      </w:r>
      <w:r w:rsidR="00340C09" w:rsidRPr="00F52A84">
        <w:rPr>
          <w:i/>
          <w:iCs/>
          <w:color w:val="000000"/>
          <w:sz w:val="22"/>
          <w:szCs w:val="22"/>
        </w:rPr>
        <w:t xml:space="preserve">: </w:t>
      </w:r>
    </w:p>
    <w:p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S</w:t>
      </w:r>
      <w:r w:rsidRPr="00F52A84">
        <w:rPr>
          <w:i/>
          <w:iCs/>
          <w:color w:val="000000"/>
          <w:sz w:val="14"/>
          <w:szCs w:val="14"/>
        </w:rPr>
        <w:t>ko</w:t>
      </w:r>
      <w:proofErr w:type="spellEnd"/>
      <w:r w:rsidRPr="00F52A84">
        <w:rPr>
          <w:i/>
          <w:iCs/>
          <w:color w:val="000000"/>
          <w:sz w:val="14"/>
          <w:szCs w:val="14"/>
        </w:rPr>
        <w:t xml:space="preserve"> </w:t>
      </w:r>
      <w:r w:rsidRPr="00F52A84">
        <w:rPr>
          <w:i/>
          <w:iCs/>
          <w:color w:val="000000"/>
          <w:sz w:val="22"/>
          <w:szCs w:val="22"/>
        </w:rPr>
        <w:t xml:space="preserve">- suma przyznanych punktów wg kryteriów oceny, </w:t>
      </w:r>
    </w:p>
    <w:p w:rsidR="00340C09" w:rsidRPr="00F52A84" w:rsidRDefault="00340C09" w:rsidP="00340C09">
      <w:pPr>
        <w:autoSpaceDE w:val="0"/>
        <w:autoSpaceDN w:val="0"/>
        <w:adjustRightInd w:val="0"/>
        <w:rPr>
          <w:color w:val="000000"/>
          <w:sz w:val="22"/>
          <w:szCs w:val="22"/>
        </w:rPr>
      </w:pPr>
      <w:proofErr w:type="spellStart"/>
      <w:r w:rsidRPr="00F52A84">
        <w:rPr>
          <w:i/>
          <w:iCs/>
          <w:color w:val="000000"/>
          <w:sz w:val="22"/>
          <w:szCs w:val="22"/>
        </w:rPr>
        <w:t>K</w:t>
      </w:r>
      <w:r w:rsidRPr="00F52A84">
        <w:rPr>
          <w:i/>
          <w:iCs/>
          <w:color w:val="000000"/>
          <w:sz w:val="14"/>
          <w:szCs w:val="14"/>
        </w:rPr>
        <w:t>c</w:t>
      </w:r>
      <w:proofErr w:type="spellEnd"/>
      <w:r w:rsidRPr="00F52A84">
        <w:rPr>
          <w:i/>
          <w:iCs/>
          <w:color w:val="000000"/>
          <w:sz w:val="14"/>
          <w:szCs w:val="14"/>
        </w:rPr>
        <w:t xml:space="preserve"> </w:t>
      </w:r>
      <w:r w:rsidRPr="00F52A84">
        <w:rPr>
          <w:i/>
          <w:iCs/>
          <w:color w:val="000000"/>
          <w:sz w:val="22"/>
          <w:szCs w:val="22"/>
        </w:rPr>
        <w:t xml:space="preserve">- kryterium cena oferty, </w:t>
      </w:r>
    </w:p>
    <w:p w:rsidR="00340C09" w:rsidRDefault="00340C09" w:rsidP="00340C09">
      <w:pPr>
        <w:autoSpaceDE w:val="0"/>
        <w:autoSpaceDN w:val="0"/>
        <w:adjustRightInd w:val="0"/>
        <w:jc w:val="both"/>
        <w:rPr>
          <w:i/>
          <w:iCs/>
          <w:color w:val="000000"/>
          <w:sz w:val="22"/>
          <w:szCs w:val="22"/>
        </w:rPr>
      </w:pPr>
      <w:r w:rsidRPr="00F52A84">
        <w:rPr>
          <w:i/>
          <w:iCs/>
          <w:color w:val="000000"/>
          <w:sz w:val="22"/>
          <w:szCs w:val="22"/>
        </w:rPr>
        <w:t>K</w:t>
      </w:r>
      <w:r w:rsidRPr="00F52A84">
        <w:rPr>
          <w:i/>
          <w:iCs/>
          <w:color w:val="000000"/>
          <w:sz w:val="14"/>
          <w:szCs w:val="14"/>
        </w:rPr>
        <w:t xml:space="preserve">g </w:t>
      </w:r>
      <w:r w:rsidRPr="00F52A84">
        <w:rPr>
          <w:i/>
          <w:iCs/>
          <w:color w:val="000000"/>
          <w:sz w:val="22"/>
          <w:szCs w:val="22"/>
        </w:rPr>
        <w:t xml:space="preserve">- kryterium okres gwarancji i rękojmi na wykonane roboty </w:t>
      </w:r>
    </w:p>
    <w:p w:rsidR="00340C09" w:rsidRPr="007E4563" w:rsidRDefault="00340C09" w:rsidP="00340C09">
      <w:pPr>
        <w:autoSpaceDE w:val="0"/>
        <w:autoSpaceDN w:val="0"/>
        <w:adjustRightInd w:val="0"/>
        <w:jc w:val="both"/>
        <w:rPr>
          <w:color w:val="000000"/>
          <w:sz w:val="22"/>
          <w:szCs w:val="22"/>
        </w:rPr>
      </w:pPr>
      <w:r w:rsidRPr="007E4563">
        <w:rPr>
          <w:color w:val="000000"/>
          <w:sz w:val="22"/>
          <w:szCs w:val="22"/>
        </w:rPr>
        <w:t>Oferta spełniająca w najwyższym stopniu wymag</w:t>
      </w:r>
      <w:r w:rsidR="00DF1FCF">
        <w:rPr>
          <w:color w:val="000000"/>
          <w:sz w:val="22"/>
          <w:szCs w:val="22"/>
        </w:rPr>
        <w:t>ania kryterium otrzyma najwyższą</w:t>
      </w:r>
      <w:r w:rsidRPr="007E4563">
        <w:rPr>
          <w:color w:val="000000"/>
          <w:sz w:val="22"/>
          <w:szCs w:val="22"/>
        </w:rPr>
        <w:t xml:space="preserve"> ilość punktów. Pozostałym Wykonawcom przypisana zostanie odpowiednio mniejsza ilość punktów.</w:t>
      </w:r>
    </w:p>
    <w:p w:rsidR="00340C09" w:rsidRPr="007A4385" w:rsidRDefault="00340C09" w:rsidP="002000D0">
      <w:pPr>
        <w:autoSpaceDE w:val="0"/>
        <w:autoSpaceDN w:val="0"/>
        <w:adjustRightInd w:val="0"/>
        <w:jc w:val="both"/>
        <w:rPr>
          <w:color w:val="000000"/>
          <w:sz w:val="22"/>
          <w:szCs w:val="22"/>
        </w:rPr>
      </w:pPr>
      <w:r w:rsidRPr="007E4563">
        <w:rPr>
          <w:color w:val="000000"/>
          <w:sz w:val="22"/>
          <w:szCs w:val="22"/>
        </w:rPr>
        <w:t>Zamówienie zostanie udzielone temu wykonawc</w:t>
      </w:r>
      <w:r w:rsidR="00DF1FCF">
        <w:rPr>
          <w:color w:val="000000"/>
          <w:sz w:val="22"/>
          <w:szCs w:val="22"/>
        </w:rPr>
        <w:t>y, który uzyska największą ilość</w:t>
      </w:r>
      <w:r w:rsidRPr="007E4563">
        <w:rPr>
          <w:color w:val="000000"/>
          <w:sz w:val="22"/>
          <w:szCs w:val="22"/>
        </w:rPr>
        <w:t xml:space="preserve"> punktów.</w:t>
      </w:r>
    </w:p>
    <w:p w:rsidR="007A6010" w:rsidRPr="00B02CE1" w:rsidRDefault="007A6010" w:rsidP="007A6010">
      <w:pPr>
        <w:ind w:left="720"/>
        <w:rPr>
          <w:b/>
          <w:sz w:val="22"/>
          <w:szCs w:val="22"/>
        </w:rPr>
      </w:pPr>
    </w:p>
    <w:p w:rsidR="007A6010" w:rsidRPr="00B02CE1" w:rsidRDefault="007A6010" w:rsidP="00926AAF">
      <w:pPr>
        <w:pStyle w:val="Tekstpodstawowy"/>
        <w:numPr>
          <w:ilvl w:val="0"/>
          <w:numId w:val="25"/>
        </w:numPr>
        <w:spacing w:after="120"/>
        <w:ind w:left="426" w:hanging="568"/>
        <w:jc w:val="both"/>
        <w:rPr>
          <w:rFonts w:ascii="Times New Roman" w:hAnsi="Times New Roman" w:cs="Times New Roman"/>
          <w:b w:val="0"/>
          <w:spacing w:val="0"/>
          <w:sz w:val="22"/>
          <w:szCs w:val="22"/>
        </w:rPr>
      </w:pPr>
      <w:r w:rsidRPr="00B02CE1">
        <w:rPr>
          <w:rFonts w:ascii="Times New Roman" w:hAnsi="Times New Roman" w:cs="Times New Roman"/>
          <w:spacing w:val="0"/>
          <w:sz w:val="22"/>
          <w:szCs w:val="22"/>
        </w:rPr>
        <w:t>Informacje o formalnościach, jakie powinny zostać</w:t>
      </w:r>
      <w:r w:rsidR="00DF1FCF">
        <w:rPr>
          <w:rFonts w:ascii="Times New Roman" w:hAnsi="Times New Roman" w:cs="Times New Roman"/>
          <w:spacing w:val="0"/>
          <w:sz w:val="22"/>
          <w:szCs w:val="22"/>
        </w:rPr>
        <w:t xml:space="preserve"> dopełnione po wyborze oferty </w:t>
      </w:r>
      <w:r w:rsidRPr="00B02CE1">
        <w:rPr>
          <w:rFonts w:ascii="Times New Roman" w:hAnsi="Times New Roman" w:cs="Times New Roman"/>
          <w:spacing w:val="0"/>
          <w:sz w:val="22"/>
          <w:szCs w:val="22"/>
        </w:rPr>
        <w:t>w celu zawarcia umowy w sprawie zamówienia publicznego.</w:t>
      </w:r>
    </w:p>
    <w:p w:rsidR="00F918B7" w:rsidRDefault="007A6010" w:rsidP="00926AAF">
      <w:pPr>
        <w:pStyle w:val="Tekstpodstawowy"/>
        <w:numPr>
          <w:ilvl w:val="1"/>
          <w:numId w:val="25"/>
        </w:numPr>
        <w:ind w:left="426" w:hanging="426"/>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W przypadku wyboru, jako oferty najkorzystniejszej oferty Wykonawców wspólnie</w:t>
      </w:r>
      <w:r w:rsidRPr="00B02CE1">
        <w:rPr>
          <w:rFonts w:ascii="Times New Roman" w:hAnsi="Times New Roman" w:cs="Times New Roman"/>
          <w:spacing w:val="0"/>
          <w:sz w:val="22"/>
          <w:szCs w:val="22"/>
        </w:rPr>
        <w:t xml:space="preserve"> </w:t>
      </w:r>
      <w:r w:rsidRPr="00B02CE1">
        <w:rPr>
          <w:rFonts w:ascii="Times New Roman" w:hAnsi="Times New Roman" w:cs="Times New Roman"/>
          <w:b w:val="0"/>
          <w:spacing w:val="0"/>
          <w:sz w:val="22"/>
          <w:szCs w:val="22"/>
        </w:rPr>
        <w:t>ubiegaj</w:t>
      </w:r>
      <w:r w:rsidRPr="00B02CE1">
        <w:rPr>
          <w:rFonts w:ascii="Times New Roman" w:eastAsia="TimesNewRoman" w:hAnsi="Times New Roman" w:cs="Times New Roman"/>
          <w:b w:val="0"/>
          <w:spacing w:val="0"/>
          <w:sz w:val="22"/>
          <w:szCs w:val="22"/>
        </w:rPr>
        <w:t>ą</w:t>
      </w:r>
      <w:r w:rsidRPr="00B02CE1">
        <w:rPr>
          <w:rFonts w:ascii="Times New Roman" w:hAnsi="Times New Roman" w:cs="Times New Roman"/>
          <w:b w:val="0"/>
          <w:spacing w:val="0"/>
          <w:sz w:val="22"/>
          <w:szCs w:val="22"/>
        </w:rPr>
        <w:t>cych si</w:t>
      </w:r>
      <w:r w:rsidRPr="00B02CE1">
        <w:rPr>
          <w:rFonts w:ascii="Times New Roman" w:eastAsia="TimesNewRoman" w:hAnsi="Times New Roman" w:cs="Times New Roman"/>
          <w:b w:val="0"/>
          <w:spacing w:val="0"/>
          <w:sz w:val="22"/>
          <w:szCs w:val="22"/>
        </w:rPr>
        <w:t xml:space="preserve">ę </w:t>
      </w:r>
      <w:r w:rsidRPr="00B02CE1">
        <w:rPr>
          <w:rFonts w:ascii="Times New Roman" w:hAnsi="Times New Roman" w:cs="Times New Roman"/>
          <w:b w:val="0"/>
          <w:spacing w:val="0"/>
          <w:sz w:val="22"/>
          <w:szCs w:val="22"/>
        </w:rPr>
        <w:t>o zamówienie, Wykonawca jest zobowiązany do dostarczenia Zamawiającemu umowy reguluj</w:t>
      </w:r>
      <w:r w:rsidRPr="00B02CE1">
        <w:rPr>
          <w:rFonts w:ascii="Times New Roman" w:eastAsia="TimesNewRoman" w:hAnsi="Times New Roman" w:cs="Times New Roman"/>
          <w:b w:val="0"/>
          <w:spacing w:val="0"/>
          <w:sz w:val="22"/>
          <w:szCs w:val="22"/>
        </w:rPr>
        <w:t>ą</w:t>
      </w:r>
      <w:r w:rsidRPr="00B02CE1">
        <w:rPr>
          <w:rFonts w:ascii="Times New Roman" w:hAnsi="Times New Roman" w:cs="Times New Roman"/>
          <w:b w:val="0"/>
          <w:spacing w:val="0"/>
          <w:sz w:val="22"/>
          <w:szCs w:val="22"/>
        </w:rPr>
        <w:t>cej współprac</w:t>
      </w:r>
      <w:r w:rsidRPr="00B02CE1">
        <w:rPr>
          <w:rFonts w:ascii="Times New Roman" w:eastAsia="TimesNewRoman" w:hAnsi="Times New Roman" w:cs="Times New Roman"/>
          <w:b w:val="0"/>
          <w:spacing w:val="0"/>
          <w:sz w:val="22"/>
          <w:szCs w:val="22"/>
        </w:rPr>
        <w:t>ę tych Wykonawców.</w:t>
      </w:r>
    </w:p>
    <w:p w:rsidR="007A6010" w:rsidRPr="00F918B7" w:rsidRDefault="007A6010" w:rsidP="00926AAF">
      <w:pPr>
        <w:pStyle w:val="Tekstpodstawowy"/>
        <w:numPr>
          <w:ilvl w:val="1"/>
          <w:numId w:val="25"/>
        </w:numPr>
        <w:ind w:left="426" w:hanging="426"/>
        <w:jc w:val="both"/>
        <w:rPr>
          <w:rFonts w:ascii="Times New Roman" w:hAnsi="Times New Roman" w:cs="Times New Roman"/>
          <w:b w:val="0"/>
          <w:spacing w:val="0"/>
          <w:sz w:val="22"/>
          <w:szCs w:val="22"/>
        </w:rPr>
      </w:pPr>
      <w:r w:rsidRPr="00F918B7">
        <w:rPr>
          <w:rFonts w:ascii="Times New Roman" w:hAnsi="Times New Roman" w:cs="Times New Roman"/>
          <w:b w:val="0"/>
          <w:spacing w:val="0"/>
          <w:sz w:val="22"/>
          <w:szCs w:val="22"/>
        </w:rPr>
        <w:t xml:space="preserve">Wykonawca, którego oferta wybrana zostanie, jako najkorzystniejsza, najpóźniej w dniu podpisania umowy </w:t>
      </w:r>
      <w:r w:rsidRPr="00F918B7">
        <w:rPr>
          <w:rFonts w:ascii="Times New Roman" w:hAnsi="Times New Roman" w:cs="Times New Roman"/>
          <w:spacing w:val="0"/>
          <w:sz w:val="22"/>
          <w:szCs w:val="22"/>
        </w:rPr>
        <w:t>przedłoży:</w:t>
      </w:r>
    </w:p>
    <w:p w:rsidR="007A6010" w:rsidRPr="00B02CE1" w:rsidRDefault="00F918B7" w:rsidP="007A6010">
      <w:pPr>
        <w:pStyle w:val="Tekstpodstawowy"/>
        <w:autoSpaceDE w:val="0"/>
        <w:ind w:left="993" w:hanging="273"/>
        <w:jc w:val="both"/>
        <w:rPr>
          <w:rFonts w:ascii="Times New Roman" w:hAnsi="Times New Roman" w:cs="Times New Roman"/>
          <w:b w:val="0"/>
          <w:spacing w:val="0"/>
          <w:sz w:val="22"/>
          <w:szCs w:val="22"/>
        </w:rPr>
      </w:pPr>
      <w:r>
        <w:rPr>
          <w:rFonts w:ascii="Times New Roman" w:hAnsi="Times New Roman" w:cs="Times New Roman"/>
          <w:b w:val="0"/>
          <w:spacing w:val="0"/>
          <w:sz w:val="22"/>
          <w:szCs w:val="22"/>
        </w:rPr>
        <w:t>a</w:t>
      </w:r>
      <w:r w:rsidR="007A6010" w:rsidRPr="00B02CE1">
        <w:rPr>
          <w:rFonts w:ascii="Times New Roman" w:hAnsi="Times New Roman" w:cs="Times New Roman"/>
          <w:b w:val="0"/>
          <w:spacing w:val="0"/>
          <w:sz w:val="22"/>
          <w:szCs w:val="22"/>
        </w:rPr>
        <w:t>/</w:t>
      </w:r>
      <w:r w:rsidR="007A6010" w:rsidRPr="00B02CE1">
        <w:rPr>
          <w:rFonts w:ascii="Times New Roman" w:hAnsi="Times New Roman" w:cs="Times New Roman"/>
          <w:b w:val="0"/>
          <w:spacing w:val="0"/>
          <w:sz w:val="22"/>
          <w:szCs w:val="22"/>
        </w:rPr>
        <w:tab/>
        <w:t>kserokopie uprawnień budowlanych, zaświadczenia o przynależności do właściwej izby samorządu zawodowego osób wskazanych w załączniku do oferty „Potencjał osobowy”, odpowiedzialnych za kierowanie robotami budowlanymi wraz z oświadczeniem o przejęciu obowiązków kierownika budowy/robót,</w:t>
      </w:r>
    </w:p>
    <w:p w:rsidR="007A6010" w:rsidRPr="00DF1FCF" w:rsidRDefault="00F918B7" w:rsidP="007A6010">
      <w:pPr>
        <w:pStyle w:val="Tekstpodstawowy"/>
        <w:autoSpaceDE w:val="0"/>
        <w:ind w:left="993" w:hanging="284"/>
        <w:jc w:val="both"/>
        <w:rPr>
          <w:rFonts w:ascii="Times New Roman" w:hAnsi="Times New Roman" w:cs="Times New Roman"/>
          <w:b w:val="0"/>
          <w:spacing w:val="0"/>
          <w:sz w:val="22"/>
          <w:szCs w:val="22"/>
        </w:rPr>
      </w:pPr>
      <w:r>
        <w:rPr>
          <w:rFonts w:ascii="Times New Roman" w:hAnsi="Times New Roman" w:cs="Times New Roman"/>
          <w:b w:val="0"/>
          <w:spacing w:val="0"/>
          <w:sz w:val="22"/>
          <w:szCs w:val="22"/>
        </w:rPr>
        <w:t>b</w:t>
      </w:r>
      <w:r w:rsidR="007A6010" w:rsidRPr="00DF1FCF">
        <w:rPr>
          <w:rFonts w:ascii="Times New Roman" w:hAnsi="Times New Roman" w:cs="Times New Roman"/>
          <w:b w:val="0"/>
          <w:spacing w:val="0"/>
          <w:sz w:val="22"/>
          <w:szCs w:val="22"/>
        </w:rPr>
        <w:t>/</w:t>
      </w:r>
      <w:r w:rsidR="007A6010" w:rsidRPr="00DF1FCF">
        <w:rPr>
          <w:rFonts w:ascii="Times New Roman" w:hAnsi="Times New Roman" w:cs="Times New Roman"/>
          <w:b w:val="0"/>
          <w:spacing w:val="0"/>
          <w:sz w:val="22"/>
          <w:szCs w:val="22"/>
        </w:rPr>
        <w:tab/>
        <w:t>dowód wniesienia zabezpieczenia należytego wykonania umowy</w:t>
      </w:r>
      <w:r w:rsidR="00916569" w:rsidRPr="00DF1FCF">
        <w:rPr>
          <w:rFonts w:ascii="Times New Roman" w:hAnsi="Times New Roman" w:cs="Times New Roman"/>
          <w:b w:val="0"/>
          <w:spacing w:val="0"/>
          <w:sz w:val="22"/>
          <w:szCs w:val="22"/>
        </w:rPr>
        <w:t xml:space="preserve"> – jeśli dotyczy</w:t>
      </w:r>
      <w:r w:rsidR="007A6010" w:rsidRPr="00DF1FCF">
        <w:rPr>
          <w:rFonts w:ascii="Times New Roman" w:hAnsi="Times New Roman" w:cs="Times New Roman"/>
          <w:b w:val="0"/>
          <w:spacing w:val="0"/>
          <w:sz w:val="22"/>
          <w:szCs w:val="22"/>
        </w:rPr>
        <w:t xml:space="preserve"> ,</w:t>
      </w:r>
    </w:p>
    <w:p w:rsidR="007A6010" w:rsidRPr="00B02CE1" w:rsidRDefault="007A6010" w:rsidP="007A6010">
      <w:pPr>
        <w:pStyle w:val="Tekstpodstawowy"/>
        <w:autoSpaceDE w:val="0"/>
        <w:ind w:left="993" w:hanging="284"/>
        <w:jc w:val="both"/>
        <w:rPr>
          <w:rFonts w:ascii="Times New Roman" w:hAnsi="Times New Roman" w:cs="Times New Roman"/>
          <w:b w:val="0"/>
          <w:spacing w:val="0"/>
          <w:sz w:val="22"/>
          <w:szCs w:val="22"/>
        </w:rPr>
      </w:pPr>
    </w:p>
    <w:p w:rsidR="007A6010" w:rsidRPr="00B02CE1" w:rsidRDefault="007A6010" w:rsidP="00926AAF">
      <w:pPr>
        <w:pStyle w:val="Tekstpodstawowy"/>
        <w:numPr>
          <w:ilvl w:val="0"/>
          <w:numId w:val="25"/>
        </w:numPr>
        <w:spacing w:after="120"/>
        <w:ind w:left="426" w:hanging="852"/>
        <w:jc w:val="both"/>
        <w:rPr>
          <w:rFonts w:ascii="Times New Roman" w:hAnsi="Times New Roman" w:cs="Times New Roman"/>
          <w:sz w:val="22"/>
          <w:szCs w:val="22"/>
        </w:rPr>
      </w:pPr>
      <w:r w:rsidRPr="00B02CE1">
        <w:rPr>
          <w:rFonts w:ascii="Times New Roman" w:hAnsi="Times New Roman" w:cs="Times New Roman"/>
          <w:spacing w:val="0"/>
          <w:sz w:val="22"/>
          <w:szCs w:val="22"/>
        </w:rPr>
        <w:t>Wymagania dotyczące zabezpieczenia należytego wykonania umowy.</w:t>
      </w:r>
    </w:p>
    <w:p w:rsidR="00040888" w:rsidRDefault="00040888" w:rsidP="002000D0">
      <w:pPr>
        <w:autoSpaceDE w:val="0"/>
        <w:ind w:firstLine="527"/>
        <w:jc w:val="both"/>
        <w:rPr>
          <w:sz w:val="22"/>
          <w:szCs w:val="22"/>
        </w:rPr>
      </w:pPr>
      <w:r>
        <w:rPr>
          <w:sz w:val="22"/>
          <w:szCs w:val="22"/>
        </w:rPr>
        <w:t>Zamawiają</w:t>
      </w:r>
      <w:r w:rsidRPr="00040888">
        <w:rPr>
          <w:sz w:val="22"/>
          <w:szCs w:val="22"/>
        </w:rPr>
        <w:t>cy nie wymaga wniesienia zabezpieczenia należytego wykonania umowy</w:t>
      </w:r>
    </w:p>
    <w:p w:rsidR="002000D0" w:rsidRPr="00040888" w:rsidRDefault="002000D0" w:rsidP="00040888">
      <w:pPr>
        <w:autoSpaceDE w:val="0"/>
        <w:jc w:val="both"/>
        <w:rPr>
          <w:sz w:val="22"/>
          <w:szCs w:val="22"/>
        </w:rPr>
      </w:pPr>
    </w:p>
    <w:p w:rsidR="00040888" w:rsidRDefault="007A6010" w:rsidP="00926AAF">
      <w:pPr>
        <w:pStyle w:val="Tekstpodstawowy"/>
        <w:numPr>
          <w:ilvl w:val="0"/>
          <w:numId w:val="25"/>
        </w:numPr>
        <w:ind w:left="426" w:hanging="710"/>
        <w:jc w:val="both"/>
        <w:rPr>
          <w:rFonts w:ascii="Times New Roman" w:hAnsi="Times New Roman" w:cs="Times New Roman"/>
          <w:spacing w:val="0"/>
          <w:sz w:val="22"/>
          <w:szCs w:val="22"/>
        </w:rPr>
      </w:pPr>
      <w:r w:rsidRPr="00B02CE1">
        <w:rPr>
          <w:rFonts w:ascii="Times New Roman" w:hAnsi="Times New Roman" w:cs="Times New Roman"/>
          <w:spacing w:val="0"/>
          <w:sz w:val="22"/>
          <w:szCs w:val="22"/>
        </w:rPr>
        <w:t>Istotne dla stron postanowienia, które zostaną wprowadzone do treści zawieranej umowy, ogólne warunki umowy albo wzór umowy, jeżeli Zamawiający wymaga od Wykonawcy, aby zawarł z nim umowę na takich warunkach.</w:t>
      </w:r>
    </w:p>
    <w:p w:rsidR="00C16CCA" w:rsidRPr="00C16CCA" w:rsidRDefault="00C16CCA" w:rsidP="00F918B7">
      <w:pPr>
        <w:autoSpaceDE w:val="0"/>
        <w:autoSpaceDN w:val="0"/>
        <w:adjustRightInd w:val="0"/>
        <w:ind w:left="426"/>
        <w:jc w:val="both"/>
        <w:rPr>
          <w:color w:val="000000"/>
          <w:sz w:val="22"/>
          <w:szCs w:val="22"/>
        </w:rPr>
      </w:pPr>
      <w:r w:rsidRPr="00C16CCA">
        <w:rPr>
          <w:color w:val="000000"/>
          <w:sz w:val="22"/>
          <w:szCs w:val="22"/>
        </w:rPr>
        <w:t>Kwestie odnoszące się do umowy uregulowane są w projekcie umowy, stanowiącym załącznik nr 8 do niniejszej SIWZ.</w:t>
      </w:r>
    </w:p>
    <w:p w:rsidR="007A6010" w:rsidRPr="00F918B7" w:rsidRDefault="007A6010" w:rsidP="00926AAF">
      <w:pPr>
        <w:pStyle w:val="Tekstpodstawowy"/>
        <w:numPr>
          <w:ilvl w:val="0"/>
          <w:numId w:val="25"/>
        </w:numPr>
        <w:spacing w:after="120"/>
        <w:ind w:left="426" w:hanging="710"/>
        <w:jc w:val="both"/>
      </w:pPr>
      <w:r w:rsidRPr="00F918B7">
        <w:rPr>
          <w:rFonts w:ascii="Times New Roman" w:hAnsi="Times New Roman" w:cs="Times New Roman"/>
          <w:spacing w:val="0"/>
          <w:sz w:val="22"/>
          <w:szCs w:val="22"/>
        </w:rPr>
        <w:t>Zamawiający dopuszcza zmianę treści zawartej umowy w następujących przypadkach:</w:t>
      </w:r>
    </w:p>
    <w:p w:rsidR="00F918B7" w:rsidRDefault="00C16CCA" w:rsidP="00F918B7">
      <w:pPr>
        <w:autoSpaceDE w:val="0"/>
        <w:autoSpaceDN w:val="0"/>
        <w:adjustRightInd w:val="0"/>
        <w:ind w:left="426"/>
        <w:jc w:val="both"/>
        <w:rPr>
          <w:color w:val="000000"/>
          <w:sz w:val="22"/>
          <w:szCs w:val="22"/>
        </w:rPr>
      </w:pPr>
      <w:r w:rsidRPr="00C16CCA">
        <w:rPr>
          <w:color w:val="000000"/>
          <w:sz w:val="22"/>
          <w:szCs w:val="22"/>
        </w:rPr>
        <w:t>Kwestie odnoszące się do umowy uregulowane są w projekcie umowy, stanowiącym załącznik nr 8 do niniejszej SIWZ.</w:t>
      </w:r>
    </w:p>
    <w:p w:rsidR="007A6010" w:rsidRPr="00F918B7" w:rsidRDefault="00F918B7" w:rsidP="00F918B7">
      <w:pPr>
        <w:autoSpaceDE w:val="0"/>
        <w:autoSpaceDN w:val="0"/>
        <w:adjustRightInd w:val="0"/>
        <w:ind w:left="426" w:hanging="710"/>
        <w:jc w:val="both"/>
        <w:rPr>
          <w:color w:val="000000"/>
          <w:sz w:val="22"/>
          <w:szCs w:val="22"/>
        </w:rPr>
      </w:pPr>
      <w:r w:rsidRPr="00F918B7">
        <w:rPr>
          <w:b/>
          <w:color w:val="000000"/>
          <w:sz w:val="22"/>
          <w:szCs w:val="22"/>
        </w:rPr>
        <w:t>XXVI.</w:t>
      </w:r>
      <w:r>
        <w:rPr>
          <w:color w:val="000000"/>
          <w:sz w:val="22"/>
          <w:szCs w:val="22"/>
        </w:rPr>
        <w:t xml:space="preserve"> </w:t>
      </w:r>
      <w:r w:rsidR="007A6010" w:rsidRPr="00F918B7">
        <w:rPr>
          <w:b/>
          <w:sz w:val="22"/>
          <w:szCs w:val="22"/>
        </w:rPr>
        <w:t>Pouczenie o środkach ochrony prawnej przysługujących Wykonawcy w toku postępowania o udzielenie zamówienia.</w:t>
      </w:r>
    </w:p>
    <w:p w:rsidR="007A6010" w:rsidRPr="00B02CE1" w:rsidRDefault="007A6010" w:rsidP="00F918B7">
      <w:pPr>
        <w:spacing w:before="120"/>
        <w:ind w:left="426" w:hanging="426"/>
        <w:jc w:val="both"/>
        <w:rPr>
          <w:sz w:val="22"/>
          <w:szCs w:val="22"/>
        </w:rPr>
      </w:pPr>
      <w:r w:rsidRPr="00B02CE1">
        <w:rPr>
          <w:sz w:val="22"/>
          <w:szCs w:val="22"/>
        </w:rPr>
        <w:lastRenderedPageBreak/>
        <w:t>1.</w:t>
      </w:r>
      <w:r w:rsidR="00F918B7">
        <w:rPr>
          <w:sz w:val="22"/>
          <w:szCs w:val="22"/>
        </w:rPr>
        <w:tab/>
      </w:r>
      <w:r w:rsidRPr="00B02CE1">
        <w:rPr>
          <w:sz w:val="22"/>
          <w:szCs w:val="22"/>
        </w:rPr>
        <w:t xml:space="preserve"> Wykonawcy, a także innemu podmiotowi, jeżeli ma lub miał interes w uzyskaniu zamówienia oraz poniósł lub może ponieść szkodę w wyniku naruszenia przez Zamawiającego przepisów ustaw</w:t>
      </w:r>
      <w:r w:rsidR="00DC46C8">
        <w:rPr>
          <w:sz w:val="22"/>
          <w:szCs w:val="22"/>
        </w:rPr>
        <w:t xml:space="preserve">y </w:t>
      </w:r>
      <w:proofErr w:type="spellStart"/>
      <w:r w:rsidR="00DC46C8">
        <w:rPr>
          <w:sz w:val="22"/>
          <w:szCs w:val="22"/>
        </w:rPr>
        <w:t>Pzp</w:t>
      </w:r>
      <w:proofErr w:type="spellEnd"/>
      <w:r w:rsidR="00DC46C8">
        <w:rPr>
          <w:sz w:val="22"/>
          <w:szCs w:val="22"/>
        </w:rPr>
        <w:t xml:space="preserve">., </w:t>
      </w:r>
      <w:r w:rsidRPr="00B02CE1">
        <w:rPr>
          <w:sz w:val="22"/>
          <w:szCs w:val="22"/>
        </w:rPr>
        <w:t>przysługują środki ochrony prawnej określone</w:t>
      </w:r>
      <w:r w:rsidR="00F918B7">
        <w:rPr>
          <w:sz w:val="22"/>
          <w:szCs w:val="22"/>
        </w:rPr>
        <w:t xml:space="preserve"> </w:t>
      </w:r>
      <w:r w:rsidRPr="00B02CE1">
        <w:rPr>
          <w:sz w:val="22"/>
          <w:szCs w:val="22"/>
        </w:rPr>
        <w:t xml:space="preserve">w Dziale VI ustawy </w:t>
      </w:r>
      <w:proofErr w:type="spellStart"/>
      <w:r w:rsidRPr="00B02CE1">
        <w:rPr>
          <w:sz w:val="22"/>
          <w:szCs w:val="22"/>
        </w:rPr>
        <w:t>Pzp</w:t>
      </w:r>
      <w:proofErr w:type="spellEnd"/>
      <w:r w:rsidRPr="00B02CE1">
        <w:rPr>
          <w:sz w:val="22"/>
          <w:szCs w:val="22"/>
        </w:rPr>
        <w:t xml:space="preserve">. Środki ochrony prawnej wobec ogłoszenia o zamówieniu oraz specyfikacji istotnych warunków zamówienia przysługują również organizacjom wpisanym na listę, o której mowa w art. 154 pkt 5 ustawy </w:t>
      </w:r>
      <w:proofErr w:type="spellStart"/>
      <w:r w:rsidRPr="00B02CE1">
        <w:rPr>
          <w:sz w:val="22"/>
          <w:szCs w:val="22"/>
        </w:rPr>
        <w:t>Pzp</w:t>
      </w:r>
      <w:proofErr w:type="spellEnd"/>
      <w:r w:rsidRPr="00B02CE1">
        <w:rPr>
          <w:sz w:val="22"/>
          <w:szCs w:val="22"/>
        </w:rPr>
        <w:t>.</w:t>
      </w:r>
    </w:p>
    <w:p w:rsidR="007A6010" w:rsidRPr="00B02CE1" w:rsidRDefault="00F918B7" w:rsidP="00F918B7">
      <w:pPr>
        <w:spacing w:before="120"/>
        <w:ind w:left="426" w:hanging="426"/>
        <w:jc w:val="both"/>
        <w:rPr>
          <w:sz w:val="22"/>
          <w:szCs w:val="22"/>
        </w:rPr>
      </w:pPr>
      <w:r>
        <w:rPr>
          <w:sz w:val="22"/>
          <w:szCs w:val="22"/>
        </w:rPr>
        <w:t xml:space="preserve">2.    </w:t>
      </w:r>
      <w:r w:rsidR="007A6010" w:rsidRPr="00B02CE1">
        <w:rPr>
          <w:sz w:val="22"/>
          <w:szCs w:val="22"/>
        </w:rPr>
        <w:t>Odwołanie przysługuje wyłącznie wobec czynności:</w:t>
      </w:r>
    </w:p>
    <w:p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 xml:space="preserve">określenia warunków udziału w postepowaniu </w:t>
      </w:r>
    </w:p>
    <w:p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wykluczenia odwołującego z postępowania o udzielenie zamówienia;</w:t>
      </w:r>
    </w:p>
    <w:p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odrzucenia oferty odwołującego;</w:t>
      </w:r>
    </w:p>
    <w:p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opisu przedmiotu zamówienia;</w:t>
      </w:r>
    </w:p>
    <w:p w:rsidR="007A6010" w:rsidRPr="00B02CE1" w:rsidRDefault="007A6010" w:rsidP="00926AAF">
      <w:pPr>
        <w:numPr>
          <w:ilvl w:val="0"/>
          <w:numId w:val="9"/>
        </w:numPr>
        <w:tabs>
          <w:tab w:val="clear" w:pos="360"/>
          <w:tab w:val="num" w:pos="1080"/>
        </w:tabs>
        <w:suppressAutoHyphens w:val="0"/>
        <w:autoSpaceDE w:val="0"/>
        <w:autoSpaceDN w:val="0"/>
        <w:adjustRightInd w:val="0"/>
        <w:ind w:left="1080"/>
        <w:jc w:val="both"/>
        <w:rPr>
          <w:sz w:val="22"/>
          <w:szCs w:val="22"/>
        </w:rPr>
      </w:pPr>
      <w:r w:rsidRPr="00B02CE1">
        <w:rPr>
          <w:sz w:val="22"/>
          <w:szCs w:val="22"/>
        </w:rPr>
        <w:t>wyboru najkorzystniejszej oferty.</w:t>
      </w:r>
    </w:p>
    <w:p w:rsidR="007A6010" w:rsidRPr="00B02CE1" w:rsidRDefault="00F918B7" w:rsidP="00F918B7">
      <w:pPr>
        <w:spacing w:before="120"/>
        <w:ind w:left="426" w:hanging="426"/>
        <w:jc w:val="both"/>
        <w:rPr>
          <w:sz w:val="22"/>
          <w:szCs w:val="22"/>
        </w:rPr>
      </w:pPr>
      <w:r>
        <w:rPr>
          <w:sz w:val="22"/>
          <w:szCs w:val="22"/>
        </w:rPr>
        <w:t>3.</w:t>
      </w:r>
      <w:r>
        <w:rPr>
          <w:sz w:val="22"/>
          <w:szCs w:val="22"/>
        </w:rPr>
        <w:tab/>
      </w:r>
      <w:r w:rsidR="007A6010" w:rsidRPr="00B02CE1">
        <w:rPr>
          <w:sz w:val="22"/>
          <w:szCs w:val="22"/>
        </w:rPr>
        <w:t xml:space="preserve">Odwołanie powinno wskazywać czynność lub zaniechanie czynności Zamawiającego, której zarzuca się niezgodność z przepisami ustawy </w:t>
      </w:r>
      <w:proofErr w:type="spellStart"/>
      <w:r w:rsidR="007A6010" w:rsidRPr="00B02CE1">
        <w:rPr>
          <w:sz w:val="22"/>
          <w:szCs w:val="22"/>
        </w:rPr>
        <w:t>Pzp</w:t>
      </w:r>
      <w:proofErr w:type="spellEnd"/>
      <w:r w:rsidR="007A6010" w:rsidRPr="00B02CE1">
        <w:rPr>
          <w:sz w:val="22"/>
          <w:szCs w:val="22"/>
        </w:rPr>
        <w:t>, zawierać zwięzłe przedstawienie zarzutów, określać żądanie oraz wskazywać okoliczności faktyczne i prawne uzasadniające wniesienie odwołania.</w:t>
      </w:r>
    </w:p>
    <w:p w:rsidR="007A6010" w:rsidRPr="00B02CE1" w:rsidRDefault="007A6010" w:rsidP="00F918B7">
      <w:pPr>
        <w:spacing w:before="120" w:after="60"/>
        <w:ind w:left="426" w:hanging="426"/>
        <w:jc w:val="both"/>
        <w:rPr>
          <w:sz w:val="22"/>
          <w:szCs w:val="22"/>
        </w:rPr>
      </w:pPr>
      <w:r w:rsidRPr="00B02CE1">
        <w:rPr>
          <w:sz w:val="22"/>
          <w:szCs w:val="22"/>
        </w:rPr>
        <w:t>4.</w:t>
      </w:r>
      <w:r w:rsidRPr="00B02CE1">
        <w:rPr>
          <w:sz w:val="22"/>
          <w:szCs w:val="22"/>
        </w:rPr>
        <w:tab/>
        <w:t>Odwołanie wnosi się do Prezesa Krajowej Izby Odwoław</w:t>
      </w:r>
      <w:r w:rsidR="00F918B7">
        <w:rPr>
          <w:sz w:val="22"/>
          <w:szCs w:val="22"/>
        </w:rPr>
        <w:t xml:space="preserve">czej w formie pisemnej lub </w:t>
      </w:r>
      <w:r w:rsidRPr="00B02CE1">
        <w:rPr>
          <w:sz w:val="22"/>
          <w:szCs w:val="22"/>
        </w:rPr>
        <w:t>w postaci elektronicznej, podpisane bezpiecznym podpisem elektronicznym weryfikowanym przy pomocy ważnego kwalifikowanego certyfikatu lub równoważnego środka, spełniającego wymagania dla tego rodzaju podpisu .</w:t>
      </w:r>
    </w:p>
    <w:p w:rsidR="007A6010" w:rsidRPr="00B02CE1" w:rsidRDefault="007A6010" w:rsidP="00F918B7">
      <w:pPr>
        <w:autoSpaceDE w:val="0"/>
        <w:autoSpaceDN w:val="0"/>
        <w:adjustRightInd w:val="0"/>
        <w:ind w:left="426"/>
        <w:jc w:val="both"/>
        <w:rPr>
          <w:rFonts w:eastAsiaTheme="minorHAnsi"/>
          <w:sz w:val="22"/>
          <w:szCs w:val="22"/>
          <w:lang w:eastAsia="en-US"/>
        </w:rPr>
      </w:pPr>
      <w:r w:rsidRPr="00B02CE1">
        <w:rPr>
          <w:rFonts w:eastAsiaTheme="minorHAnsi"/>
          <w:sz w:val="22"/>
          <w:szCs w:val="22"/>
          <w:lang w:eastAsia="en-US"/>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A6010" w:rsidRPr="00B02CE1" w:rsidRDefault="007A6010" w:rsidP="007A6010">
      <w:pPr>
        <w:autoSpaceDE w:val="0"/>
        <w:autoSpaceDN w:val="0"/>
        <w:adjustRightInd w:val="0"/>
        <w:spacing w:before="120" w:after="120"/>
        <w:ind w:left="709" w:hanging="709"/>
        <w:jc w:val="both"/>
        <w:rPr>
          <w:rFonts w:eastAsiaTheme="minorHAnsi"/>
          <w:sz w:val="22"/>
          <w:szCs w:val="22"/>
          <w:lang w:eastAsia="en-US"/>
        </w:rPr>
      </w:pPr>
      <w:r w:rsidRPr="00B02CE1">
        <w:rPr>
          <w:rFonts w:eastAsiaTheme="minorHAnsi"/>
          <w:sz w:val="22"/>
          <w:szCs w:val="22"/>
          <w:lang w:eastAsia="en-US"/>
        </w:rPr>
        <w:t xml:space="preserve">5. </w:t>
      </w:r>
      <w:r w:rsidR="00F918B7">
        <w:rPr>
          <w:rFonts w:eastAsiaTheme="minorHAnsi"/>
          <w:sz w:val="22"/>
          <w:szCs w:val="22"/>
          <w:lang w:eastAsia="en-US"/>
        </w:rPr>
        <w:t xml:space="preserve">   </w:t>
      </w:r>
      <w:r w:rsidRPr="00B02CE1">
        <w:rPr>
          <w:rFonts w:eastAsiaTheme="minorHAnsi"/>
          <w:sz w:val="22"/>
          <w:szCs w:val="22"/>
          <w:lang w:eastAsia="en-US"/>
        </w:rPr>
        <w:t>Terminy wniesienia odwołania:</w:t>
      </w:r>
    </w:p>
    <w:p w:rsidR="007A6010" w:rsidRPr="00B02CE1" w:rsidRDefault="007A6010" w:rsidP="00F918B7">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5.1. Odwołanie wnosi się w terminie 5 dni od dnia przesłania informacji o czynności Zamawiającego stanowiącej podstawę jego wniesienia – jeżeli został</w:t>
      </w:r>
      <w:r w:rsidR="00DF1FCF">
        <w:rPr>
          <w:rFonts w:eastAsiaTheme="minorHAnsi"/>
          <w:sz w:val="22"/>
          <w:szCs w:val="22"/>
          <w:lang w:eastAsia="en-US"/>
        </w:rPr>
        <w:t>y przesłane</w:t>
      </w:r>
      <w:r w:rsidRPr="00B02CE1">
        <w:rPr>
          <w:rFonts w:eastAsiaTheme="minorHAnsi"/>
          <w:sz w:val="22"/>
          <w:szCs w:val="22"/>
          <w:lang w:eastAsia="en-US"/>
        </w:rPr>
        <w:t xml:space="preserve"> w sposób określony w art. 180 ust. 5 ustawy </w:t>
      </w:r>
      <w:proofErr w:type="spellStart"/>
      <w:r w:rsidRPr="00B02CE1">
        <w:rPr>
          <w:rFonts w:eastAsiaTheme="minorHAnsi"/>
          <w:sz w:val="22"/>
          <w:szCs w:val="22"/>
          <w:lang w:eastAsia="en-US"/>
        </w:rPr>
        <w:t>Pzp</w:t>
      </w:r>
      <w:proofErr w:type="spellEnd"/>
      <w:r w:rsidRPr="00B02CE1">
        <w:rPr>
          <w:rFonts w:eastAsiaTheme="minorHAnsi"/>
          <w:sz w:val="22"/>
          <w:szCs w:val="22"/>
          <w:lang w:eastAsia="en-US"/>
        </w:rPr>
        <w:t xml:space="preserve"> zdan</w:t>
      </w:r>
      <w:r w:rsidR="00DF1FCF">
        <w:rPr>
          <w:rFonts w:eastAsiaTheme="minorHAnsi"/>
          <w:sz w:val="22"/>
          <w:szCs w:val="22"/>
          <w:lang w:eastAsia="en-US"/>
        </w:rPr>
        <w:t xml:space="preserve">ie drugie albo w terminie </w:t>
      </w:r>
      <w:r w:rsidRPr="00B02CE1">
        <w:rPr>
          <w:rFonts w:eastAsiaTheme="minorHAnsi"/>
          <w:sz w:val="22"/>
          <w:szCs w:val="22"/>
          <w:lang w:eastAsia="en-US"/>
        </w:rPr>
        <w:t>10 dni – jeżeli zostały przesłane w inny sposób.</w:t>
      </w:r>
    </w:p>
    <w:p w:rsidR="007A6010" w:rsidRPr="00B02CE1" w:rsidRDefault="007A6010" w:rsidP="00F918B7">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5.2. Odwołanie wobec treści ogłoszenia o zamówieniu, a także wobec pos</w:t>
      </w:r>
      <w:r w:rsidR="00F918B7">
        <w:rPr>
          <w:rFonts w:eastAsiaTheme="minorHAnsi"/>
          <w:sz w:val="22"/>
          <w:szCs w:val="22"/>
          <w:lang w:eastAsia="en-US"/>
        </w:rPr>
        <w:t xml:space="preserve">tanowień specyfikacji istotnych </w:t>
      </w:r>
      <w:r w:rsidRPr="00B02CE1">
        <w:rPr>
          <w:rFonts w:eastAsiaTheme="minorHAnsi"/>
          <w:sz w:val="22"/>
          <w:szCs w:val="22"/>
          <w:lang w:eastAsia="en-US"/>
        </w:rPr>
        <w:t>warunków zamówienia, wnosi się w terminie 5 dni od dnia publikacji ogłoszenia w Biuletynie Zamówień Publicznych lub zamieszczenia specyfikacji istotnych warunków zamówienia na stronie internetowej.</w:t>
      </w:r>
    </w:p>
    <w:p w:rsidR="007A6010" w:rsidRPr="00B02CE1" w:rsidRDefault="007A6010" w:rsidP="00F918B7">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5.3. Odwołanie wobec czynnoś</w:t>
      </w:r>
      <w:r w:rsidR="00F918B7">
        <w:rPr>
          <w:rFonts w:eastAsiaTheme="minorHAnsi"/>
          <w:sz w:val="22"/>
          <w:szCs w:val="22"/>
          <w:lang w:eastAsia="en-US"/>
        </w:rPr>
        <w:t>ci innych niż określone w pkt. XXV.5.1. i XXV</w:t>
      </w:r>
      <w:r w:rsidRPr="00B02CE1">
        <w:rPr>
          <w:rFonts w:eastAsiaTheme="minorHAnsi"/>
          <w:sz w:val="22"/>
          <w:szCs w:val="22"/>
          <w:lang w:eastAsia="en-US"/>
        </w:rPr>
        <w:t>.5.2. SIWZ wnosi się w terminie 5 dni od dnia, w którym powzięto lub przy zachowaniu należytej staranności można było powziąć wiadomość o okolicznościach stanowiących podstawę jego wniesienia.</w:t>
      </w:r>
    </w:p>
    <w:p w:rsidR="007A6010" w:rsidRPr="00B02CE1" w:rsidRDefault="007A6010" w:rsidP="00F918B7">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5.4. Jeżeli Zamawiający nie przesłał Wykonawcy zawiadomienia o wyborze oferty najkorzystniejszej odwołanie wnosi się nie później niż w terminie:</w:t>
      </w:r>
    </w:p>
    <w:p w:rsidR="007A6010" w:rsidRPr="00B02CE1" w:rsidRDefault="007A6010" w:rsidP="007A6010">
      <w:pPr>
        <w:autoSpaceDE w:val="0"/>
        <w:autoSpaceDN w:val="0"/>
        <w:adjustRightInd w:val="0"/>
        <w:spacing w:after="120"/>
        <w:ind w:left="993" w:hanging="284"/>
        <w:jc w:val="both"/>
        <w:rPr>
          <w:rFonts w:eastAsiaTheme="minorHAnsi"/>
          <w:sz w:val="22"/>
          <w:szCs w:val="22"/>
          <w:lang w:eastAsia="en-US"/>
        </w:rPr>
      </w:pPr>
      <w:r w:rsidRPr="00B02CE1">
        <w:rPr>
          <w:rFonts w:eastAsiaTheme="minorHAnsi"/>
          <w:sz w:val="22"/>
          <w:szCs w:val="22"/>
          <w:lang w:eastAsia="en-US"/>
        </w:rPr>
        <w:t>1) 15 dni od dnia publikacji w Biuletynie Zamówień Publicznych ogłoszenia o udzieleniu zamówienia;</w:t>
      </w:r>
    </w:p>
    <w:p w:rsidR="007A6010" w:rsidRPr="00B02CE1" w:rsidRDefault="007A6010" w:rsidP="007A6010">
      <w:pPr>
        <w:autoSpaceDE w:val="0"/>
        <w:autoSpaceDN w:val="0"/>
        <w:adjustRightInd w:val="0"/>
        <w:spacing w:after="120"/>
        <w:ind w:left="993" w:hanging="284"/>
        <w:jc w:val="both"/>
        <w:rPr>
          <w:rFonts w:eastAsiaTheme="minorHAnsi"/>
          <w:sz w:val="22"/>
          <w:szCs w:val="22"/>
          <w:lang w:eastAsia="en-US"/>
        </w:rPr>
      </w:pPr>
      <w:r w:rsidRPr="00B02CE1">
        <w:rPr>
          <w:rFonts w:eastAsiaTheme="minorHAnsi"/>
          <w:sz w:val="22"/>
          <w:szCs w:val="22"/>
          <w:lang w:eastAsia="en-US"/>
        </w:rPr>
        <w:t>2) 1 miesiąca od dnia zawarcia umowy, jeżeli Zamawiający nie opublikował w Biuletynie Zamówień Publicznych ogłoszenia o udzieleniu zamówienia.</w:t>
      </w:r>
    </w:p>
    <w:p w:rsidR="007A6010" w:rsidRPr="00B02CE1" w:rsidRDefault="007A6010" w:rsidP="00F33466">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6.</w:t>
      </w:r>
      <w:r w:rsidR="00F918B7">
        <w:rPr>
          <w:rFonts w:eastAsiaTheme="minorHAnsi"/>
          <w:sz w:val="22"/>
          <w:szCs w:val="22"/>
          <w:lang w:eastAsia="en-US"/>
        </w:rPr>
        <w:t xml:space="preserve"> </w:t>
      </w:r>
      <w:r w:rsidRPr="00B02CE1">
        <w:rPr>
          <w:rFonts w:eastAsiaTheme="minorHAnsi"/>
          <w:sz w:val="22"/>
          <w:szCs w:val="22"/>
          <w:lang w:eastAsia="en-US"/>
        </w:rPr>
        <w:t xml:space="preserve"> </w:t>
      </w:r>
      <w:r w:rsidR="00F33466">
        <w:rPr>
          <w:rFonts w:eastAsiaTheme="minorHAnsi"/>
          <w:sz w:val="22"/>
          <w:szCs w:val="22"/>
          <w:lang w:eastAsia="en-US"/>
        </w:rPr>
        <w:tab/>
      </w:r>
      <w:r w:rsidRPr="00B02CE1">
        <w:rPr>
          <w:rFonts w:eastAsiaTheme="minorHAnsi"/>
          <w:sz w:val="22"/>
          <w:szCs w:val="22"/>
          <w:lang w:eastAsia="en-US"/>
        </w:rPr>
        <w:t xml:space="preserve">Szczegółowe zasady postępowania po wniesieniu odwołania, określają stosowne przepisy Działu VI ustawy </w:t>
      </w:r>
      <w:proofErr w:type="spellStart"/>
      <w:r w:rsidRPr="00B02CE1">
        <w:rPr>
          <w:rFonts w:eastAsiaTheme="minorHAnsi"/>
          <w:sz w:val="22"/>
          <w:szCs w:val="22"/>
          <w:lang w:eastAsia="en-US"/>
        </w:rPr>
        <w:t>Pzp</w:t>
      </w:r>
      <w:proofErr w:type="spellEnd"/>
      <w:r w:rsidRPr="00B02CE1">
        <w:rPr>
          <w:rFonts w:eastAsiaTheme="minorHAnsi"/>
          <w:sz w:val="22"/>
          <w:szCs w:val="22"/>
          <w:lang w:eastAsia="en-US"/>
        </w:rPr>
        <w:t>.</w:t>
      </w:r>
    </w:p>
    <w:p w:rsidR="007A6010" w:rsidRPr="00B02CE1" w:rsidRDefault="007A6010" w:rsidP="00F33466">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 xml:space="preserve">7. </w:t>
      </w:r>
      <w:r w:rsidR="00F33466">
        <w:rPr>
          <w:rFonts w:eastAsiaTheme="minorHAnsi"/>
          <w:sz w:val="22"/>
          <w:szCs w:val="22"/>
          <w:lang w:eastAsia="en-US"/>
        </w:rPr>
        <w:tab/>
      </w:r>
      <w:r w:rsidRPr="00B02CE1">
        <w:rPr>
          <w:rFonts w:eastAsiaTheme="minorHAnsi"/>
          <w:sz w:val="22"/>
          <w:szCs w:val="22"/>
          <w:lang w:eastAsia="en-US"/>
        </w:rPr>
        <w:t>Na orzeczenie Krajowej Izby Odwoławczej, stronom oraz uczestnikom postępowania odwoławczego przysługuje skarga do sądu.</w:t>
      </w:r>
    </w:p>
    <w:p w:rsidR="007A6010" w:rsidRPr="00040888" w:rsidRDefault="007A6010" w:rsidP="00F33466">
      <w:pPr>
        <w:autoSpaceDE w:val="0"/>
        <w:autoSpaceDN w:val="0"/>
        <w:adjustRightInd w:val="0"/>
        <w:spacing w:after="120"/>
        <w:ind w:left="426" w:hanging="426"/>
        <w:jc w:val="both"/>
        <w:rPr>
          <w:rFonts w:eastAsiaTheme="minorHAnsi"/>
          <w:sz w:val="22"/>
          <w:szCs w:val="22"/>
          <w:lang w:eastAsia="en-US"/>
        </w:rPr>
      </w:pPr>
      <w:r w:rsidRPr="00B02CE1">
        <w:rPr>
          <w:rFonts w:eastAsiaTheme="minorHAnsi"/>
          <w:sz w:val="22"/>
          <w:szCs w:val="22"/>
          <w:lang w:eastAsia="en-US"/>
        </w:rPr>
        <w:t xml:space="preserve">8. </w:t>
      </w:r>
      <w:r w:rsidR="00F33466">
        <w:rPr>
          <w:rFonts w:eastAsiaTheme="minorHAnsi"/>
          <w:sz w:val="22"/>
          <w:szCs w:val="22"/>
          <w:lang w:eastAsia="en-US"/>
        </w:rPr>
        <w:tab/>
      </w:r>
      <w:r w:rsidRPr="00B02CE1">
        <w:rPr>
          <w:rFonts w:eastAsiaTheme="minorHAnsi"/>
          <w:sz w:val="22"/>
          <w:szCs w:val="22"/>
          <w:lang w:eastAsia="en-US"/>
        </w:rPr>
        <w:t>Skargę wnosi się do sądu okręgowego właściwego dla siedziby Zamawiająceg</w:t>
      </w:r>
      <w:r w:rsidR="001D4685">
        <w:rPr>
          <w:rFonts w:eastAsiaTheme="minorHAnsi"/>
          <w:sz w:val="22"/>
          <w:szCs w:val="22"/>
          <w:lang w:eastAsia="en-US"/>
        </w:rPr>
        <w:t xml:space="preserve">o, za </w:t>
      </w:r>
      <w:r w:rsidR="00F33466">
        <w:rPr>
          <w:rFonts w:eastAsiaTheme="minorHAnsi"/>
          <w:sz w:val="22"/>
          <w:szCs w:val="22"/>
          <w:lang w:eastAsia="en-US"/>
        </w:rPr>
        <w:t xml:space="preserve">pośrednictwem </w:t>
      </w:r>
      <w:r w:rsidRPr="00B02CE1">
        <w:rPr>
          <w:rFonts w:eastAsiaTheme="minorHAnsi"/>
          <w:sz w:val="22"/>
          <w:szCs w:val="22"/>
          <w:lang w:eastAsia="en-US"/>
        </w:rPr>
        <w:t>Prezesa Krajowej Izby Odwoławczej w terminie 7 dni od dnia doręczenia orzeczenia Krajowej Izby Odwoławczej, przesyłając jednocześnie jej odpis przeciwnikowi skargi. Złożenie skargi w placówce pocztowej operatora wyznaczonego w rozumieniu ustawy z dnia 23 listopada 2012 r.</w:t>
      </w:r>
      <w:r w:rsidR="005C7EF5">
        <w:rPr>
          <w:rFonts w:eastAsiaTheme="minorHAnsi"/>
          <w:sz w:val="22"/>
          <w:szCs w:val="22"/>
          <w:lang w:eastAsia="en-US"/>
        </w:rPr>
        <w:t xml:space="preserve"> – Prawo pocztowe (</w:t>
      </w:r>
      <w:proofErr w:type="spellStart"/>
      <w:r w:rsidR="005C7EF5">
        <w:rPr>
          <w:rFonts w:eastAsiaTheme="minorHAnsi"/>
          <w:sz w:val="22"/>
          <w:szCs w:val="22"/>
          <w:lang w:eastAsia="en-US"/>
        </w:rPr>
        <w:t>t.j</w:t>
      </w:r>
      <w:proofErr w:type="spellEnd"/>
      <w:r w:rsidR="005C7EF5">
        <w:rPr>
          <w:rFonts w:eastAsiaTheme="minorHAnsi"/>
          <w:sz w:val="22"/>
          <w:szCs w:val="22"/>
          <w:lang w:eastAsia="en-US"/>
        </w:rPr>
        <w:t>. Dz.U.2018.2188 ze zmianami</w:t>
      </w:r>
      <w:r w:rsidRPr="00B02CE1">
        <w:rPr>
          <w:rFonts w:eastAsiaTheme="minorHAnsi"/>
          <w:sz w:val="22"/>
          <w:szCs w:val="22"/>
          <w:lang w:eastAsia="en-US"/>
        </w:rPr>
        <w:t>) jest równoznaczne z j</w:t>
      </w:r>
      <w:r w:rsidR="00040888">
        <w:rPr>
          <w:rFonts w:eastAsiaTheme="minorHAnsi"/>
          <w:sz w:val="22"/>
          <w:szCs w:val="22"/>
          <w:lang w:eastAsia="en-US"/>
        </w:rPr>
        <w:t>ej wniesieniem.</w:t>
      </w:r>
    </w:p>
    <w:p w:rsidR="007A6010" w:rsidRPr="00B02CE1" w:rsidRDefault="007A6010" w:rsidP="00926AAF">
      <w:pPr>
        <w:pStyle w:val="Tekstpodstawowy"/>
        <w:numPr>
          <w:ilvl w:val="0"/>
          <w:numId w:val="25"/>
        </w:numPr>
        <w:ind w:left="426" w:hanging="852"/>
        <w:jc w:val="both"/>
        <w:rPr>
          <w:rFonts w:ascii="Times New Roman" w:hAnsi="Times New Roman" w:cs="Times New Roman"/>
          <w:b w:val="0"/>
          <w:spacing w:val="0"/>
          <w:sz w:val="22"/>
          <w:szCs w:val="22"/>
        </w:rPr>
      </w:pPr>
      <w:r w:rsidRPr="00B02CE1">
        <w:rPr>
          <w:rFonts w:ascii="Times New Roman" w:hAnsi="Times New Roman" w:cs="Times New Roman"/>
          <w:spacing w:val="0"/>
          <w:sz w:val="22"/>
          <w:szCs w:val="22"/>
        </w:rPr>
        <w:lastRenderedPageBreak/>
        <w:t xml:space="preserve">Maksymalna liczba Wykonawców, z którymi Zamawiający zawrze umowę ramową, jeżeli Zamawiający przewiduje zawarcie umowy ramowej. </w:t>
      </w:r>
    </w:p>
    <w:p w:rsidR="007A6010" w:rsidRPr="00B02CE1" w:rsidRDefault="007A6010" w:rsidP="00F33466">
      <w:pPr>
        <w:pStyle w:val="Tekstpodstawowy"/>
        <w:ind w:firstLine="426"/>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Zamawiający nie przewiduje zawarcia umowy ramowej.</w:t>
      </w:r>
    </w:p>
    <w:p w:rsidR="007A6010" w:rsidRPr="00B02CE1" w:rsidRDefault="007A6010" w:rsidP="007A6010">
      <w:pPr>
        <w:pStyle w:val="Tekstpodstawowy"/>
        <w:ind w:left="420" w:firstLine="60"/>
        <w:jc w:val="both"/>
        <w:rPr>
          <w:rFonts w:ascii="Times New Roman" w:hAnsi="Times New Roman" w:cs="Times New Roman"/>
          <w:spacing w:val="0"/>
          <w:sz w:val="22"/>
          <w:szCs w:val="22"/>
        </w:rPr>
      </w:pPr>
    </w:p>
    <w:p w:rsidR="007A6010" w:rsidRPr="00B02CE1" w:rsidRDefault="007A6010" w:rsidP="00926AAF">
      <w:pPr>
        <w:pStyle w:val="Tekstpodstawowy"/>
        <w:numPr>
          <w:ilvl w:val="0"/>
          <w:numId w:val="25"/>
        </w:numPr>
        <w:ind w:left="426" w:hanging="852"/>
        <w:jc w:val="both"/>
        <w:rPr>
          <w:rFonts w:ascii="Times New Roman" w:hAnsi="Times New Roman" w:cs="Times New Roman"/>
          <w:b w:val="0"/>
          <w:spacing w:val="0"/>
          <w:sz w:val="22"/>
          <w:szCs w:val="22"/>
        </w:rPr>
      </w:pPr>
      <w:r w:rsidRPr="00B02CE1">
        <w:rPr>
          <w:rFonts w:ascii="Times New Roman" w:hAnsi="Times New Roman" w:cs="Times New Roman"/>
          <w:spacing w:val="0"/>
          <w:sz w:val="22"/>
          <w:szCs w:val="22"/>
        </w:rPr>
        <w:t>Adres poczty elektronicznej lub strony internetowej Zamawiającego, jeżeli Zamawiający dopuszcza porozumiewanie się drogą elektroniczną.</w:t>
      </w:r>
    </w:p>
    <w:p w:rsidR="007770A9" w:rsidRPr="007770A9" w:rsidRDefault="005C7EF5" w:rsidP="007770A9">
      <w:pPr>
        <w:autoSpaceDE w:val="0"/>
        <w:autoSpaceDN w:val="0"/>
        <w:adjustRightInd w:val="0"/>
        <w:ind w:firstLine="426"/>
        <w:jc w:val="both"/>
        <w:rPr>
          <w:color w:val="000000"/>
          <w:sz w:val="22"/>
          <w:szCs w:val="22"/>
          <w:lang w:val="en-US"/>
        </w:rPr>
      </w:pPr>
      <w:r>
        <w:rPr>
          <w:color w:val="000000"/>
          <w:sz w:val="22"/>
          <w:szCs w:val="22"/>
          <w:lang w:val="en-US"/>
        </w:rPr>
        <w:t>e-mail: przetargi@pzd-ostrow.pl</w:t>
      </w:r>
    </w:p>
    <w:p w:rsidR="007A6010" w:rsidRPr="00506950" w:rsidRDefault="007A6010" w:rsidP="007A6010">
      <w:pPr>
        <w:pStyle w:val="Tekstpodstawowy"/>
        <w:ind w:firstLine="480"/>
        <w:jc w:val="both"/>
        <w:rPr>
          <w:rFonts w:ascii="Times New Roman" w:hAnsi="Times New Roman" w:cs="Times New Roman"/>
          <w:spacing w:val="0"/>
          <w:sz w:val="22"/>
          <w:szCs w:val="22"/>
          <w:lang w:val="en-US"/>
        </w:rPr>
      </w:pPr>
    </w:p>
    <w:p w:rsidR="007A6010" w:rsidRPr="00B02CE1" w:rsidRDefault="00F33466" w:rsidP="00F33466">
      <w:pPr>
        <w:pStyle w:val="Tekstpodstawowy"/>
        <w:ind w:left="426" w:hanging="852"/>
        <w:jc w:val="both"/>
        <w:rPr>
          <w:rFonts w:ascii="Times New Roman" w:hAnsi="Times New Roman" w:cs="Times New Roman"/>
          <w:b w:val="0"/>
          <w:spacing w:val="0"/>
          <w:sz w:val="22"/>
          <w:szCs w:val="22"/>
        </w:rPr>
      </w:pPr>
      <w:r>
        <w:rPr>
          <w:rFonts w:ascii="Times New Roman" w:hAnsi="Times New Roman" w:cs="Times New Roman"/>
          <w:spacing w:val="0"/>
          <w:sz w:val="22"/>
          <w:szCs w:val="22"/>
        </w:rPr>
        <w:t>XXVIII.</w:t>
      </w:r>
      <w:r w:rsidR="005C7EF5">
        <w:rPr>
          <w:rFonts w:ascii="Times New Roman" w:hAnsi="Times New Roman" w:cs="Times New Roman"/>
          <w:spacing w:val="0"/>
          <w:sz w:val="22"/>
          <w:szCs w:val="22"/>
        </w:rPr>
        <w:t xml:space="preserve"> </w:t>
      </w:r>
      <w:r w:rsidR="007A6010" w:rsidRPr="00B02CE1">
        <w:rPr>
          <w:rFonts w:ascii="Times New Roman" w:hAnsi="Times New Roman" w:cs="Times New Roman"/>
          <w:spacing w:val="0"/>
          <w:sz w:val="22"/>
          <w:szCs w:val="22"/>
        </w:rPr>
        <w:t>Informacje dotyczące walut obcych, w jakich mogą być prowadzone rozliczenia między Zamawiającym a Wykonawcą, jeżeli Zamawiający przewiduje rozliczenia w walutach obcych.</w:t>
      </w:r>
    </w:p>
    <w:p w:rsidR="007A6010" w:rsidRPr="00B02CE1" w:rsidRDefault="007A6010" w:rsidP="00F33466">
      <w:pPr>
        <w:pStyle w:val="Tekstpodstawowy"/>
        <w:ind w:left="426"/>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 xml:space="preserve">Zamawiający nie przewiduje rozliczenia w walutach obcych. Wszelkie rozliczenia między Zamawiającym a Wykonawcą będą prowadzone wyłącznie w PLN. </w:t>
      </w:r>
    </w:p>
    <w:p w:rsidR="00F33466" w:rsidRDefault="00F33466" w:rsidP="00F33466">
      <w:pPr>
        <w:pStyle w:val="Tekstpodstawowy"/>
        <w:jc w:val="both"/>
        <w:rPr>
          <w:rFonts w:ascii="Times New Roman" w:hAnsi="Times New Roman" w:cs="Times New Roman"/>
          <w:spacing w:val="0"/>
          <w:sz w:val="22"/>
          <w:szCs w:val="22"/>
        </w:rPr>
      </w:pPr>
    </w:p>
    <w:p w:rsidR="007A6010" w:rsidRPr="00B02CE1" w:rsidRDefault="00F33466" w:rsidP="00F33466">
      <w:pPr>
        <w:pStyle w:val="Tekstpodstawowy"/>
        <w:ind w:left="426" w:hanging="852"/>
        <w:jc w:val="both"/>
        <w:rPr>
          <w:rFonts w:ascii="Times New Roman" w:hAnsi="Times New Roman" w:cs="Times New Roman"/>
          <w:b w:val="0"/>
          <w:spacing w:val="0"/>
          <w:sz w:val="22"/>
          <w:szCs w:val="22"/>
        </w:rPr>
      </w:pPr>
      <w:r>
        <w:rPr>
          <w:rFonts w:ascii="Times New Roman" w:hAnsi="Times New Roman" w:cs="Times New Roman"/>
          <w:spacing w:val="0"/>
          <w:sz w:val="22"/>
          <w:szCs w:val="22"/>
        </w:rPr>
        <w:t xml:space="preserve">XXIX. </w:t>
      </w:r>
      <w:r w:rsidR="005C7EF5">
        <w:rPr>
          <w:rFonts w:ascii="Times New Roman" w:hAnsi="Times New Roman" w:cs="Times New Roman"/>
          <w:spacing w:val="0"/>
          <w:sz w:val="22"/>
          <w:szCs w:val="22"/>
        </w:rPr>
        <w:tab/>
      </w:r>
      <w:r w:rsidR="007A6010" w:rsidRPr="00B02CE1">
        <w:rPr>
          <w:rFonts w:ascii="Times New Roman" w:hAnsi="Times New Roman" w:cs="Times New Roman"/>
          <w:spacing w:val="0"/>
          <w:sz w:val="22"/>
          <w:szCs w:val="22"/>
        </w:rPr>
        <w:t>Aukcja elektroniczna.</w:t>
      </w:r>
    </w:p>
    <w:p w:rsidR="007A6010" w:rsidRPr="00B02CE1" w:rsidRDefault="007A6010" w:rsidP="005C7EF5">
      <w:pPr>
        <w:pStyle w:val="Tekstpodstawowy"/>
        <w:ind w:firstLine="426"/>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Zamawiający nie przewiduje przeprowadzenia aukcji elektronicznej.</w:t>
      </w:r>
    </w:p>
    <w:p w:rsidR="007A6010" w:rsidRPr="00B02CE1" w:rsidRDefault="007A6010" w:rsidP="007A6010">
      <w:pPr>
        <w:pStyle w:val="Tekstpodstawowy"/>
        <w:ind w:firstLine="480"/>
        <w:jc w:val="both"/>
        <w:rPr>
          <w:rFonts w:ascii="Times New Roman" w:hAnsi="Times New Roman" w:cs="Times New Roman"/>
          <w:spacing w:val="0"/>
          <w:sz w:val="22"/>
          <w:szCs w:val="22"/>
        </w:rPr>
      </w:pPr>
    </w:p>
    <w:p w:rsidR="007A6010" w:rsidRPr="00B02CE1" w:rsidRDefault="007A6010" w:rsidP="00926AAF">
      <w:pPr>
        <w:pStyle w:val="Tekstpodstawowy"/>
        <w:numPr>
          <w:ilvl w:val="0"/>
          <w:numId w:val="26"/>
        </w:numPr>
        <w:ind w:left="426" w:hanging="710"/>
        <w:jc w:val="both"/>
        <w:rPr>
          <w:rFonts w:ascii="Times New Roman" w:hAnsi="Times New Roman" w:cs="Times New Roman"/>
          <w:b w:val="0"/>
          <w:spacing w:val="0"/>
          <w:sz w:val="22"/>
          <w:szCs w:val="22"/>
        </w:rPr>
      </w:pPr>
      <w:r w:rsidRPr="00B02CE1">
        <w:rPr>
          <w:rFonts w:ascii="Times New Roman" w:hAnsi="Times New Roman" w:cs="Times New Roman"/>
          <w:spacing w:val="0"/>
          <w:sz w:val="22"/>
          <w:szCs w:val="22"/>
        </w:rPr>
        <w:t>Wysokość zwrotu kosztów udziału w postępowaniu, jeżeli Zamawiający przewiduje ich zwrot.</w:t>
      </w:r>
    </w:p>
    <w:p w:rsidR="007A6010" w:rsidRPr="00B02CE1" w:rsidRDefault="007A6010" w:rsidP="007A6010">
      <w:pPr>
        <w:pStyle w:val="Tekstpodstawowy"/>
        <w:ind w:left="420" w:firstLine="60"/>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 xml:space="preserve">Koszty związane z przygotowaniem i złożeniem oferty ponosi Wykonawca.  </w:t>
      </w:r>
    </w:p>
    <w:p w:rsidR="007A6010" w:rsidRPr="00B02CE1" w:rsidRDefault="007A6010" w:rsidP="007A6010">
      <w:pPr>
        <w:pStyle w:val="Tekstpodstawowy"/>
        <w:ind w:left="480"/>
        <w:jc w:val="both"/>
        <w:rPr>
          <w:rFonts w:ascii="Times New Roman" w:hAnsi="Times New Roman" w:cs="Times New Roman"/>
          <w:b w:val="0"/>
          <w:spacing w:val="0"/>
          <w:sz w:val="22"/>
          <w:szCs w:val="22"/>
        </w:rPr>
      </w:pPr>
      <w:r w:rsidRPr="00B02CE1">
        <w:rPr>
          <w:rFonts w:ascii="Times New Roman" w:hAnsi="Times New Roman" w:cs="Times New Roman"/>
          <w:b w:val="0"/>
          <w:spacing w:val="0"/>
          <w:sz w:val="22"/>
          <w:szCs w:val="22"/>
        </w:rPr>
        <w:t xml:space="preserve">Zamawiający nie przewiduje zwrotu kosztów udziału w postępowaniu, poza przypadkami określonymi w ustawie. </w:t>
      </w:r>
    </w:p>
    <w:p w:rsidR="007A6010" w:rsidRPr="00B02CE1" w:rsidRDefault="007A6010" w:rsidP="007A6010">
      <w:pPr>
        <w:pStyle w:val="Tekstpodstawowy"/>
        <w:ind w:left="480"/>
        <w:jc w:val="both"/>
        <w:rPr>
          <w:rFonts w:ascii="Times New Roman" w:hAnsi="Times New Roman" w:cs="Times New Roman"/>
          <w:b w:val="0"/>
          <w:spacing w:val="0"/>
          <w:sz w:val="22"/>
          <w:szCs w:val="22"/>
        </w:rPr>
      </w:pPr>
    </w:p>
    <w:p w:rsidR="007A6010" w:rsidRPr="00B02CE1" w:rsidRDefault="007A6010" w:rsidP="00926AAF">
      <w:pPr>
        <w:pStyle w:val="Tekstpodstawowy"/>
        <w:numPr>
          <w:ilvl w:val="0"/>
          <w:numId w:val="26"/>
        </w:numPr>
        <w:ind w:left="567" w:hanging="851"/>
        <w:jc w:val="both"/>
        <w:rPr>
          <w:rFonts w:ascii="Times New Roman" w:hAnsi="Times New Roman" w:cs="Times New Roman"/>
          <w:spacing w:val="0"/>
          <w:sz w:val="22"/>
          <w:szCs w:val="22"/>
        </w:rPr>
      </w:pPr>
      <w:r w:rsidRPr="00B02CE1">
        <w:rPr>
          <w:rFonts w:ascii="Times New Roman" w:hAnsi="Times New Roman" w:cs="Times New Roman"/>
          <w:spacing w:val="0"/>
          <w:sz w:val="22"/>
          <w:szCs w:val="22"/>
        </w:rPr>
        <w:t>Podwykonawstwo – podwykonawcy.</w:t>
      </w:r>
    </w:p>
    <w:p w:rsidR="007A6010" w:rsidRPr="00DF1FCF" w:rsidRDefault="007A6010" w:rsidP="00926AAF">
      <w:pPr>
        <w:pStyle w:val="Tekstpodstawowy"/>
        <w:numPr>
          <w:ilvl w:val="1"/>
          <w:numId w:val="26"/>
        </w:numPr>
        <w:ind w:left="567" w:hanging="567"/>
        <w:jc w:val="both"/>
        <w:rPr>
          <w:rFonts w:ascii="Times New Roman" w:hAnsi="Times New Roman" w:cs="Times New Roman"/>
          <w:b w:val="0"/>
          <w:spacing w:val="0"/>
          <w:sz w:val="22"/>
          <w:szCs w:val="22"/>
        </w:rPr>
      </w:pPr>
      <w:r w:rsidRPr="00DF1FCF">
        <w:rPr>
          <w:rFonts w:ascii="Times New Roman" w:hAnsi="Times New Roman" w:cs="Times New Roman"/>
          <w:b w:val="0"/>
          <w:spacing w:val="0"/>
          <w:sz w:val="22"/>
          <w:szCs w:val="22"/>
        </w:rPr>
        <w:t>Zamawiający dopuszcza wykonanie przedmiotu zamówienia przy udziale podwykonawców. Jednocześnie Zamawiający żąda wskazania w ofercie przez Wykonawcę tej części zamówienia, którą zamierza powierzyć podwykonawcom.</w:t>
      </w:r>
    </w:p>
    <w:p w:rsidR="00F33466" w:rsidRDefault="007A6010" w:rsidP="00926AAF">
      <w:pPr>
        <w:pStyle w:val="Tekstpodstawowy"/>
        <w:numPr>
          <w:ilvl w:val="1"/>
          <w:numId w:val="26"/>
        </w:numPr>
        <w:ind w:left="567" w:hanging="567"/>
        <w:jc w:val="both"/>
        <w:rPr>
          <w:rFonts w:ascii="Times New Roman" w:hAnsi="Times New Roman" w:cs="Times New Roman"/>
          <w:b w:val="0"/>
          <w:spacing w:val="0"/>
          <w:sz w:val="22"/>
          <w:szCs w:val="22"/>
        </w:rPr>
      </w:pPr>
      <w:r w:rsidRPr="00DF1FCF">
        <w:rPr>
          <w:rFonts w:ascii="Times New Roman" w:hAnsi="Times New Roman" w:cs="Times New Roman"/>
          <w:b w:val="0"/>
          <w:spacing w:val="0"/>
          <w:sz w:val="22"/>
          <w:szCs w:val="22"/>
        </w:rPr>
        <w:t>Wykonawca może wykonać przedmiot zamówienia przy udziale podwykonawców, w zakresie określonym w ofercie Wykonawcy, zawierając z nimi umowy o podwykonawstwo w formie pisemnej.</w:t>
      </w:r>
    </w:p>
    <w:p w:rsid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W ofercie należy wskazać te części zamówienia, których wykonanie wykonawca zamierza powierzyć podwykonawcom.</w:t>
      </w:r>
    </w:p>
    <w:p w:rsid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Jeżeli Wykonawca cały zakres robót będzie wykonywał osobiście, bez pomocy podwykonawców, wówczas w stosowne miejsca należy wpisać „nie dotyczy”.</w:t>
      </w:r>
    </w:p>
    <w:p w:rsidR="00F33466" w:rsidRP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Zlecenie przez wykonawcę części robót podwykonawcom nie zwalnia wykonawcy od odpowiedzialności za wykonanie całości robót.</w:t>
      </w:r>
    </w:p>
    <w:p w:rsid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Przed powierzeniem przez Wykonawcę części zadania podwykonawcy, wykonawca przedstawia Zamawiającemu projekt umowy z podwykonawcą wraz z elementami dokumentacji dotyczącej tej części robót, których wykonaniem zajmować się będzie podwykonawca.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F33466" w:rsidRP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Jeżeli wykonawca powierzy wykonanie części zamówienia podwykonawcy, Zamawiający wymaga, aby Wykonawca dokonał na rzecz tego podwykonawcy przelewu (cesji) swojej wierzytelności w zakresie zapłaty przez zamawiającego wynagrodzenia za roboty wykonane przez podwykonawcę. W takim przypadku wykonawca zobowiązuje się do przedłożenia ww. umowy cesji wierzytelności Zamawiającemu niezwłocznie po jej podpisaniu.</w:t>
      </w:r>
    </w:p>
    <w:p w:rsidR="00040888" w:rsidRPr="00F33466" w:rsidRDefault="00040888" w:rsidP="00926AAF">
      <w:pPr>
        <w:pStyle w:val="Tekstpodstawowy"/>
        <w:numPr>
          <w:ilvl w:val="1"/>
          <w:numId w:val="26"/>
        </w:numPr>
        <w:ind w:left="567" w:hanging="567"/>
        <w:jc w:val="both"/>
        <w:rPr>
          <w:rFonts w:ascii="Times New Roman" w:hAnsi="Times New Roman" w:cs="Times New Roman"/>
          <w:b w:val="0"/>
          <w:spacing w:val="0"/>
          <w:sz w:val="22"/>
          <w:szCs w:val="22"/>
        </w:rPr>
      </w:pPr>
      <w:r w:rsidRPr="00F33466">
        <w:rPr>
          <w:rFonts w:ascii="Times New Roman" w:hAnsi="Times New Roman" w:cs="Times New Roman"/>
          <w:b w:val="0"/>
          <w:spacing w:val="0"/>
          <w:sz w:val="22"/>
          <w:szCs w:val="22"/>
        </w:rPr>
        <w:t xml:space="preserve">Zamawiający przekaże podwykonawcy środki w wysokości ustalonej umową cesji wierzytelności. </w:t>
      </w:r>
    </w:p>
    <w:p w:rsidR="00040888" w:rsidRPr="00B02CE1" w:rsidRDefault="00040888" w:rsidP="00040888">
      <w:pPr>
        <w:pStyle w:val="Tekstpodstawowy"/>
        <w:ind w:left="567"/>
        <w:jc w:val="both"/>
        <w:rPr>
          <w:rFonts w:ascii="Times New Roman" w:hAnsi="Times New Roman" w:cs="Times New Roman"/>
          <w:b w:val="0"/>
          <w:spacing w:val="0"/>
          <w:sz w:val="22"/>
          <w:szCs w:val="22"/>
        </w:rPr>
      </w:pPr>
    </w:p>
    <w:p w:rsidR="005C7EF5" w:rsidRPr="00BD502F" w:rsidRDefault="005C7EF5" w:rsidP="005C7EF5">
      <w:pPr>
        <w:jc w:val="both"/>
        <w:rPr>
          <w:b/>
          <w:sz w:val="22"/>
          <w:szCs w:val="22"/>
        </w:rPr>
      </w:pPr>
      <w:r w:rsidRPr="00BD502F">
        <w:rPr>
          <w:b/>
          <w:sz w:val="22"/>
          <w:szCs w:val="22"/>
        </w:rPr>
        <w:t>XXXI</w:t>
      </w:r>
      <w:r>
        <w:rPr>
          <w:b/>
          <w:sz w:val="22"/>
          <w:szCs w:val="22"/>
        </w:rPr>
        <w:t>I</w:t>
      </w:r>
      <w:r w:rsidRPr="00BD502F">
        <w:rPr>
          <w:b/>
          <w:sz w:val="22"/>
          <w:szCs w:val="22"/>
        </w:rPr>
        <w:t xml:space="preserve">. Klauzula informacyjna z art. 13 RODO </w:t>
      </w:r>
    </w:p>
    <w:p w:rsidR="005C7EF5" w:rsidRPr="00BD502F" w:rsidRDefault="005C7EF5" w:rsidP="005C7EF5">
      <w:pPr>
        <w:suppressAutoHyphens w:val="0"/>
        <w:spacing w:line="240" w:lineRule="atLeast"/>
        <w:jc w:val="both"/>
        <w:rPr>
          <w:spacing w:val="-2"/>
          <w:sz w:val="22"/>
          <w:szCs w:val="22"/>
          <w:lang w:eastAsia="pl-PL"/>
        </w:rPr>
      </w:pPr>
      <w:r w:rsidRPr="00BD502F">
        <w:rPr>
          <w:spacing w:val="-2"/>
          <w:sz w:val="22"/>
          <w:szCs w:val="22"/>
          <w:lang w:eastAsia="pl-PL"/>
        </w:rPr>
        <w:t xml:space="preserve">Zgodnie z art. 13 ust. 1 i 2 rozporządzenia Parlamentu Europejskiego i Rady (UE) 2016/679 z dnia </w:t>
      </w:r>
      <w:r>
        <w:rPr>
          <w:spacing w:val="-2"/>
          <w:sz w:val="22"/>
          <w:szCs w:val="22"/>
          <w:lang w:eastAsia="pl-PL"/>
        </w:rPr>
        <w:br/>
      </w:r>
      <w:r w:rsidRPr="00BD502F">
        <w:rPr>
          <w:spacing w:val="-2"/>
          <w:sz w:val="22"/>
          <w:szCs w:val="22"/>
          <w:lang w:eastAsia="pl-PL"/>
        </w:rPr>
        <w:t xml:space="preserve">27 kwietnia 2016 r. w sprawie ochrony osób fizycznych w związku z przetwarzaniem danych osobowych i w sprawie swobodnego przepływu takich danych oraz uchylenia dyrektywy 95/46/WE (ogólne rozporządzenie o ochronie danych) (Dz. Urz. UE L 119 z 04.05.2016), dalej RODO, informuję, że: </w:t>
      </w:r>
    </w:p>
    <w:p w:rsidR="005C7EF5" w:rsidRPr="00BD502F" w:rsidRDefault="005C7EF5" w:rsidP="00926AAF">
      <w:pPr>
        <w:numPr>
          <w:ilvl w:val="0"/>
          <w:numId w:val="29"/>
        </w:numPr>
        <w:suppressAutoHyphens w:val="0"/>
        <w:spacing w:line="240" w:lineRule="atLeast"/>
        <w:jc w:val="both"/>
        <w:rPr>
          <w:rFonts w:cs="Calibri"/>
          <w:sz w:val="22"/>
          <w:szCs w:val="22"/>
          <w:lang w:eastAsia="pl-PL"/>
        </w:rPr>
      </w:pPr>
      <w:r w:rsidRPr="00BD502F">
        <w:rPr>
          <w:rFonts w:cs="Calibri"/>
          <w:sz w:val="22"/>
          <w:szCs w:val="22"/>
          <w:lang w:eastAsia="pl-PL"/>
        </w:rPr>
        <w:t>Administratorem Pani/Pana danych osobowych jest</w:t>
      </w:r>
      <w:r w:rsidRPr="00BD502F">
        <w:rPr>
          <w:rFonts w:cs="Calibri"/>
          <w:sz w:val="22"/>
          <w:szCs w:val="22"/>
          <w:lang w:eastAsia="en-US"/>
        </w:rPr>
        <w:t xml:space="preserve"> Powiatowy Zarząd Dróg w Ostrowie Wielkopolskim,  ul. Staszica 1, 63-400 Ostrów Wielkopolski, tel.: (62) 735 51 66, fax.: (62) 735 51 65, e-mail: </w:t>
      </w:r>
      <w:r>
        <w:rPr>
          <w:color w:val="000000"/>
          <w:sz w:val="22"/>
          <w:szCs w:val="22"/>
          <w:u w:val="single"/>
          <w:lang w:eastAsia="en-US"/>
        </w:rPr>
        <w:t>biuro@pzd-ostrow</w:t>
      </w:r>
      <w:r w:rsidRPr="00BD502F">
        <w:rPr>
          <w:color w:val="000000"/>
          <w:sz w:val="22"/>
          <w:szCs w:val="22"/>
          <w:u w:val="single"/>
          <w:lang w:eastAsia="en-US"/>
        </w:rPr>
        <w:t>.pl</w:t>
      </w:r>
      <w:r w:rsidRPr="00BD502F">
        <w:rPr>
          <w:rFonts w:cs="Calibri"/>
          <w:color w:val="000000"/>
          <w:sz w:val="22"/>
          <w:szCs w:val="22"/>
          <w:lang w:eastAsia="en-US"/>
        </w:rPr>
        <w:t>,</w:t>
      </w:r>
      <w:r w:rsidRPr="00BD502F">
        <w:rPr>
          <w:rFonts w:cs="Calibri"/>
          <w:sz w:val="22"/>
          <w:szCs w:val="22"/>
          <w:lang w:eastAsia="en-US"/>
        </w:rPr>
        <w:t xml:space="preserve"> </w:t>
      </w:r>
    </w:p>
    <w:p w:rsidR="005C7EF5" w:rsidRPr="00BD502F" w:rsidRDefault="005C7EF5" w:rsidP="00926AAF">
      <w:pPr>
        <w:numPr>
          <w:ilvl w:val="0"/>
          <w:numId w:val="29"/>
        </w:numPr>
        <w:suppressAutoHyphens w:val="0"/>
        <w:spacing w:line="240" w:lineRule="atLeast"/>
        <w:jc w:val="both"/>
        <w:rPr>
          <w:sz w:val="22"/>
          <w:szCs w:val="22"/>
          <w:lang w:eastAsia="pl-PL"/>
        </w:rPr>
      </w:pPr>
      <w:r w:rsidRPr="00BD502F">
        <w:rPr>
          <w:iCs/>
          <w:sz w:val="22"/>
          <w:szCs w:val="22"/>
        </w:rPr>
        <w:lastRenderedPageBreak/>
        <w:t xml:space="preserve">Administrator wyznaczył Inspektora Ochrony Danych. Można się z nim skontaktować poprzez </w:t>
      </w:r>
      <w:r>
        <w:rPr>
          <w:iCs/>
          <w:sz w:val="22"/>
          <w:szCs w:val="22"/>
        </w:rPr>
        <w:br/>
      </w:r>
      <w:r w:rsidRPr="00BD502F">
        <w:rPr>
          <w:iCs/>
          <w:sz w:val="22"/>
          <w:szCs w:val="22"/>
        </w:rPr>
        <w:t xml:space="preserve">e-mail: </w:t>
      </w:r>
      <w:r w:rsidRPr="008547E1">
        <w:rPr>
          <w:iCs/>
          <w:sz w:val="22"/>
          <w:szCs w:val="22"/>
          <w:u w:val="single"/>
        </w:rPr>
        <w:t>karol.nawrot@nextivo.pl</w:t>
      </w:r>
      <w:r w:rsidRPr="00BD502F">
        <w:rPr>
          <w:iCs/>
          <w:sz w:val="22"/>
          <w:szCs w:val="22"/>
        </w:rPr>
        <w:t xml:space="preserve"> lub pisemnie na adres siedziby Administratora.</w:t>
      </w:r>
    </w:p>
    <w:p w:rsidR="005C7EF5" w:rsidRPr="00BD502F" w:rsidRDefault="005C7EF5" w:rsidP="00926AAF">
      <w:pPr>
        <w:numPr>
          <w:ilvl w:val="0"/>
          <w:numId w:val="29"/>
        </w:numPr>
        <w:suppressAutoHyphens w:val="0"/>
        <w:spacing w:line="240" w:lineRule="atLeast"/>
        <w:jc w:val="both"/>
        <w:rPr>
          <w:rFonts w:cs="Calibri"/>
          <w:color w:val="FF0000"/>
          <w:sz w:val="22"/>
          <w:szCs w:val="22"/>
          <w:lang w:eastAsia="pl-PL"/>
        </w:rPr>
      </w:pPr>
      <w:r w:rsidRPr="00BD502F">
        <w:rPr>
          <w:rFonts w:cs="Calibri"/>
          <w:sz w:val="22"/>
          <w:szCs w:val="22"/>
          <w:lang w:eastAsia="pl-PL"/>
        </w:rPr>
        <w:t>Pani/Pana dane osobowe przetwarzane będą na podstawie art. 6 ust. 1 lit. c</w:t>
      </w:r>
      <w:r w:rsidRPr="00BD502F">
        <w:rPr>
          <w:rFonts w:cs="Calibri"/>
          <w:i/>
          <w:sz w:val="22"/>
          <w:szCs w:val="22"/>
          <w:lang w:eastAsia="pl-PL"/>
        </w:rPr>
        <w:t xml:space="preserve"> </w:t>
      </w:r>
      <w:r w:rsidRPr="00BD502F">
        <w:rPr>
          <w:rFonts w:cs="Calibri"/>
          <w:sz w:val="22"/>
          <w:szCs w:val="22"/>
          <w:lang w:eastAsia="pl-PL"/>
        </w:rPr>
        <w:t xml:space="preserve">RODO </w:t>
      </w:r>
      <w:r w:rsidRPr="00BD502F">
        <w:rPr>
          <w:rFonts w:cs="Calibri"/>
          <w:sz w:val="22"/>
          <w:szCs w:val="22"/>
          <w:lang w:eastAsia="pl-PL"/>
        </w:rPr>
        <w:br/>
        <w:t xml:space="preserve">w celu </w:t>
      </w:r>
      <w:r w:rsidRPr="00BD502F">
        <w:rPr>
          <w:rFonts w:cs="Calibri"/>
          <w:sz w:val="22"/>
          <w:szCs w:val="22"/>
          <w:lang w:eastAsia="en-US"/>
        </w:rPr>
        <w:t xml:space="preserve">związanym z niniejszym postępowaniem o udzielenie zamówienia publicznego, </w:t>
      </w:r>
    </w:p>
    <w:p w:rsidR="005C7EF5" w:rsidRPr="00BD502F" w:rsidRDefault="005C7EF5" w:rsidP="00926AAF">
      <w:pPr>
        <w:numPr>
          <w:ilvl w:val="0"/>
          <w:numId w:val="29"/>
        </w:numPr>
        <w:suppressAutoHyphens w:val="0"/>
        <w:spacing w:line="240" w:lineRule="atLeast"/>
        <w:jc w:val="both"/>
        <w:rPr>
          <w:rFonts w:cs="Calibri"/>
          <w:color w:val="00B0F0"/>
          <w:sz w:val="22"/>
          <w:szCs w:val="22"/>
          <w:lang w:eastAsia="pl-PL"/>
        </w:rPr>
      </w:pPr>
      <w:r w:rsidRPr="00BD502F">
        <w:rPr>
          <w:rFonts w:cs="Calibri"/>
          <w:sz w:val="22"/>
          <w:szCs w:val="22"/>
          <w:lang w:eastAsia="pl-PL"/>
        </w:rPr>
        <w:t xml:space="preserve">odbiorcami Pani/Pana danych osobowych będą osoby lub podmioty, którym udostępniona zostanie dokumentacja postępowania w oparciu o art. 8 oraz art. 96 ust. 3 </w:t>
      </w:r>
      <w:proofErr w:type="spellStart"/>
      <w:r w:rsidRPr="00BD502F">
        <w:rPr>
          <w:rFonts w:cs="Calibri"/>
          <w:sz w:val="22"/>
          <w:szCs w:val="22"/>
          <w:lang w:eastAsia="pl-PL"/>
        </w:rPr>
        <w:t>Pzp</w:t>
      </w:r>
      <w:proofErr w:type="spellEnd"/>
      <w:r w:rsidRPr="00BD502F">
        <w:rPr>
          <w:rFonts w:cs="Calibri"/>
          <w:sz w:val="22"/>
          <w:szCs w:val="22"/>
          <w:lang w:eastAsia="pl-PL"/>
        </w:rPr>
        <w:t>,</w:t>
      </w:r>
    </w:p>
    <w:p w:rsidR="005C7EF5" w:rsidRPr="00BD502F" w:rsidRDefault="005C7EF5" w:rsidP="00926AAF">
      <w:pPr>
        <w:numPr>
          <w:ilvl w:val="0"/>
          <w:numId w:val="29"/>
        </w:numPr>
        <w:suppressAutoHyphens w:val="0"/>
        <w:spacing w:line="240" w:lineRule="atLeast"/>
        <w:jc w:val="both"/>
        <w:rPr>
          <w:rFonts w:cs="Calibri"/>
          <w:sz w:val="22"/>
          <w:szCs w:val="22"/>
          <w:lang w:eastAsia="pl-PL"/>
        </w:rPr>
      </w:pPr>
      <w:r w:rsidRPr="00BD502F">
        <w:rPr>
          <w:rFonts w:cs="Calibri"/>
          <w:sz w:val="22"/>
          <w:szCs w:val="22"/>
          <w:lang w:eastAsia="pl-PL"/>
        </w:rPr>
        <w:t xml:space="preserve">Pani/Pana dane osobowe będą przechowywane, zgodnie z art. 97 ust. 1 </w:t>
      </w:r>
      <w:proofErr w:type="spellStart"/>
      <w:r w:rsidRPr="00BD502F">
        <w:rPr>
          <w:rFonts w:cs="Calibri"/>
          <w:sz w:val="22"/>
          <w:szCs w:val="22"/>
          <w:lang w:eastAsia="pl-PL"/>
        </w:rPr>
        <w:t>Pzp</w:t>
      </w:r>
      <w:proofErr w:type="spellEnd"/>
      <w:r w:rsidRPr="00BD502F">
        <w:rPr>
          <w:rFonts w:cs="Calibri"/>
          <w:sz w:val="22"/>
          <w:szCs w:val="22"/>
          <w:lang w:eastAsia="pl-PL"/>
        </w:rPr>
        <w:t>, przez okres 4 lat od dnia zakończenia postępowania o udzielenie zamówienia, a jeżeli czas trwania umowy przekracza 4 lata, okres przechowywania obejmuje cały czas trwania umowy,</w:t>
      </w:r>
      <w:r w:rsidRPr="00BD502F">
        <w:rPr>
          <w:rFonts w:cs="Calibri"/>
          <w:sz w:val="22"/>
          <w:szCs w:val="22"/>
          <w:lang w:eastAsia="en-US"/>
        </w:rPr>
        <w:t xml:space="preserve"> a po </w:t>
      </w:r>
      <w:r>
        <w:rPr>
          <w:rFonts w:cs="Calibri"/>
          <w:sz w:val="22"/>
          <w:szCs w:val="22"/>
          <w:lang w:eastAsia="en-US"/>
        </w:rPr>
        <w:t xml:space="preserve">tym czasie przez okres oraz </w:t>
      </w:r>
      <w:r w:rsidRPr="00BD502F">
        <w:rPr>
          <w:rFonts w:cs="Calibri"/>
          <w:sz w:val="22"/>
          <w:szCs w:val="22"/>
          <w:lang w:eastAsia="en-US"/>
        </w:rPr>
        <w:t xml:space="preserve">w zakresie wymaganym przez przepisy ustawy z dnia 14 lipca 1983 r. o narodowym zasobie archiwalnym i archiwach, </w:t>
      </w:r>
    </w:p>
    <w:p w:rsidR="005C7EF5" w:rsidRPr="00BD502F" w:rsidRDefault="005C7EF5" w:rsidP="00926AAF">
      <w:pPr>
        <w:numPr>
          <w:ilvl w:val="0"/>
          <w:numId w:val="29"/>
        </w:numPr>
        <w:suppressAutoHyphens w:val="0"/>
        <w:spacing w:line="240" w:lineRule="atLeast"/>
        <w:jc w:val="both"/>
        <w:rPr>
          <w:rFonts w:cs="Calibri"/>
          <w:b/>
          <w:i/>
          <w:sz w:val="22"/>
          <w:szCs w:val="22"/>
          <w:lang w:eastAsia="pl-PL"/>
        </w:rPr>
      </w:pPr>
      <w:r w:rsidRPr="00BD502F">
        <w:rPr>
          <w:rFonts w:cs="Calibri"/>
          <w:sz w:val="22"/>
          <w:szCs w:val="22"/>
          <w:lang w:eastAsia="pl-PL"/>
        </w:rPr>
        <w:t>obowiązek podania przez Panią/Pana danych osobowych bezpośrednio Pani/Pana dotyczących jest wymogiem ustawowym określon</w:t>
      </w:r>
      <w:r>
        <w:rPr>
          <w:rFonts w:cs="Calibri"/>
          <w:sz w:val="22"/>
          <w:szCs w:val="22"/>
          <w:lang w:eastAsia="pl-PL"/>
        </w:rPr>
        <w:t xml:space="preserve">ym w przepisach </w:t>
      </w:r>
      <w:proofErr w:type="spellStart"/>
      <w:r>
        <w:rPr>
          <w:rFonts w:cs="Calibri"/>
          <w:sz w:val="22"/>
          <w:szCs w:val="22"/>
          <w:lang w:eastAsia="pl-PL"/>
        </w:rPr>
        <w:t>Pzp</w:t>
      </w:r>
      <w:proofErr w:type="spellEnd"/>
      <w:r>
        <w:rPr>
          <w:rFonts w:cs="Calibri"/>
          <w:sz w:val="22"/>
          <w:szCs w:val="22"/>
          <w:lang w:eastAsia="pl-PL"/>
        </w:rPr>
        <w:t xml:space="preserve">, związanym </w:t>
      </w:r>
      <w:r w:rsidRPr="00BD502F">
        <w:rPr>
          <w:rFonts w:cs="Calibri"/>
          <w:sz w:val="22"/>
          <w:szCs w:val="22"/>
          <w:lang w:eastAsia="pl-PL"/>
        </w:rPr>
        <w:t xml:space="preserve">z udziałem w postępowaniu o udzielenie zamówienia publicznego; konsekwencje niepodania określonych danych wynikają z </w:t>
      </w:r>
      <w:proofErr w:type="spellStart"/>
      <w:r w:rsidRPr="00BD502F">
        <w:rPr>
          <w:rFonts w:cs="Calibri"/>
          <w:sz w:val="22"/>
          <w:szCs w:val="22"/>
          <w:lang w:eastAsia="pl-PL"/>
        </w:rPr>
        <w:t>Pzp</w:t>
      </w:r>
      <w:proofErr w:type="spellEnd"/>
      <w:r w:rsidRPr="00BD502F">
        <w:rPr>
          <w:rFonts w:cs="Calibri"/>
          <w:sz w:val="22"/>
          <w:szCs w:val="22"/>
          <w:lang w:eastAsia="pl-PL"/>
        </w:rPr>
        <w:t>,</w:t>
      </w:r>
    </w:p>
    <w:p w:rsidR="005C7EF5" w:rsidRPr="00BD502F" w:rsidRDefault="005C7EF5" w:rsidP="00926AAF">
      <w:pPr>
        <w:numPr>
          <w:ilvl w:val="0"/>
          <w:numId w:val="29"/>
        </w:numPr>
        <w:suppressAutoHyphens w:val="0"/>
        <w:spacing w:line="240" w:lineRule="atLeast"/>
        <w:jc w:val="both"/>
        <w:rPr>
          <w:rFonts w:cs="Calibri"/>
          <w:sz w:val="22"/>
          <w:szCs w:val="22"/>
          <w:lang w:eastAsia="en-US"/>
        </w:rPr>
      </w:pPr>
      <w:r w:rsidRPr="00BD502F">
        <w:rPr>
          <w:rFonts w:cs="Calibri"/>
          <w:sz w:val="22"/>
          <w:szCs w:val="22"/>
          <w:lang w:eastAsia="pl-PL"/>
        </w:rPr>
        <w:t>w odniesieniu do Pani/Pana danych osobowyc</w:t>
      </w:r>
      <w:r>
        <w:rPr>
          <w:rFonts w:cs="Calibri"/>
          <w:sz w:val="22"/>
          <w:szCs w:val="22"/>
          <w:lang w:eastAsia="pl-PL"/>
        </w:rPr>
        <w:t xml:space="preserve">h decyzje nie będą podejmowane </w:t>
      </w:r>
      <w:r w:rsidRPr="00BD502F">
        <w:rPr>
          <w:rFonts w:cs="Calibri"/>
          <w:sz w:val="22"/>
          <w:szCs w:val="22"/>
          <w:lang w:eastAsia="pl-PL"/>
        </w:rPr>
        <w:t>w sposób zautomatyzowany, stosowanie do art. 22 RODO,</w:t>
      </w:r>
    </w:p>
    <w:p w:rsidR="005C7EF5" w:rsidRPr="00BD502F" w:rsidRDefault="005C7EF5" w:rsidP="00926AAF">
      <w:pPr>
        <w:numPr>
          <w:ilvl w:val="0"/>
          <w:numId w:val="29"/>
        </w:numPr>
        <w:suppressAutoHyphens w:val="0"/>
        <w:spacing w:line="240" w:lineRule="atLeast"/>
        <w:jc w:val="both"/>
        <w:rPr>
          <w:rFonts w:cs="Calibri"/>
          <w:color w:val="00B0F0"/>
          <w:sz w:val="22"/>
          <w:szCs w:val="22"/>
          <w:lang w:eastAsia="pl-PL"/>
        </w:rPr>
      </w:pPr>
      <w:r w:rsidRPr="00BD502F">
        <w:rPr>
          <w:rFonts w:cs="Calibri"/>
          <w:sz w:val="22"/>
          <w:szCs w:val="22"/>
          <w:lang w:eastAsia="pl-PL"/>
        </w:rPr>
        <w:t>posiada Pani/Pan:</w:t>
      </w:r>
    </w:p>
    <w:p w:rsidR="005C7EF5" w:rsidRPr="00BD502F" w:rsidRDefault="005C7EF5" w:rsidP="00926AAF">
      <w:pPr>
        <w:numPr>
          <w:ilvl w:val="0"/>
          <w:numId w:val="30"/>
        </w:numPr>
        <w:suppressAutoHyphens w:val="0"/>
        <w:spacing w:line="240" w:lineRule="atLeast"/>
        <w:jc w:val="both"/>
        <w:rPr>
          <w:rFonts w:cs="Calibri"/>
          <w:color w:val="00B0F0"/>
          <w:sz w:val="22"/>
          <w:szCs w:val="22"/>
          <w:lang w:eastAsia="pl-PL"/>
        </w:rPr>
      </w:pPr>
      <w:r w:rsidRPr="00BD502F">
        <w:rPr>
          <w:rFonts w:cs="Calibri"/>
          <w:sz w:val="22"/>
          <w:szCs w:val="22"/>
          <w:lang w:eastAsia="pl-PL"/>
        </w:rPr>
        <w:t>na podstawie art. 15 RODO prawo dostępu do danych osobowych Pani/Pana dotyczących,</w:t>
      </w:r>
    </w:p>
    <w:p w:rsidR="005C7EF5" w:rsidRPr="00BD502F" w:rsidRDefault="005C7EF5" w:rsidP="00926AAF">
      <w:pPr>
        <w:numPr>
          <w:ilvl w:val="0"/>
          <w:numId w:val="30"/>
        </w:numPr>
        <w:suppressAutoHyphens w:val="0"/>
        <w:spacing w:line="240" w:lineRule="atLeast"/>
        <w:jc w:val="both"/>
        <w:rPr>
          <w:rFonts w:cs="Calibri"/>
          <w:sz w:val="22"/>
          <w:szCs w:val="22"/>
          <w:lang w:eastAsia="pl-PL"/>
        </w:rPr>
      </w:pPr>
      <w:r w:rsidRPr="00BD502F">
        <w:rPr>
          <w:rFonts w:cs="Calibri"/>
          <w:sz w:val="22"/>
          <w:szCs w:val="22"/>
          <w:lang w:eastAsia="pl-PL"/>
        </w:rPr>
        <w:t>na podstawie art. 16 RODO prawo do sprostowania Pani/Pana danych osobowych</w:t>
      </w:r>
      <w:r w:rsidRPr="00BD502F">
        <w:rPr>
          <w:rFonts w:cs="Calibri"/>
          <w:b/>
          <w:sz w:val="22"/>
          <w:szCs w:val="22"/>
          <w:vertAlign w:val="superscript"/>
          <w:lang w:eastAsia="pl-PL"/>
        </w:rPr>
        <w:t>*</w:t>
      </w:r>
      <w:r w:rsidRPr="00BD502F">
        <w:rPr>
          <w:rFonts w:cs="Calibri"/>
          <w:sz w:val="22"/>
          <w:szCs w:val="22"/>
          <w:lang w:eastAsia="pl-PL"/>
        </w:rPr>
        <w:t>,</w:t>
      </w:r>
    </w:p>
    <w:p w:rsidR="005C7EF5" w:rsidRPr="00BD502F" w:rsidRDefault="005C7EF5" w:rsidP="00926AAF">
      <w:pPr>
        <w:numPr>
          <w:ilvl w:val="0"/>
          <w:numId w:val="30"/>
        </w:numPr>
        <w:suppressAutoHyphens w:val="0"/>
        <w:spacing w:line="240" w:lineRule="atLeast"/>
        <w:jc w:val="both"/>
        <w:rPr>
          <w:rFonts w:cs="Calibri"/>
          <w:sz w:val="22"/>
          <w:szCs w:val="22"/>
          <w:lang w:eastAsia="pl-PL"/>
        </w:rPr>
      </w:pPr>
      <w:r w:rsidRPr="00BD502F">
        <w:rPr>
          <w:rFonts w:cs="Calibri"/>
          <w:sz w:val="22"/>
          <w:szCs w:val="22"/>
          <w:lang w:eastAsia="pl-PL"/>
        </w:rPr>
        <w:t>na podstawie art. 18 RODO prawo żądania od Administratora ograniczenia przetwarzania danych osobowych z zastrzeżen</w:t>
      </w:r>
      <w:r>
        <w:rPr>
          <w:rFonts w:cs="Calibri"/>
          <w:sz w:val="22"/>
          <w:szCs w:val="22"/>
          <w:lang w:eastAsia="pl-PL"/>
        </w:rPr>
        <w:t xml:space="preserve">iem przypadków, o których mowa </w:t>
      </w:r>
      <w:r w:rsidRPr="00BD502F">
        <w:rPr>
          <w:rFonts w:cs="Calibri"/>
          <w:sz w:val="22"/>
          <w:szCs w:val="22"/>
          <w:lang w:eastAsia="pl-PL"/>
        </w:rPr>
        <w:t>w art. 18 ust. 2 RODO **,</w:t>
      </w:r>
    </w:p>
    <w:p w:rsidR="005C7EF5" w:rsidRPr="00BD502F" w:rsidRDefault="005C7EF5" w:rsidP="00926AAF">
      <w:pPr>
        <w:numPr>
          <w:ilvl w:val="0"/>
          <w:numId w:val="30"/>
        </w:numPr>
        <w:suppressAutoHyphens w:val="0"/>
        <w:spacing w:line="240" w:lineRule="atLeast"/>
        <w:jc w:val="both"/>
        <w:rPr>
          <w:rFonts w:cs="Calibri"/>
          <w:i/>
          <w:color w:val="00B0F0"/>
          <w:sz w:val="22"/>
          <w:szCs w:val="22"/>
          <w:lang w:eastAsia="pl-PL"/>
        </w:rPr>
      </w:pPr>
      <w:r w:rsidRPr="00BD502F">
        <w:rPr>
          <w:rFonts w:cs="Calibri"/>
          <w:sz w:val="22"/>
          <w:szCs w:val="22"/>
          <w:lang w:eastAsia="pl-PL"/>
        </w:rPr>
        <w:t>prawo do wniesienia skargi do Prezesa Urzędu Ochrony Danych Osobowych, gdy uzna Pani/Pan, że przetwarzanie danych osobowych Pani/Pana dotyczących narusza przepisy RODO,</w:t>
      </w:r>
    </w:p>
    <w:p w:rsidR="005C7EF5" w:rsidRPr="00BD502F" w:rsidRDefault="005C7EF5" w:rsidP="00926AAF">
      <w:pPr>
        <w:numPr>
          <w:ilvl w:val="0"/>
          <w:numId w:val="29"/>
        </w:numPr>
        <w:suppressAutoHyphens w:val="0"/>
        <w:spacing w:line="240" w:lineRule="atLeast"/>
        <w:jc w:val="both"/>
        <w:rPr>
          <w:rFonts w:cs="Calibri"/>
          <w:i/>
          <w:color w:val="00B0F0"/>
          <w:sz w:val="22"/>
          <w:szCs w:val="22"/>
          <w:lang w:eastAsia="pl-PL"/>
        </w:rPr>
      </w:pPr>
      <w:r w:rsidRPr="00BD502F">
        <w:rPr>
          <w:rFonts w:cs="Calibri"/>
          <w:sz w:val="22"/>
          <w:szCs w:val="22"/>
          <w:lang w:eastAsia="pl-PL"/>
        </w:rPr>
        <w:t>nie przysługuje Pani/Panu:</w:t>
      </w:r>
    </w:p>
    <w:p w:rsidR="005C7EF5" w:rsidRPr="00BD502F" w:rsidRDefault="005C7EF5" w:rsidP="00926AAF">
      <w:pPr>
        <w:numPr>
          <w:ilvl w:val="0"/>
          <w:numId w:val="31"/>
        </w:numPr>
        <w:suppressAutoHyphens w:val="0"/>
        <w:spacing w:line="240" w:lineRule="atLeast"/>
        <w:jc w:val="both"/>
        <w:rPr>
          <w:rFonts w:cs="Calibri"/>
          <w:i/>
          <w:color w:val="00B0F0"/>
          <w:sz w:val="22"/>
          <w:szCs w:val="22"/>
          <w:lang w:eastAsia="pl-PL"/>
        </w:rPr>
      </w:pPr>
      <w:r w:rsidRPr="00BD502F">
        <w:rPr>
          <w:rFonts w:cs="Calibri"/>
          <w:sz w:val="22"/>
          <w:szCs w:val="22"/>
          <w:lang w:eastAsia="pl-PL"/>
        </w:rPr>
        <w:t>w związku z art. 17 ust. 3 lit. b, d lub e RODO prawo do usunięcia danych osobowych,</w:t>
      </w:r>
    </w:p>
    <w:p w:rsidR="005C7EF5" w:rsidRPr="00BD502F" w:rsidRDefault="005C7EF5" w:rsidP="00926AAF">
      <w:pPr>
        <w:numPr>
          <w:ilvl w:val="0"/>
          <w:numId w:val="31"/>
        </w:numPr>
        <w:suppressAutoHyphens w:val="0"/>
        <w:spacing w:line="240" w:lineRule="atLeast"/>
        <w:jc w:val="both"/>
        <w:rPr>
          <w:rFonts w:cs="Calibri"/>
          <w:b/>
          <w:i/>
          <w:sz w:val="22"/>
          <w:szCs w:val="22"/>
          <w:lang w:eastAsia="pl-PL"/>
        </w:rPr>
      </w:pPr>
      <w:r w:rsidRPr="00BD502F">
        <w:rPr>
          <w:rFonts w:cs="Calibri"/>
          <w:sz w:val="22"/>
          <w:szCs w:val="22"/>
          <w:lang w:eastAsia="pl-PL"/>
        </w:rPr>
        <w:t>prawo do przenoszenia danych osobowych, o którym mowa w art. 20 RODO,</w:t>
      </w:r>
    </w:p>
    <w:p w:rsidR="005C7EF5" w:rsidRPr="00BD502F" w:rsidRDefault="005C7EF5" w:rsidP="00926AAF">
      <w:pPr>
        <w:numPr>
          <w:ilvl w:val="0"/>
          <w:numId w:val="31"/>
        </w:numPr>
        <w:suppressAutoHyphens w:val="0"/>
        <w:spacing w:line="240" w:lineRule="atLeast"/>
        <w:jc w:val="both"/>
        <w:rPr>
          <w:rFonts w:cs="Calibri"/>
          <w:i/>
          <w:sz w:val="22"/>
          <w:szCs w:val="22"/>
          <w:lang w:eastAsia="pl-PL"/>
        </w:rPr>
      </w:pPr>
      <w:r w:rsidRPr="00BD502F">
        <w:rPr>
          <w:rFonts w:cs="Calibri"/>
          <w:sz w:val="22"/>
          <w:szCs w:val="22"/>
          <w:lang w:eastAsia="pl-PL"/>
        </w:rPr>
        <w:t xml:space="preserve">na podstawie art. 21 RODO prawo sprzeciwu, wobec przetwarzania danych osobowych, gdyż podstawą prawną przetwarzania Pani/Pana danych osobowych jest art. 6 ust. 1 lit. c RODO. </w:t>
      </w:r>
    </w:p>
    <w:p w:rsidR="005C7EF5" w:rsidRPr="00C54B18" w:rsidRDefault="005C7EF5" w:rsidP="005C7EF5">
      <w:pPr>
        <w:suppressAutoHyphens w:val="0"/>
        <w:spacing w:line="240" w:lineRule="atLeast"/>
        <w:ind w:left="426"/>
        <w:jc w:val="both"/>
        <w:rPr>
          <w:rFonts w:cs="Calibri"/>
          <w:b/>
          <w:i/>
          <w:sz w:val="18"/>
          <w:szCs w:val="18"/>
          <w:vertAlign w:val="superscript"/>
          <w:lang w:eastAsia="en-US"/>
        </w:rPr>
      </w:pPr>
    </w:p>
    <w:p w:rsidR="005C7EF5" w:rsidRPr="002607AA" w:rsidRDefault="005C7EF5" w:rsidP="005C7EF5">
      <w:pPr>
        <w:pStyle w:val="Akapitzlist2"/>
        <w:spacing w:after="0" w:line="240" w:lineRule="atLeast"/>
        <w:ind w:left="540" w:hanging="294"/>
        <w:jc w:val="both"/>
        <w:rPr>
          <w:rFonts w:ascii="Times New Roman" w:hAnsi="Times New Roman"/>
          <w:sz w:val="18"/>
          <w:szCs w:val="18"/>
          <w:lang w:eastAsia="pl-PL"/>
        </w:rPr>
      </w:pPr>
      <w:r>
        <w:rPr>
          <w:rFonts w:ascii="Times New Roman" w:hAnsi="Times New Roman"/>
          <w:sz w:val="24"/>
          <w:szCs w:val="24"/>
          <w:lang w:eastAsia="pl-PL"/>
        </w:rPr>
        <w:t xml:space="preserve">* </w:t>
      </w:r>
      <w:r>
        <w:rPr>
          <w:rFonts w:ascii="Times New Roman" w:hAnsi="Times New Roman"/>
          <w:sz w:val="24"/>
          <w:szCs w:val="24"/>
          <w:lang w:eastAsia="pl-PL"/>
        </w:rPr>
        <w:tab/>
      </w:r>
      <w:r w:rsidRPr="002607AA">
        <w:rPr>
          <w:rFonts w:ascii="Times New Roman" w:hAnsi="Times New Roman"/>
          <w:sz w:val="18"/>
          <w:szCs w:val="18"/>
          <w:lang w:eastAsia="pl-PL"/>
        </w:rPr>
        <w:t xml:space="preserve">skorzystanie z prawa do sprostowania nie może skutkować zmianą wyniku postępowania o udzielenie zamówienia publicznego ani zmianą postanowień umowy w zakresie niezgodnym z </w:t>
      </w:r>
      <w:proofErr w:type="spellStart"/>
      <w:r w:rsidRPr="002607AA">
        <w:rPr>
          <w:rFonts w:ascii="Times New Roman" w:hAnsi="Times New Roman"/>
          <w:sz w:val="18"/>
          <w:szCs w:val="18"/>
          <w:lang w:eastAsia="pl-PL"/>
        </w:rPr>
        <w:t>Pzp</w:t>
      </w:r>
      <w:proofErr w:type="spellEnd"/>
      <w:r w:rsidRPr="002607AA">
        <w:rPr>
          <w:rFonts w:ascii="Times New Roman" w:hAnsi="Times New Roman"/>
          <w:sz w:val="18"/>
          <w:szCs w:val="18"/>
          <w:lang w:eastAsia="pl-PL"/>
        </w:rPr>
        <w:t xml:space="preserve"> oraz nie może naruszać integralności protokołu oraz jego załączników</w:t>
      </w:r>
    </w:p>
    <w:p w:rsidR="005C7EF5" w:rsidRPr="00F32DE6" w:rsidRDefault="005C7EF5" w:rsidP="005C7EF5">
      <w:pPr>
        <w:pStyle w:val="Akapitzlist2"/>
        <w:spacing w:after="0" w:line="240" w:lineRule="atLeast"/>
        <w:ind w:left="540" w:hanging="294"/>
        <w:jc w:val="both"/>
        <w:rPr>
          <w:rFonts w:ascii="Times New Roman" w:hAnsi="Times New Roman"/>
          <w:sz w:val="18"/>
          <w:szCs w:val="18"/>
          <w:lang w:eastAsia="pl-PL"/>
        </w:rPr>
      </w:pPr>
      <w:r w:rsidRPr="002607AA">
        <w:rPr>
          <w:rFonts w:ascii="Times New Roman" w:hAnsi="Times New Roman"/>
          <w:sz w:val="24"/>
          <w:szCs w:val="24"/>
          <w:lang w:eastAsia="pl-PL"/>
        </w:rPr>
        <w:t>**</w:t>
      </w:r>
      <w:r>
        <w:rPr>
          <w:rFonts w:ascii="Times New Roman" w:hAnsi="Times New Roman"/>
          <w:b/>
          <w:sz w:val="18"/>
          <w:szCs w:val="18"/>
          <w:vertAlign w:val="superscript"/>
        </w:rPr>
        <w:tab/>
      </w:r>
      <w:r w:rsidRPr="002607AA">
        <w:rPr>
          <w:rFonts w:ascii="Times New Roman" w:hAnsi="Times New Roman"/>
          <w:sz w:val="18"/>
          <w:szCs w:val="18"/>
        </w:rPr>
        <w:t xml:space="preserve">prawo do ograniczenia przetwarzania nie ma zastosowania w odniesieniu do </w:t>
      </w:r>
      <w:r w:rsidRPr="002607AA">
        <w:rPr>
          <w:rFonts w:ascii="Times New Roman" w:hAnsi="Times New Roman"/>
          <w:sz w:val="18"/>
          <w:szCs w:val="18"/>
          <w:lang w:eastAsia="pl-PL"/>
        </w:rPr>
        <w:t xml:space="preserve">przechowywania, w celu zapewnienia korzystania ze środków ochrony prawnej lub w celu ochrony praw innej osoby fizycznej lub prawnej, lub </w:t>
      </w:r>
      <w:r w:rsidRPr="002607AA">
        <w:rPr>
          <w:rFonts w:ascii="Times New Roman" w:hAnsi="Times New Roman"/>
          <w:sz w:val="18"/>
          <w:szCs w:val="18"/>
          <w:lang w:eastAsia="pl-PL"/>
        </w:rPr>
        <w:br/>
        <w:t>z uwagi na ważne względy interesu publicznego Unii Europejskiej lub państwa członkowskiego</w:t>
      </w:r>
    </w:p>
    <w:p w:rsidR="005C7EF5" w:rsidRPr="00B02CE1" w:rsidRDefault="005C7EF5" w:rsidP="005C7EF5">
      <w:pPr>
        <w:jc w:val="both"/>
        <w:rPr>
          <w:sz w:val="22"/>
          <w:szCs w:val="22"/>
        </w:rPr>
      </w:pPr>
    </w:p>
    <w:p w:rsidR="005C7EF5" w:rsidRPr="00524C6B" w:rsidRDefault="005C7EF5" w:rsidP="005C7EF5">
      <w:pPr>
        <w:pStyle w:val="Akapitzlist"/>
        <w:suppressAutoHyphens w:val="0"/>
        <w:autoSpaceDE w:val="0"/>
        <w:autoSpaceDN w:val="0"/>
        <w:adjustRightInd w:val="0"/>
        <w:jc w:val="both"/>
        <w:rPr>
          <w:color w:val="000000"/>
          <w:sz w:val="22"/>
          <w:szCs w:val="22"/>
        </w:rPr>
      </w:pPr>
    </w:p>
    <w:p w:rsidR="007A6010" w:rsidRDefault="007A6010" w:rsidP="007A6010">
      <w:pPr>
        <w:ind w:left="525"/>
        <w:jc w:val="both"/>
        <w:rPr>
          <w:sz w:val="22"/>
          <w:szCs w:val="22"/>
        </w:rPr>
      </w:pPr>
    </w:p>
    <w:p w:rsidR="007770A9" w:rsidRDefault="007770A9" w:rsidP="00DF1FCF">
      <w:pPr>
        <w:jc w:val="both"/>
        <w:rPr>
          <w:sz w:val="22"/>
          <w:szCs w:val="22"/>
        </w:rPr>
      </w:pPr>
    </w:p>
    <w:p w:rsidR="00DF1FCF" w:rsidRDefault="00DF1FCF" w:rsidP="00DF1FCF">
      <w:pPr>
        <w:jc w:val="both"/>
        <w:rPr>
          <w:sz w:val="22"/>
          <w:szCs w:val="22"/>
        </w:rPr>
      </w:pPr>
    </w:p>
    <w:p w:rsidR="00DF1FCF" w:rsidRDefault="00DF1FCF" w:rsidP="00DF1FCF">
      <w:pPr>
        <w:jc w:val="both"/>
        <w:rPr>
          <w:sz w:val="22"/>
          <w:szCs w:val="22"/>
        </w:rPr>
      </w:pPr>
    </w:p>
    <w:p w:rsidR="00DF1FCF" w:rsidRDefault="00DF1FCF" w:rsidP="00DF1FCF">
      <w:pPr>
        <w:jc w:val="both"/>
        <w:rPr>
          <w:sz w:val="22"/>
          <w:szCs w:val="22"/>
        </w:rPr>
      </w:pPr>
    </w:p>
    <w:p w:rsidR="00DF1FCF" w:rsidRDefault="00DF1FCF" w:rsidP="00DF1FCF">
      <w:pPr>
        <w:jc w:val="both"/>
        <w:rPr>
          <w:sz w:val="22"/>
          <w:szCs w:val="22"/>
        </w:rPr>
      </w:pPr>
    </w:p>
    <w:p w:rsidR="001D4685" w:rsidRDefault="001D4685" w:rsidP="00DF1FCF">
      <w:pPr>
        <w:jc w:val="both"/>
        <w:rPr>
          <w:sz w:val="22"/>
          <w:szCs w:val="22"/>
        </w:rPr>
      </w:pPr>
    </w:p>
    <w:p w:rsidR="001D4685" w:rsidRDefault="001D4685" w:rsidP="00DF1FCF">
      <w:pPr>
        <w:jc w:val="both"/>
        <w:rPr>
          <w:sz w:val="22"/>
          <w:szCs w:val="22"/>
        </w:rPr>
      </w:pPr>
    </w:p>
    <w:p w:rsidR="001D4685" w:rsidRDefault="001D4685" w:rsidP="00DF1FCF">
      <w:pPr>
        <w:jc w:val="both"/>
        <w:rPr>
          <w:sz w:val="22"/>
          <w:szCs w:val="22"/>
        </w:rPr>
      </w:pPr>
    </w:p>
    <w:p w:rsidR="0053076A" w:rsidRDefault="0053076A" w:rsidP="00DF1FCF">
      <w:pPr>
        <w:jc w:val="both"/>
        <w:rPr>
          <w:sz w:val="22"/>
          <w:szCs w:val="22"/>
        </w:rPr>
      </w:pPr>
    </w:p>
    <w:p w:rsidR="00EF17BE" w:rsidRPr="00DF1FCF" w:rsidRDefault="00EF17BE" w:rsidP="00F400C0">
      <w:pPr>
        <w:pStyle w:val="Akapitzlist"/>
        <w:tabs>
          <w:tab w:val="left" w:pos="3060"/>
        </w:tabs>
        <w:suppressAutoHyphens w:val="0"/>
        <w:ind w:left="720"/>
        <w:contextualSpacing/>
        <w:jc w:val="both"/>
        <w:rPr>
          <w:sz w:val="22"/>
          <w:szCs w:val="22"/>
        </w:rPr>
      </w:pPr>
    </w:p>
    <w:sectPr w:rsidR="00EF17BE" w:rsidRPr="00DF1FCF" w:rsidSect="005A1667">
      <w:headerReference w:type="default" r:id="rId12"/>
      <w:footerReference w:type="default" r:id="rId13"/>
      <w:pgSz w:w="11906" w:h="16838" w:code="9"/>
      <w:pgMar w:top="1276" w:right="1134" w:bottom="1418" w:left="1418" w:header="0" w:footer="641"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93" w:rsidRDefault="00914893">
      <w:r>
        <w:separator/>
      </w:r>
    </w:p>
  </w:endnote>
  <w:endnote w:type="continuationSeparator" w:id="0">
    <w:p w:rsidR="00914893" w:rsidRDefault="009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arSymbol">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05191"/>
      <w:docPartObj>
        <w:docPartGallery w:val="Page Numbers (Bottom of Page)"/>
        <w:docPartUnique/>
      </w:docPartObj>
    </w:sdtPr>
    <w:sdtEndPr/>
    <w:sdtContent>
      <w:p w:rsidR="00914893" w:rsidRDefault="00914893">
        <w:pPr>
          <w:pStyle w:val="Stopka"/>
          <w:jc w:val="center"/>
        </w:pPr>
        <w:r>
          <w:fldChar w:fldCharType="begin"/>
        </w:r>
        <w:r>
          <w:instrText>PAGE   \* MERGEFORMAT</w:instrText>
        </w:r>
        <w:r>
          <w:fldChar w:fldCharType="separate"/>
        </w:r>
        <w:r w:rsidR="0014754B">
          <w:rPr>
            <w:noProof/>
          </w:rPr>
          <w:t>4</w:t>
        </w:r>
        <w:r>
          <w:rPr>
            <w:noProof/>
          </w:rPr>
          <w:fldChar w:fldCharType="end"/>
        </w:r>
      </w:p>
    </w:sdtContent>
  </w:sdt>
  <w:p w:rsidR="00914893" w:rsidRDefault="009148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93" w:rsidRDefault="00914893">
      <w:r>
        <w:separator/>
      </w:r>
    </w:p>
  </w:footnote>
  <w:footnote w:type="continuationSeparator" w:id="0">
    <w:p w:rsidR="00914893" w:rsidRDefault="0091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93" w:rsidRDefault="00914893" w:rsidP="00826E65">
    <w:pPr>
      <w:pStyle w:val="Nagwek"/>
      <w:jc w:val="both"/>
      <w:rPr>
        <w:rFonts w:ascii="Arial" w:hAnsi="Arial" w:cs="Arial"/>
        <w:sz w:val="20"/>
        <w:szCs w:val="20"/>
      </w:rPr>
    </w:pPr>
  </w:p>
  <w:p w:rsidR="00914893" w:rsidRDefault="00914893" w:rsidP="00826E65">
    <w:pPr>
      <w:pStyle w:val="Nagwek"/>
      <w:jc w:val="both"/>
      <w:rPr>
        <w:rFonts w:ascii="Arial" w:hAnsi="Arial" w:cs="Arial"/>
        <w:sz w:val="20"/>
        <w:szCs w:val="20"/>
      </w:rPr>
    </w:pPr>
  </w:p>
  <w:p w:rsidR="00914893" w:rsidRPr="00EB42C0" w:rsidRDefault="00914893" w:rsidP="00826E65">
    <w:pPr>
      <w:pStyle w:val="Nagwek"/>
      <w:jc w:val="both"/>
      <w:rPr>
        <w:sz w:val="20"/>
        <w:szCs w:val="20"/>
      </w:rPr>
    </w:pPr>
    <w:r w:rsidRPr="00EB42C0">
      <w:rPr>
        <w:sz w:val="20"/>
        <w:szCs w:val="20"/>
      </w:rPr>
      <w:t>PZD.261.14.2019</w:t>
    </w:r>
  </w:p>
  <w:p w:rsidR="00914893" w:rsidRDefault="00914893">
    <w:pPr>
      <w:pStyle w:val="Nagwek"/>
    </w:pPr>
  </w:p>
  <w:p w:rsidR="00914893" w:rsidRDefault="009148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singleLevel"/>
    <w:tmpl w:val="00000002"/>
    <w:name w:val="WW8Num8"/>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2">
    <w:nsid w:val="00000005"/>
    <w:multiLevelType w:val="singleLevel"/>
    <w:tmpl w:val="00000005"/>
    <w:name w:val="WW8Num11"/>
    <w:lvl w:ilvl="0">
      <w:start w:val="1"/>
      <w:numFmt w:val="decimal"/>
      <w:lvlText w:val="%1."/>
      <w:lvlJc w:val="left"/>
      <w:pPr>
        <w:tabs>
          <w:tab w:val="num" w:pos="360"/>
        </w:tabs>
        <w:ind w:left="340" w:hanging="340"/>
      </w:pPr>
      <w:rPr>
        <w:rFonts w:ascii="Arial" w:eastAsia="Times New Roman" w:hAnsi="Arial" w:cs="Times New Roman"/>
        <w:b w:val="0"/>
        <w:i w:val="0"/>
        <w:sz w:val="22"/>
        <w:szCs w:val="22"/>
      </w:rPr>
    </w:lvl>
  </w:abstractNum>
  <w:abstractNum w:abstractNumId="3">
    <w:nsid w:val="0000000C"/>
    <w:multiLevelType w:val="singleLevel"/>
    <w:tmpl w:val="0000000C"/>
    <w:name w:val="WW8Num18"/>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4">
    <w:nsid w:val="0000000D"/>
    <w:multiLevelType w:val="singleLevel"/>
    <w:tmpl w:val="0000000D"/>
    <w:name w:val="WW8Num19"/>
    <w:lvl w:ilvl="0">
      <w:start w:val="1"/>
      <w:numFmt w:val="lowerLetter"/>
      <w:lvlText w:val="%1)"/>
      <w:lvlJc w:val="left"/>
      <w:pPr>
        <w:tabs>
          <w:tab w:val="num" w:pos="0"/>
        </w:tabs>
        <w:ind w:left="720" w:hanging="360"/>
      </w:pPr>
    </w:lvl>
  </w:abstractNum>
  <w:abstractNum w:abstractNumId="5">
    <w:nsid w:val="0000000E"/>
    <w:multiLevelType w:val="singleLevel"/>
    <w:tmpl w:val="93EE9F80"/>
    <w:name w:val="WW8Num20"/>
    <w:lvl w:ilvl="0">
      <w:start w:val="2"/>
      <w:numFmt w:val="decimal"/>
      <w:lvlText w:val="%1."/>
      <w:lvlJc w:val="left"/>
      <w:pPr>
        <w:tabs>
          <w:tab w:val="num" w:pos="360"/>
        </w:tabs>
        <w:ind w:left="360" w:hanging="360"/>
      </w:pPr>
      <w:rPr>
        <w:b w:val="0"/>
      </w:rPr>
    </w:lvl>
  </w:abstractNum>
  <w:abstractNum w:abstractNumId="6">
    <w:nsid w:val="00000011"/>
    <w:multiLevelType w:val="singleLevel"/>
    <w:tmpl w:val="00000011"/>
    <w:name w:val="WW8Num23"/>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7">
    <w:nsid w:val="00000015"/>
    <w:multiLevelType w:val="singleLevel"/>
    <w:tmpl w:val="00000015"/>
    <w:name w:val="WW8Num27"/>
    <w:lvl w:ilvl="0">
      <w:start w:val="1"/>
      <w:numFmt w:val="decimal"/>
      <w:lvlText w:val="%1."/>
      <w:lvlJc w:val="left"/>
      <w:pPr>
        <w:tabs>
          <w:tab w:val="num" w:pos="360"/>
        </w:tabs>
        <w:ind w:left="340" w:hanging="340"/>
      </w:pPr>
      <w:rPr>
        <w:rFonts w:ascii="Arial" w:hAnsi="Arial" w:cs="Arial"/>
        <w:b w:val="0"/>
        <w:i w:val="0"/>
        <w:sz w:val="24"/>
      </w:rPr>
    </w:lvl>
  </w:abstractNum>
  <w:abstractNum w:abstractNumId="8">
    <w:nsid w:val="00000019"/>
    <w:multiLevelType w:val="multilevel"/>
    <w:tmpl w:val="2D94DDD2"/>
    <w:name w:val="WW8Num31"/>
    <w:lvl w:ilvl="0">
      <w:start w:val="1"/>
      <w:numFmt w:val="decimal"/>
      <w:lvlText w:val="%1."/>
      <w:lvlJc w:val="left"/>
      <w:pPr>
        <w:tabs>
          <w:tab w:val="num" w:pos="0"/>
        </w:tabs>
        <w:ind w:left="720" w:hanging="360"/>
      </w:pPr>
      <w:rPr>
        <w:rFonts w:ascii="Arial" w:hAnsi="Arial" w:cs="Arial"/>
        <w:b w:val="0"/>
        <w:i w:val="0"/>
        <w:sz w:val="24"/>
      </w:rPr>
    </w:lvl>
    <w:lvl w:ilvl="1">
      <w:start w:val="1"/>
      <w:numFmt w:val="decimal"/>
      <w:lvlText w:val="%2/"/>
      <w:lvlJc w:val="left"/>
      <w:pPr>
        <w:tabs>
          <w:tab w:val="num" w:pos="0"/>
        </w:tabs>
        <w:ind w:left="1440" w:hanging="360"/>
      </w:pPr>
      <w:rPr>
        <w:rFont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1A"/>
    <w:multiLevelType w:val="multilevel"/>
    <w:tmpl w:val="0000001A"/>
    <w:name w:val="WW8Num32"/>
    <w:lvl w:ilvl="0">
      <w:start w:val="1"/>
      <w:numFmt w:val="lowerLetter"/>
      <w:lvlText w:val="%1)"/>
      <w:lvlJc w:val="left"/>
      <w:pPr>
        <w:tabs>
          <w:tab w:val="num" w:pos="1494"/>
        </w:tabs>
        <w:ind w:left="1494" w:hanging="360"/>
      </w:pPr>
      <w:rPr>
        <w:b w:val="0"/>
        <w:i w:val="0"/>
        <w:sz w:val="24"/>
      </w:rPr>
    </w:lvl>
    <w:lvl w:ilvl="1">
      <w:start w:val="1"/>
      <w:numFmt w:val="bullet"/>
      <w:lvlText w:val=""/>
      <w:lvlJc w:val="left"/>
      <w:pPr>
        <w:tabs>
          <w:tab w:val="num" w:pos="2148"/>
        </w:tabs>
        <w:ind w:left="2148" w:hanging="360"/>
      </w:pPr>
      <w:rPr>
        <w:rFonts w:ascii="Symbol" w:hAnsi="Symbol" w:cs="Symbol"/>
        <w:b w:val="0"/>
        <w:i w:val="0"/>
        <w:sz w:val="24"/>
      </w:rPr>
    </w:lvl>
    <w:lvl w:ilvl="2">
      <w:start w:val="1"/>
      <w:numFmt w:val="bullet"/>
      <w:lvlText w:val=""/>
      <w:lvlJc w:val="left"/>
      <w:pPr>
        <w:tabs>
          <w:tab w:val="num" w:pos="2148"/>
        </w:tabs>
        <w:ind w:left="2148" w:hanging="360"/>
      </w:pPr>
      <w:rPr>
        <w:rFonts w:ascii="Symbol" w:hAnsi="Symbol" w:cs="Symbol"/>
        <w:b w:val="0"/>
        <w:i w:val="0"/>
        <w:sz w:val="24"/>
      </w:rPr>
    </w:lvl>
    <w:lvl w:ilvl="3">
      <w:start w:val="1"/>
      <w:numFmt w:val="decimal"/>
      <w:lvlText w:val="%4."/>
      <w:lvlJc w:val="left"/>
      <w:pPr>
        <w:tabs>
          <w:tab w:val="num" w:pos="360"/>
        </w:tabs>
        <w:ind w:left="360" w:hanging="360"/>
      </w:pPr>
      <w:rPr>
        <w:rFonts w:ascii="Arial" w:hAnsi="Arial" w:cs="Arial"/>
        <w:b w:val="0"/>
        <w:i w:val="0"/>
        <w:sz w:val="22"/>
        <w:szCs w:val="22"/>
      </w:r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nsid w:val="0000001D"/>
    <w:multiLevelType w:val="singleLevel"/>
    <w:tmpl w:val="E0C0B170"/>
    <w:name w:val="WW8Num36"/>
    <w:lvl w:ilvl="0">
      <w:start w:val="1"/>
      <w:numFmt w:val="decimal"/>
      <w:lvlText w:val="%1."/>
      <w:lvlJc w:val="left"/>
      <w:pPr>
        <w:tabs>
          <w:tab w:val="num" w:pos="0"/>
        </w:tabs>
        <w:ind w:left="720" w:hanging="360"/>
      </w:pPr>
      <w:rPr>
        <w:rFonts w:ascii="Arial" w:hAnsi="Arial" w:cs="Arial"/>
        <w:b w:val="0"/>
        <w:i w:val="0"/>
        <w:color w:val="auto"/>
        <w:sz w:val="22"/>
        <w:szCs w:val="22"/>
      </w:rPr>
    </w:lvl>
  </w:abstractNum>
  <w:abstractNum w:abstractNumId="11">
    <w:nsid w:val="0000001E"/>
    <w:multiLevelType w:val="multilevel"/>
    <w:tmpl w:val="FA9A8298"/>
    <w:name w:val="WW8Num37"/>
    <w:lvl w:ilvl="0">
      <w:start w:val="4"/>
      <w:numFmt w:val="decimal"/>
      <w:lvlText w:val="%1."/>
      <w:lvlJc w:val="left"/>
      <w:pPr>
        <w:tabs>
          <w:tab w:val="num" w:pos="0"/>
        </w:tabs>
        <w:ind w:left="360" w:hanging="360"/>
      </w:pPr>
      <w:rPr>
        <w:b/>
      </w:rPr>
    </w:lvl>
    <w:lvl w:ilvl="1">
      <w:start w:val="2"/>
      <w:numFmt w:val="decimal"/>
      <w:lvlText w:val="%1.%2."/>
      <w:lvlJc w:val="left"/>
      <w:pPr>
        <w:tabs>
          <w:tab w:val="num" w:pos="0"/>
        </w:tabs>
        <w:ind w:left="720" w:hanging="72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nsid w:val="0000001F"/>
    <w:multiLevelType w:val="singleLevel"/>
    <w:tmpl w:val="0000001F"/>
    <w:name w:val="WW8Num38"/>
    <w:lvl w:ilvl="0">
      <w:start w:val="1"/>
      <w:numFmt w:val="decimal"/>
      <w:lvlText w:val="%1."/>
      <w:lvlJc w:val="left"/>
      <w:pPr>
        <w:tabs>
          <w:tab w:val="num" w:pos="360"/>
        </w:tabs>
        <w:ind w:left="340" w:hanging="340"/>
      </w:pPr>
    </w:lvl>
  </w:abstractNum>
  <w:abstractNum w:abstractNumId="13">
    <w:nsid w:val="00000020"/>
    <w:multiLevelType w:val="singleLevel"/>
    <w:tmpl w:val="00000020"/>
    <w:name w:val="WW8Num39"/>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14">
    <w:nsid w:val="00000021"/>
    <w:multiLevelType w:val="singleLevel"/>
    <w:tmpl w:val="34D42784"/>
    <w:name w:val="WW8Num40"/>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15">
    <w:nsid w:val="00000022"/>
    <w:multiLevelType w:val="singleLevel"/>
    <w:tmpl w:val="00000022"/>
    <w:name w:val="WW8Num41"/>
    <w:lvl w:ilvl="0">
      <w:start w:val="1"/>
      <w:numFmt w:val="decimal"/>
      <w:lvlText w:val="%1."/>
      <w:lvlJc w:val="left"/>
      <w:pPr>
        <w:tabs>
          <w:tab w:val="num" w:pos="0"/>
        </w:tabs>
        <w:ind w:left="1320" w:hanging="360"/>
      </w:pPr>
      <w:rPr>
        <w:rFonts w:ascii="Arial" w:hAnsi="Arial" w:cs="Arial"/>
        <w:b w:val="0"/>
        <w:i w:val="0"/>
        <w:sz w:val="22"/>
        <w:szCs w:val="22"/>
      </w:rPr>
    </w:lvl>
  </w:abstractNum>
  <w:abstractNum w:abstractNumId="16">
    <w:nsid w:val="00000028"/>
    <w:multiLevelType w:val="singleLevel"/>
    <w:tmpl w:val="00000028"/>
    <w:name w:val="WW8Num48"/>
    <w:lvl w:ilvl="0">
      <w:start w:val="1"/>
      <w:numFmt w:val="decimal"/>
      <w:lvlText w:val="%1."/>
      <w:lvlJc w:val="left"/>
      <w:pPr>
        <w:tabs>
          <w:tab w:val="num" w:pos="0"/>
        </w:tabs>
        <w:ind w:left="720" w:hanging="360"/>
      </w:pPr>
      <w:rPr>
        <w:b w:val="0"/>
      </w:rPr>
    </w:lvl>
  </w:abstractNum>
  <w:abstractNum w:abstractNumId="17">
    <w:nsid w:val="00000029"/>
    <w:multiLevelType w:val="singleLevel"/>
    <w:tmpl w:val="00000029"/>
    <w:name w:val="WW8Num49"/>
    <w:lvl w:ilvl="0">
      <w:start w:val="1"/>
      <w:numFmt w:val="decimal"/>
      <w:lvlText w:val="%1."/>
      <w:lvlJc w:val="left"/>
      <w:pPr>
        <w:tabs>
          <w:tab w:val="num" w:pos="0"/>
        </w:tabs>
        <w:ind w:left="720" w:hanging="360"/>
      </w:pPr>
      <w:rPr>
        <w:rFonts w:ascii="Arial" w:hAnsi="Arial" w:cs="Arial"/>
        <w:b w:val="0"/>
        <w:i w:val="0"/>
        <w:sz w:val="24"/>
      </w:rPr>
    </w:lvl>
  </w:abstractNum>
  <w:abstractNum w:abstractNumId="18">
    <w:nsid w:val="0000002A"/>
    <w:multiLevelType w:val="singleLevel"/>
    <w:tmpl w:val="0000002A"/>
    <w:name w:val="WW8Num50"/>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19">
    <w:nsid w:val="0000002C"/>
    <w:multiLevelType w:val="singleLevel"/>
    <w:tmpl w:val="268639C2"/>
    <w:name w:val="WW8Num52"/>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20">
    <w:nsid w:val="0000002E"/>
    <w:multiLevelType w:val="singleLevel"/>
    <w:tmpl w:val="4B58BF3A"/>
    <w:name w:val="WW8Num56"/>
    <w:lvl w:ilvl="0">
      <w:start w:val="1"/>
      <w:numFmt w:val="decimal"/>
      <w:lvlText w:val="%1."/>
      <w:lvlJc w:val="left"/>
      <w:pPr>
        <w:tabs>
          <w:tab w:val="num" w:pos="360"/>
        </w:tabs>
        <w:ind w:left="360" w:hanging="360"/>
      </w:pPr>
      <w:rPr>
        <w:rFonts w:ascii="Times New Roman" w:eastAsia="Times New Roman" w:hAnsi="Times New Roman" w:cs="Times New Roman" w:hint="default"/>
        <w:b w:val="0"/>
        <w:sz w:val="22"/>
        <w:szCs w:val="22"/>
      </w:rPr>
    </w:lvl>
  </w:abstractNum>
  <w:abstractNum w:abstractNumId="21">
    <w:nsid w:val="00000031"/>
    <w:multiLevelType w:val="singleLevel"/>
    <w:tmpl w:val="00000031"/>
    <w:name w:val="WW8Num59"/>
    <w:lvl w:ilvl="0">
      <w:start w:val="1"/>
      <w:numFmt w:val="bullet"/>
      <w:lvlText w:val=""/>
      <w:lvlJc w:val="left"/>
      <w:pPr>
        <w:tabs>
          <w:tab w:val="num" w:pos="0"/>
        </w:tabs>
        <w:ind w:left="1287" w:hanging="360"/>
      </w:pPr>
      <w:rPr>
        <w:rFonts w:ascii="Symbol" w:hAnsi="Symbol" w:cs="Symbol"/>
      </w:rPr>
    </w:lvl>
  </w:abstractNum>
  <w:abstractNum w:abstractNumId="22">
    <w:nsid w:val="00000033"/>
    <w:multiLevelType w:val="singleLevel"/>
    <w:tmpl w:val="00000033"/>
    <w:name w:val="WW8Num61"/>
    <w:lvl w:ilvl="0">
      <w:start w:val="1"/>
      <w:numFmt w:val="bullet"/>
      <w:lvlText w:val=""/>
      <w:lvlJc w:val="left"/>
      <w:pPr>
        <w:tabs>
          <w:tab w:val="num" w:pos="0"/>
        </w:tabs>
        <w:ind w:left="1287" w:hanging="360"/>
      </w:pPr>
      <w:rPr>
        <w:rFonts w:ascii="Symbol" w:hAnsi="Symbol" w:cs="Symbol"/>
      </w:rPr>
    </w:lvl>
  </w:abstractNum>
  <w:abstractNum w:abstractNumId="23">
    <w:nsid w:val="00000035"/>
    <w:multiLevelType w:val="singleLevel"/>
    <w:tmpl w:val="00000035"/>
    <w:name w:val="WW8Num63"/>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24">
    <w:nsid w:val="00000038"/>
    <w:multiLevelType w:val="singleLevel"/>
    <w:tmpl w:val="00000038"/>
    <w:name w:val="WW8Num68"/>
    <w:lvl w:ilvl="0">
      <w:start w:val="1"/>
      <w:numFmt w:val="decimal"/>
      <w:lvlText w:val="%1."/>
      <w:lvlJc w:val="left"/>
      <w:pPr>
        <w:tabs>
          <w:tab w:val="num" w:pos="0"/>
        </w:tabs>
        <w:ind w:left="360" w:hanging="360"/>
      </w:pPr>
      <w:rPr>
        <w:rFonts w:cs="Times New Roman"/>
      </w:rPr>
    </w:lvl>
  </w:abstractNum>
  <w:abstractNum w:abstractNumId="25">
    <w:nsid w:val="00000039"/>
    <w:multiLevelType w:val="singleLevel"/>
    <w:tmpl w:val="00000039"/>
    <w:name w:val="WW8Num69"/>
    <w:lvl w:ilvl="0">
      <w:start w:val="1"/>
      <w:numFmt w:val="decimal"/>
      <w:lvlText w:val="%1/"/>
      <w:lvlJc w:val="left"/>
      <w:pPr>
        <w:tabs>
          <w:tab w:val="num" w:pos="0"/>
        </w:tabs>
        <w:ind w:left="720" w:hanging="360"/>
      </w:pPr>
    </w:lvl>
  </w:abstractNum>
  <w:abstractNum w:abstractNumId="26">
    <w:nsid w:val="0000003B"/>
    <w:multiLevelType w:val="singleLevel"/>
    <w:tmpl w:val="0000003B"/>
    <w:name w:val="WW8Num71"/>
    <w:lvl w:ilvl="0">
      <w:start w:val="1"/>
      <w:numFmt w:val="decimal"/>
      <w:lvlText w:val="%1."/>
      <w:lvlJc w:val="left"/>
      <w:pPr>
        <w:tabs>
          <w:tab w:val="num" w:pos="360"/>
        </w:tabs>
        <w:ind w:left="340" w:hanging="340"/>
      </w:pPr>
      <w:rPr>
        <w:rFonts w:ascii="Arial" w:hAnsi="Arial" w:cs="Arial"/>
        <w:b w:val="0"/>
        <w:i w:val="0"/>
        <w:sz w:val="22"/>
        <w:szCs w:val="22"/>
      </w:rPr>
    </w:lvl>
  </w:abstractNum>
  <w:abstractNum w:abstractNumId="27">
    <w:nsid w:val="0000003D"/>
    <w:multiLevelType w:val="singleLevel"/>
    <w:tmpl w:val="0000003D"/>
    <w:name w:val="WW8Num73"/>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28">
    <w:nsid w:val="0000003E"/>
    <w:multiLevelType w:val="singleLevel"/>
    <w:tmpl w:val="0000003E"/>
    <w:name w:val="WW8Num74"/>
    <w:lvl w:ilvl="0">
      <w:start w:val="1"/>
      <w:numFmt w:val="decimal"/>
      <w:lvlText w:val="%1."/>
      <w:lvlJc w:val="left"/>
      <w:pPr>
        <w:tabs>
          <w:tab w:val="num" w:pos="0"/>
        </w:tabs>
        <w:ind w:left="720" w:hanging="360"/>
      </w:pPr>
      <w:rPr>
        <w:rFonts w:ascii="Arial" w:hAnsi="Arial" w:cs="Arial"/>
        <w:b w:val="0"/>
        <w:i w:val="0"/>
        <w:sz w:val="22"/>
        <w:szCs w:val="22"/>
      </w:rPr>
    </w:lvl>
  </w:abstractNum>
  <w:abstractNum w:abstractNumId="29">
    <w:nsid w:val="00000041"/>
    <w:multiLevelType w:val="singleLevel"/>
    <w:tmpl w:val="00000041"/>
    <w:name w:val="WW8Num77"/>
    <w:lvl w:ilvl="0">
      <w:start w:val="1"/>
      <w:numFmt w:val="decimal"/>
      <w:lvlText w:val="%1)"/>
      <w:lvlJc w:val="left"/>
      <w:pPr>
        <w:tabs>
          <w:tab w:val="num" w:pos="680"/>
        </w:tabs>
        <w:ind w:left="680" w:hanging="340"/>
      </w:pPr>
      <w:rPr>
        <w:rFonts w:ascii="Arial" w:hAnsi="Arial" w:cs="Times New Roman"/>
        <w:b w:val="0"/>
        <w:i w:val="0"/>
        <w:sz w:val="22"/>
        <w:szCs w:val="22"/>
      </w:rPr>
    </w:lvl>
  </w:abstractNum>
  <w:abstractNum w:abstractNumId="30">
    <w:nsid w:val="04305A55"/>
    <w:multiLevelType w:val="hybridMultilevel"/>
    <w:tmpl w:val="FF4A463C"/>
    <w:lvl w:ilvl="0" w:tplc="E2A0CA3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9564ADF"/>
    <w:multiLevelType w:val="hybridMultilevel"/>
    <w:tmpl w:val="FE6049B8"/>
    <w:name w:val="WW8Num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E561CBD"/>
    <w:multiLevelType w:val="hybridMultilevel"/>
    <w:tmpl w:val="1080656A"/>
    <w:lvl w:ilvl="0" w:tplc="DE202892">
      <w:start w:val="30"/>
      <w:numFmt w:val="upperRoman"/>
      <w:lvlText w:val="%1."/>
      <w:lvlJc w:val="left"/>
      <w:pPr>
        <w:ind w:left="1004" w:hanging="720"/>
      </w:pPr>
      <w:rPr>
        <w:rFonts w:hint="default"/>
        <w:b/>
      </w:rPr>
    </w:lvl>
    <w:lvl w:ilvl="1" w:tplc="2812C49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F573E52"/>
    <w:multiLevelType w:val="hybridMultilevel"/>
    <w:tmpl w:val="C39CDFEA"/>
    <w:lvl w:ilvl="0" w:tplc="64AEC8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D6E3567"/>
    <w:multiLevelType w:val="hybridMultilevel"/>
    <w:tmpl w:val="C6D44A5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DA56A54"/>
    <w:multiLevelType w:val="hybridMultilevel"/>
    <w:tmpl w:val="DE78212C"/>
    <w:lvl w:ilvl="0" w:tplc="E550DA1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1A149C"/>
    <w:multiLevelType w:val="hybridMultilevel"/>
    <w:tmpl w:val="4DEA5DF8"/>
    <w:lvl w:ilvl="0" w:tplc="59A2035E">
      <w:start w:val="1"/>
      <w:numFmt w:val="lowerLetter"/>
      <w:lvlText w:val="%1)"/>
      <w:lvlJc w:val="left"/>
      <w:pPr>
        <w:tabs>
          <w:tab w:val="num" w:pos="360"/>
        </w:tabs>
        <w:ind w:left="360" w:hanging="360"/>
      </w:pPr>
      <w:rPr>
        <w:rFonts w:ascii="Times New Roman" w:eastAsia="Times New Roman" w:hAnsi="Times New Roman" w:cs="Times New Roman"/>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00A583A"/>
    <w:multiLevelType w:val="hybridMultilevel"/>
    <w:tmpl w:val="7FE88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A03ABB"/>
    <w:multiLevelType w:val="hybridMultilevel"/>
    <w:tmpl w:val="6E1A6C40"/>
    <w:lvl w:ilvl="0" w:tplc="59A47510">
      <w:start w:val="5"/>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5473DBC"/>
    <w:multiLevelType w:val="multilevel"/>
    <w:tmpl w:val="E9A03852"/>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6524BE6"/>
    <w:multiLevelType w:val="hybridMultilevel"/>
    <w:tmpl w:val="9C1E9390"/>
    <w:lvl w:ilvl="0" w:tplc="7CBCA066">
      <w:start w:val="1"/>
      <w:numFmt w:val="lowerLetter"/>
      <w:lvlText w:val="%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nsid w:val="28806C6C"/>
    <w:multiLevelType w:val="hybridMultilevel"/>
    <w:tmpl w:val="822A2298"/>
    <w:lvl w:ilvl="0" w:tplc="8FE024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BAC27AD"/>
    <w:multiLevelType w:val="multilevel"/>
    <w:tmpl w:val="554CA97C"/>
    <w:lvl w:ilvl="0">
      <w:start w:val="20"/>
      <w:numFmt w:val="decimal"/>
      <w:lvlText w:val="%1."/>
      <w:lvlJc w:val="left"/>
      <w:pPr>
        <w:ind w:left="720" w:hanging="360"/>
      </w:pPr>
      <w:rPr>
        <w:rFonts w:hint="default"/>
      </w:rPr>
    </w:lvl>
    <w:lvl w:ilvl="1">
      <w:start w:val="1"/>
      <w:numFmt w:val="decimal"/>
      <w:isLgl/>
      <w:lvlText w:val="%2."/>
      <w:lvlJc w:val="left"/>
      <w:pPr>
        <w:ind w:left="4264"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30100D54"/>
    <w:multiLevelType w:val="hybridMultilevel"/>
    <w:tmpl w:val="DA8CA5B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6755EDC"/>
    <w:multiLevelType w:val="hybridMultilevel"/>
    <w:tmpl w:val="463CF80A"/>
    <w:lvl w:ilvl="0" w:tplc="59F68F18">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F0B5C13"/>
    <w:multiLevelType w:val="hybridMultilevel"/>
    <w:tmpl w:val="94AAB304"/>
    <w:lvl w:ilvl="0" w:tplc="05CCBBA6">
      <w:start w:val="1"/>
      <w:numFmt w:val="decimal"/>
      <w:lvlText w:val="5.%1."/>
      <w:lvlJc w:val="left"/>
      <w:pPr>
        <w:tabs>
          <w:tab w:val="num" w:pos="720"/>
        </w:tabs>
        <w:ind w:left="720" w:hanging="360"/>
      </w:pPr>
      <w:rPr>
        <w:rFonts w:hint="default"/>
      </w:rPr>
    </w:lvl>
    <w:lvl w:ilvl="1" w:tplc="36F8246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732148F"/>
    <w:multiLevelType w:val="hybridMultilevel"/>
    <w:tmpl w:val="2902B300"/>
    <w:lvl w:ilvl="0" w:tplc="7D7C5B7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9">
    <w:nsid w:val="5E7502EE"/>
    <w:multiLevelType w:val="hybridMultilevel"/>
    <w:tmpl w:val="F4947422"/>
    <w:lvl w:ilvl="0" w:tplc="1F50B63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60EE659C"/>
    <w:multiLevelType w:val="hybridMultilevel"/>
    <w:tmpl w:val="08980512"/>
    <w:lvl w:ilvl="0" w:tplc="79C861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60EF08D0"/>
    <w:multiLevelType w:val="hybridMultilevel"/>
    <w:tmpl w:val="6C1A87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2">
    <w:nsid w:val="61844AD8"/>
    <w:multiLevelType w:val="hybridMultilevel"/>
    <w:tmpl w:val="1444EFD8"/>
    <w:lvl w:ilvl="0" w:tplc="6B58A726">
      <w:start w:val="1"/>
      <w:numFmt w:val="lowerLetter"/>
      <w:lvlText w:val="%1)"/>
      <w:lvlJc w:val="left"/>
      <w:pPr>
        <w:ind w:left="51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E33FA6"/>
    <w:multiLevelType w:val="hybridMultilevel"/>
    <w:tmpl w:val="2D881480"/>
    <w:lvl w:ilvl="0" w:tplc="6B58A726">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55">
    <w:nsid w:val="6AD710C2"/>
    <w:multiLevelType w:val="hybridMultilevel"/>
    <w:tmpl w:val="47EE049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316C92"/>
    <w:multiLevelType w:val="hybridMultilevel"/>
    <w:tmpl w:val="889EA598"/>
    <w:lvl w:ilvl="0" w:tplc="571C392C">
      <w:start w:val="20"/>
      <w:numFmt w:val="upperRoman"/>
      <w:lvlText w:val="%1."/>
      <w:lvlJc w:val="left"/>
      <w:pPr>
        <w:ind w:left="1080" w:hanging="720"/>
      </w:pPr>
      <w:rPr>
        <w:rFonts w:ascii="Times New Roman" w:hAnsi="Times New Roman" w:cs="Times New Roman" w:hint="default"/>
        <w:b/>
        <w:sz w:val="22"/>
        <w:szCs w:val="22"/>
      </w:rPr>
    </w:lvl>
    <w:lvl w:ilvl="1" w:tplc="FB7C7D9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1C6DBA"/>
    <w:multiLevelType w:val="hybridMultilevel"/>
    <w:tmpl w:val="B2DE6116"/>
    <w:lvl w:ilvl="0" w:tplc="898A05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1F11E8"/>
    <w:multiLevelType w:val="hybridMultilevel"/>
    <w:tmpl w:val="6D4EB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8D850AE"/>
    <w:multiLevelType w:val="multilevel"/>
    <w:tmpl w:val="2F543798"/>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2"/>
  </w:num>
  <w:num w:numId="4">
    <w:abstractNumId w:val="44"/>
  </w:num>
  <w:num w:numId="5">
    <w:abstractNumId w:val="53"/>
  </w:num>
  <w:num w:numId="6">
    <w:abstractNumId w:val="52"/>
  </w:num>
  <w:num w:numId="7">
    <w:abstractNumId w:val="42"/>
  </w:num>
  <w:num w:numId="8">
    <w:abstractNumId w:val="40"/>
  </w:num>
  <w:num w:numId="9">
    <w:abstractNumId w:val="39"/>
  </w:num>
  <w:num w:numId="10">
    <w:abstractNumId w:val="45"/>
  </w:num>
  <w:num w:numId="11">
    <w:abstractNumId w:val="36"/>
  </w:num>
  <w:num w:numId="12">
    <w:abstractNumId w:val="30"/>
  </w:num>
  <w:num w:numId="13">
    <w:abstractNumId w:val="37"/>
  </w:num>
  <w:num w:numId="14">
    <w:abstractNumId w:val="35"/>
  </w:num>
  <w:num w:numId="15">
    <w:abstractNumId w:val="49"/>
  </w:num>
  <w:num w:numId="16">
    <w:abstractNumId w:val="51"/>
  </w:num>
  <w:num w:numId="17">
    <w:abstractNumId w:val="59"/>
  </w:num>
  <w:num w:numId="18">
    <w:abstractNumId w:val="50"/>
  </w:num>
  <w:num w:numId="19">
    <w:abstractNumId w:val="58"/>
  </w:num>
  <w:num w:numId="20">
    <w:abstractNumId w:val="38"/>
  </w:num>
  <w:num w:numId="21">
    <w:abstractNumId w:val="34"/>
  </w:num>
  <w:num w:numId="22">
    <w:abstractNumId w:val="46"/>
  </w:num>
  <w:num w:numId="23">
    <w:abstractNumId w:val="55"/>
  </w:num>
  <w:num w:numId="24">
    <w:abstractNumId w:val="43"/>
  </w:num>
  <w:num w:numId="25">
    <w:abstractNumId w:val="56"/>
  </w:num>
  <w:num w:numId="26">
    <w:abstractNumId w:val="32"/>
  </w:num>
  <w:num w:numId="27">
    <w:abstractNumId w:val="41"/>
  </w:num>
  <w:num w:numId="28">
    <w:abstractNumId w:val="33"/>
  </w:num>
  <w:num w:numId="29">
    <w:abstractNumId w:val="47"/>
  </w:num>
  <w:num w:numId="30">
    <w:abstractNumId w:val="48"/>
  </w:num>
  <w:num w:numId="31">
    <w:abstractNumId w:val="54"/>
  </w:num>
  <w:num w:numId="32">
    <w:abstractNumId w:val="31"/>
  </w:num>
  <w:num w:numId="33">
    <w:abstractNumId w:val="5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10"/>
    <w:rsid w:val="0001503E"/>
    <w:rsid w:val="00030393"/>
    <w:rsid w:val="00040888"/>
    <w:rsid w:val="000541AD"/>
    <w:rsid w:val="00061BF5"/>
    <w:rsid w:val="00063292"/>
    <w:rsid w:val="000764FC"/>
    <w:rsid w:val="00086B16"/>
    <w:rsid w:val="000A13DD"/>
    <w:rsid w:val="000B15A4"/>
    <w:rsid w:val="000B389E"/>
    <w:rsid w:val="0011106B"/>
    <w:rsid w:val="0014754B"/>
    <w:rsid w:val="001544EB"/>
    <w:rsid w:val="00161AB8"/>
    <w:rsid w:val="00171659"/>
    <w:rsid w:val="001908C7"/>
    <w:rsid w:val="00191492"/>
    <w:rsid w:val="001D4685"/>
    <w:rsid w:val="001E4D2F"/>
    <w:rsid w:val="002000D0"/>
    <w:rsid w:val="002451B4"/>
    <w:rsid w:val="00274299"/>
    <w:rsid w:val="002967F9"/>
    <w:rsid w:val="002A0F35"/>
    <w:rsid w:val="002C566A"/>
    <w:rsid w:val="002C73B3"/>
    <w:rsid w:val="002E35C5"/>
    <w:rsid w:val="002E68D0"/>
    <w:rsid w:val="0030484F"/>
    <w:rsid w:val="0033402C"/>
    <w:rsid w:val="00340C09"/>
    <w:rsid w:val="003435E1"/>
    <w:rsid w:val="00355049"/>
    <w:rsid w:val="00360966"/>
    <w:rsid w:val="003708B0"/>
    <w:rsid w:val="0037572D"/>
    <w:rsid w:val="003B12B4"/>
    <w:rsid w:val="00415B56"/>
    <w:rsid w:val="0047553F"/>
    <w:rsid w:val="0048451F"/>
    <w:rsid w:val="004A43DF"/>
    <w:rsid w:val="004E2126"/>
    <w:rsid w:val="004F54F9"/>
    <w:rsid w:val="00504A98"/>
    <w:rsid w:val="00506950"/>
    <w:rsid w:val="0050698E"/>
    <w:rsid w:val="0053076A"/>
    <w:rsid w:val="0053663D"/>
    <w:rsid w:val="0054644C"/>
    <w:rsid w:val="00572587"/>
    <w:rsid w:val="005762B6"/>
    <w:rsid w:val="0057638D"/>
    <w:rsid w:val="005943C9"/>
    <w:rsid w:val="0059625A"/>
    <w:rsid w:val="005A1667"/>
    <w:rsid w:val="005C7EF5"/>
    <w:rsid w:val="005D1CD9"/>
    <w:rsid w:val="005E04C7"/>
    <w:rsid w:val="005F693D"/>
    <w:rsid w:val="0065722D"/>
    <w:rsid w:val="00673E7F"/>
    <w:rsid w:val="006920E5"/>
    <w:rsid w:val="006956EA"/>
    <w:rsid w:val="0069638F"/>
    <w:rsid w:val="006A6CBB"/>
    <w:rsid w:val="006C6260"/>
    <w:rsid w:val="007113DC"/>
    <w:rsid w:val="007511A8"/>
    <w:rsid w:val="00755CDB"/>
    <w:rsid w:val="007625AD"/>
    <w:rsid w:val="00775ABE"/>
    <w:rsid w:val="007770A9"/>
    <w:rsid w:val="00780EE7"/>
    <w:rsid w:val="00787198"/>
    <w:rsid w:val="00797F24"/>
    <w:rsid w:val="007A4A16"/>
    <w:rsid w:val="007A6010"/>
    <w:rsid w:val="007B0850"/>
    <w:rsid w:val="007B4693"/>
    <w:rsid w:val="008105DD"/>
    <w:rsid w:val="00826E65"/>
    <w:rsid w:val="0083790E"/>
    <w:rsid w:val="00846D09"/>
    <w:rsid w:val="00857B09"/>
    <w:rsid w:val="00891CED"/>
    <w:rsid w:val="008968CF"/>
    <w:rsid w:val="008A0819"/>
    <w:rsid w:val="008A7200"/>
    <w:rsid w:val="008D4348"/>
    <w:rsid w:val="008F2D88"/>
    <w:rsid w:val="00914893"/>
    <w:rsid w:val="009153E4"/>
    <w:rsid w:val="00916569"/>
    <w:rsid w:val="00923964"/>
    <w:rsid w:val="00923EC2"/>
    <w:rsid w:val="00926AAF"/>
    <w:rsid w:val="00930E1C"/>
    <w:rsid w:val="0094253F"/>
    <w:rsid w:val="009442FE"/>
    <w:rsid w:val="009678A2"/>
    <w:rsid w:val="00974E4F"/>
    <w:rsid w:val="00982F2E"/>
    <w:rsid w:val="0098450E"/>
    <w:rsid w:val="009A12B0"/>
    <w:rsid w:val="009C0ECF"/>
    <w:rsid w:val="009C1EC6"/>
    <w:rsid w:val="009F4FC5"/>
    <w:rsid w:val="00A32D3C"/>
    <w:rsid w:val="00AA6FC2"/>
    <w:rsid w:val="00AB10B8"/>
    <w:rsid w:val="00AE7870"/>
    <w:rsid w:val="00B02A49"/>
    <w:rsid w:val="00B02CE1"/>
    <w:rsid w:val="00B22B65"/>
    <w:rsid w:val="00B30003"/>
    <w:rsid w:val="00B4746A"/>
    <w:rsid w:val="00B74390"/>
    <w:rsid w:val="00B95A89"/>
    <w:rsid w:val="00BA4918"/>
    <w:rsid w:val="00BA5C01"/>
    <w:rsid w:val="00BB793D"/>
    <w:rsid w:val="00BD23D2"/>
    <w:rsid w:val="00BF4587"/>
    <w:rsid w:val="00C16CCA"/>
    <w:rsid w:val="00C63F6E"/>
    <w:rsid w:val="00C70D0B"/>
    <w:rsid w:val="00C80F47"/>
    <w:rsid w:val="00C87B4A"/>
    <w:rsid w:val="00CB3DC6"/>
    <w:rsid w:val="00CF41E3"/>
    <w:rsid w:val="00CF64D5"/>
    <w:rsid w:val="00D83847"/>
    <w:rsid w:val="00D92362"/>
    <w:rsid w:val="00DA721D"/>
    <w:rsid w:val="00DC31DA"/>
    <w:rsid w:val="00DC46C8"/>
    <w:rsid w:val="00DE2767"/>
    <w:rsid w:val="00DE2AF7"/>
    <w:rsid w:val="00DF1FCF"/>
    <w:rsid w:val="00E33D5B"/>
    <w:rsid w:val="00E866C6"/>
    <w:rsid w:val="00EB138C"/>
    <w:rsid w:val="00EB42C0"/>
    <w:rsid w:val="00EC370C"/>
    <w:rsid w:val="00EE29CD"/>
    <w:rsid w:val="00EF17BE"/>
    <w:rsid w:val="00EF72A5"/>
    <w:rsid w:val="00F33466"/>
    <w:rsid w:val="00F346F4"/>
    <w:rsid w:val="00F34F5F"/>
    <w:rsid w:val="00F400C0"/>
    <w:rsid w:val="00F415C8"/>
    <w:rsid w:val="00F84915"/>
    <w:rsid w:val="00F918B7"/>
    <w:rsid w:val="00FB321A"/>
    <w:rsid w:val="00FC759A"/>
    <w:rsid w:val="00FD60EB"/>
    <w:rsid w:val="00FE4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601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7A6010"/>
    <w:pPr>
      <w:keepNext/>
      <w:numPr>
        <w:numId w:val="1"/>
      </w:numPr>
      <w:outlineLvl w:val="0"/>
    </w:pPr>
    <w:rPr>
      <w:szCs w:val="20"/>
    </w:rPr>
  </w:style>
  <w:style w:type="paragraph" w:styleId="Nagwek2">
    <w:name w:val="heading 2"/>
    <w:basedOn w:val="Normalny"/>
    <w:next w:val="Normalny"/>
    <w:link w:val="Nagwek2Znak"/>
    <w:qFormat/>
    <w:rsid w:val="007A6010"/>
    <w:pPr>
      <w:keepNext/>
      <w:numPr>
        <w:ilvl w:val="1"/>
        <w:numId w:val="1"/>
      </w:numPr>
      <w:spacing w:before="200"/>
      <w:ind w:left="357" w:firstLine="0"/>
      <w:jc w:val="both"/>
      <w:outlineLvl w:val="1"/>
    </w:pPr>
    <w:rPr>
      <w:rFonts w:ascii="Arial" w:hAnsi="Arial" w:cs="Arial"/>
      <w:szCs w:val="20"/>
    </w:rPr>
  </w:style>
  <w:style w:type="paragraph" w:styleId="Nagwek3">
    <w:name w:val="heading 3"/>
    <w:basedOn w:val="Normalny"/>
    <w:next w:val="Normalny"/>
    <w:link w:val="Nagwek3Znak"/>
    <w:qFormat/>
    <w:rsid w:val="007A6010"/>
    <w:pPr>
      <w:keepNext/>
      <w:numPr>
        <w:ilvl w:val="2"/>
        <w:numId w:val="1"/>
      </w:numPr>
      <w:jc w:val="center"/>
      <w:outlineLvl w:val="2"/>
    </w:pPr>
    <w:rPr>
      <w:rFonts w:ascii="Arial" w:hAnsi="Arial" w:cs="Arial"/>
      <w:b/>
      <w:sz w:val="48"/>
      <w:szCs w:val="20"/>
    </w:rPr>
  </w:style>
  <w:style w:type="paragraph" w:styleId="Nagwek4">
    <w:name w:val="heading 4"/>
    <w:basedOn w:val="Normalny"/>
    <w:next w:val="Normalny"/>
    <w:link w:val="Nagwek4Znak"/>
    <w:qFormat/>
    <w:rsid w:val="007A6010"/>
    <w:pPr>
      <w:keepNext/>
      <w:numPr>
        <w:ilvl w:val="3"/>
        <w:numId w:val="1"/>
      </w:numPr>
      <w:jc w:val="center"/>
      <w:outlineLvl w:val="3"/>
    </w:pPr>
    <w:rPr>
      <w:b/>
      <w:bCs/>
    </w:rPr>
  </w:style>
  <w:style w:type="paragraph" w:styleId="Nagwek5">
    <w:name w:val="heading 5"/>
    <w:basedOn w:val="Normalny"/>
    <w:next w:val="Normalny"/>
    <w:link w:val="Nagwek5Znak"/>
    <w:qFormat/>
    <w:rsid w:val="007A6010"/>
    <w:pPr>
      <w:keepNext/>
      <w:numPr>
        <w:ilvl w:val="4"/>
        <w:numId w:val="1"/>
      </w:numPr>
      <w:outlineLvl w:val="4"/>
    </w:pPr>
    <w:rPr>
      <w:rFonts w:ascii="Arial" w:hAnsi="Arial" w:cs="Arial"/>
      <w:b/>
      <w:bCs/>
    </w:rPr>
  </w:style>
  <w:style w:type="paragraph" w:styleId="Nagwek6">
    <w:name w:val="heading 6"/>
    <w:basedOn w:val="Normalny"/>
    <w:next w:val="Normalny"/>
    <w:link w:val="Nagwek6Znak"/>
    <w:qFormat/>
    <w:rsid w:val="007A6010"/>
    <w:pPr>
      <w:keepNext/>
      <w:numPr>
        <w:ilvl w:val="5"/>
        <w:numId w:val="1"/>
      </w:numPr>
      <w:outlineLvl w:val="5"/>
    </w:pPr>
    <w:rPr>
      <w:rFonts w:ascii="Arial" w:hAnsi="Arial" w:cs="Arial"/>
      <w:b/>
      <w:bCs/>
      <w:sz w:val="22"/>
    </w:rPr>
  </w:style>
  <w:style w:type="paragraph" w:styleId="Nagwek7">
    <w:name w:val="heading 7"/>
    <w:basedOn w:val="Normalny"/>
    <w:next w:val="Normalny"/>
    <w:link w:val="Nagwek7Znak"/>
    <w:qFormat/>
    <w:rsid w:val="007A6010"/>
    <w:pPr>
      <w:keepNext/>
      <w:numPr>
        <w:ilvl w:val="6"/>
        <w:numId w:val="1"/>
      </w:numPr>
      <w:jc w:val="right"/>
      <w:outlineLvl w:val="6"/>
    </w:pPr>
    <w:rPr>
      <w:szCs w:val="20"/>
    </w:rPr>
  </w:style>
  <w:style w:type="paragraph" w:styleId="Nagwek8">
    <w:name w:val="heading 8"/>
    <w:basedOn w:val="Normalny"/>
    <w:next w:val="Normalny"/>
    <w:link w:val="Nagwek8Znak"/>
    <w:qFormat/>
    <w:rsid w:val="007A6010"/>
    <w:pPr>
      <w:keepNext/>
      <w:numPr>
        <w:ilvl w:val="7"/>
        <w:numId w:val="1"/>
      </w:numPr>
      <w:ind w:left="708" w:firstLine="708"/>
      <w:outlineLvl w:val="7"/>
    </w:pPr>
    <w:rPr>
      <w:b/>
      <w:bCs/>
      <w:szCs w:val="20"/>
    </w:rPr>
  </w:style>
  <w:style w:type="paragraph" w:styleId="Nagwek9">
    <w:name w:val="heading 9"/>
    <w:basedOn w:val="Normalny"/>
    <w:next w:val="Normalny"/>
    <w:link w:val="Nagwek9Znak"/>
    <w:qFormat/>
    <w:rsid w:val="007A6010"/>
    <w:pPr>
      <w:keepNext/>
      <w:numPr>
        <w:ilvl w:val="8"/>
        <w:numId w:val="1"/>
      </w:numPr>
      <w:jc w:val="center"/>
      <w:outlineLvl w:val="8"/>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6010"/>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7A6010"/>
    <w:rPr>
      <w:rFonts w:ascii="Arial" w:eastAsia="Times New Roman" w:hAnsi="Arial" w:cs="Arial"/>
      <w:sz w:val="24"/>
      <w:szCs w:val="20"/>
      <w:lang w:eastAsia="ar-SA"/>
    </w:rPr>
  </w:style>
  <w:style w:type="character" w:customStyle="1" w:styleId="Nagwek3Znak">
    <w:name w:val="Nagłówek 3 Znak"/>
    <w:basedOn w:val="Domylnaczcionkaakapitu"/>
    <w:link w:val="Nagwek3"/>
    <w:rsid w:val="007A6010"/>
    <w:rPr>
      <w:rFonts w:ascii="Arial" w:eastAsia="Times New Roman" w:hAnsi="Arial" w:cs="Arial"/>
      <w:b/>
      <w:sz w:val="48"/>
      <w:szCs w:val="20"/>
      <w:lang w:eastAsia="ar-SA"/>
    </w:rPr>
  </w:style>
  <w:style w:type="character" w:customStyle="1" w:styleId="Nagwek4Znak">
    <w:name w:val="Nagłówek 4 Znak"/>
    <w:basedOn w:val="Domylnaczcionkaakapitu"/>
    <w:link w:val="Nagwek4"/>
    <w:rsid w:val="007A6010"/>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7A6010"/>
    <w:rPr>
      <w:rFonts w:ascii="Arial" w:eastAsia="Times New Roman" w:hAnsi="Arial" w:cs="Arial"/>
      <w:b/>
      <w:bCs/>
      <w:sz w:val="24"/>
      <w:szCs w:val="24"/>
      <w:lang w:eastAsia="ar-SA"/>
    </w:rPr>
  </w:style>
  <w:style w:type="character" w:customStyle="1" w:styleId="Nagwek6Znak">
    <w:name w:val="Nagłówek 6 Znak"/>
    <w:basedOn w:val="Domylnaczcionkaakapitu"/>
    <w:link w:val="Nagwek6"/>
    <w:rsid w:val="007A6010"/>
    <w:rPr>
      <w:rFonts w:ascii="Arial" w:eastAsia="Times New Roman" w:hAnsi="Arial" w:cs="Arial"/>
      <w:b/>
      <w:bCs/>
      <w:szCs w:val="24"/>
      <w:lang w:eastAsia="ar-SA"/>
    </w:rPr>
  </w:style>
  <w:style w:type="character" w:customStyle="1" w:styleId="Nagwek7Znak">
    <w:name w:val="Nagłówek 7 Znak"/>
    <w:basedOn w:val="Domylnaczcionkaakapitu"/>
    <w:link w:val="Nagwek7"/>
    <w:rsid w:val="007A6010"/>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7A6010"/>
    <w:rPr>
      <w:rFonts w:ascii="Times New Roman" w:eastAsia="Times New Roman" w:hAnsi="Times New Roman" w:cs="Times New Roman"/>
      <w:b/>
      <w:bCs/>
      <w:sz w:val="24"/>
      <w:szCs w:val="20"/>
      <w:lang w:eastAsia="ar-SA"/>
    </w:rPr>
  </w:style>
  <w:style w:type="character" w:customStyle="1" w:styleId="Nagwek9Znak">
    <w:name w:val="Nagłówek 9 Znak"/>
    <w:basedOn w:val="Domylnaczcionkaakapitu"/>
    <w:link w:val="Nagwek9"/>
    <w:rsid w:val="007A6010"/>
    <w:rPr>
      <w:rFonts w:ascii="Arial" w:eastAsia="Times New Roman" w:hAnsi="Arial" w:cs="Arial"/>
      <w:b/>
      <w:bCs/>
      <w:szCs w:val="24"/>
      <w:lang w:eastAsia="ar-SA"/>
    </w:rPr>
  </w:style>
  <w:style w:type="character" w:customStyle="1" w:styleId="WW8Num1z0">
    <w:name w:val="WW8Num1z0"/>
    <w:rsid w:val="007A6010"/>
    <w:rPr>
      <w:rFonts w:ascii="Arial" w:eastAsia="Times New Roman" w:hAnsi="Arial" w:cs="Arial"/>
      <w:b w:val="0"/>
      <w:i w:val="0"/>
      <w:sz w:val="24"/>
      <w:szCs w:val="24"/>
    </w:rPr>
  </w:style>
  <w:style w:type="character" w:customStyle="1" w:styleId="WW8Num2z0">
    <w:name w:val="WW8Num2z0"/>
    <w:rsid w:val="007A6010"/>
    <w:rPr>
      <w:b w:val="0"/>
      <w:i w:val="0"/>
      <w:sz w:val="24"/>
    </w:rPr>
  </w:style>
  <w:style w:type="character" w:customStyle="1" w:styleId="WW8Num4z0">
    <w:name w:val="WW8Num4z0"/>
    <w:rsid w:val="007A6010"/>
    <w:rPr>
      <w:b w:val="0"/>
      <w:i w:val="0"/>
      <w:sz w:val="24"/>
    </w:rPr>
  </w:style>
  <w:style w:type="character" w:customStyle="1" w:styleId="WW8Num7z0">
    <w:name w:val="WW8Num7z0"/>
    <w:rsid w:val="007A6010"/>
    <w:rPr>
      <w:rFonts w:ascii="Arial" w:eastAsia="Times New Roman" w:hAnsi="Arial" w:cs="Arial"/>
    </w:rPr>
  </w:style>
  <w:style w:type="character" w:customStyle="1" w:styleId="WW8Num7z1">
    <w:name w:val="WW8Num7z1"/>
    <w:rsid w:val="007A6010"/>
    <w:rPr>
      <w:rFonts w:ascii="StarSymbol" w:hAnsi="StarSymbol" w:cs="StarSymbol"/>
      <w:b w:val="0"/>
      <w:i w:val="0"/>
      <w:sz w:val="24"/>
    </w:rPr>
  </w:style>
  <w:style w:type="character" w:customStyle="1" w:styleId="WW8Num8z0">
    <w:name w:val="WW8Num8z0"/>
    <w:rsid w:val="007A6010"/>
    <w:rPr>
      <w:rFonts w:ascii="Arial" w:hAnsi="Arial" w:cs="Arial"/>
      <w:b w:val="0"/>
      <w:i w:val="0"/>
      <w:sz w:val="22"/>
      <w:szCs w:val="22"/>
    </w:rPr>
  </w:style>
  <w:style w:type="character" w:customStyle="1" w:styleId="WW8Num11z0">
    <w:name w:val="WW8Num11z0"/>
    <w:rsid w:val="007A6010"/>
    <w:rPr>
      <w:rFonts w:ascii="Arial" w:eastAsia="Times New Roman" w:hAnsi="Arial" w:cs="Times New Roman"/>
      <w:b w:val="0"/>
      <w:i w:val="0"/>
      <w:sz w:val="22"/>
      <w:szCs w:val="22"/>
    </w:rPr>
  </w:style>
  <w:style w:type="character" w:customStyle="1" w:styleId="WW8Num12z0">
    <w:name w:val="WW8Num12z0"/>
    <w:rsid w:val="007A6010"/>
    <w:rPr>
      <w:color w:val="000000"/>
    </w:rPr>
  </w:style>
  <w:style w:type="character" w:customStyle="1" w:styleId="WW8Num15z0">
    <w:name w:val="WW8Num15z0"/>
    <w:rsid w:val="007A6010"/>
    <w:rPr>
      <w:rFonts w:ascii="Arial" w:hAnsi="Arial" w:cs="Arial"/>
      <w:b/>
    </w:rPr>
  </w:style>
  <w:style w:type="character" w:customStyle="1" w:styleId="WW8Num15z1">
    <w:name w:val="WW8Num15z1"/>
    <w:rsid w:val="007A6010"/>
    <w:rPr>
      <w:rFonts w:ascii="Arial" w:hAnsi="Arial" w:cs="Arial"/>
      <w:b w:val="0"/>
    </w:rPr>
  </w:style>
  <w:style w:type="character" w:customStyle="1" w:styleId="WW8Num15z2">
    <w:name w:val="WW8Num15z2"/>
    <w:rsid w:val="007A6010"/>
    <w:rPr>
      <w:rFonts w:ascii="Times New Roman" w:hAnsi="Times New Roman" w:cs="Times New Roman"/>
      <w:b/>
    </w:rPr>
  </w:style>
  <w:style w:type="character" w:customStyle="1" w:styleId="WW8Num17z0">
    <w:name w:val="WW8Num17z0"/>
    <w:rsid w:val="007A6010"/>
    <w:rPr>
      <w:rFonts w:ascii="Arial" w:eastAsia="Times New Roman" w:hAnsi="Arial" w:cs="Times New Roman"/>
      <w:b w:val="0"/>
      <w:i w:val="0"/>
      <w:sz w:val="24"/>
    </w:rPr>
  </w:style>
  <w:style w:type="character" w:customStyle="1" w:styleId="WW8Num18z0">
    <w:name w:val="WW8Num18z0"/>
    <w:rsid w:val="007A6010"/>
    <w:rPr>
      <w:rFonts w:ascii="Arial" w:hAnsi="Arial" w:cs="Arial"/>
      <w:b w:val="0"/>
      <w:i w:val="0"/>
      <w:sz w:val="22"/>
      <w:szCs w:val="22"/>
    </w:rPr>
  </w:style>
  <w:style w:type="character" w:customStyle="1" w:styleId="WW8Num21z0">
    <w:name w:val="WW8Num21z0"/>
    <w:rsid w:val="007A6010"/>
    <w:rPr>
      <w:rFonts w:ascii="Symbol" w:hAnsi="Symbol" w:cs="Symbol"/>
    </w:rPr>
  </w:style>
  <w:style w:type="character" w:customStyle="1" w:styleId="WW8Num21z1">
    <w:name w:val="WW8Num21z1"/>
    <w:rsid w:val="007A6010"/>
    <w:rPr>
      <w:rFonts w:ascii="Courier New" w:hAnsi="Courier New" w:cs="Courier New"/>
    </w:rPr>
  </w:style>
  <w:style w:type="character" w:customStyle="1" w:styleId="WW8Num21z2">
    <w:name w:val="WW8Num21z2"/>
    <w:rsid w:val="007A6010"/>
    <w:rPr>
      <w:rFonts w:ascii="Wingdings" w:hAnsi="Wingdings" w:cs="Wingdings"/>
    </w:rPr>
  </w:style>
  <w:style w:type="character" w:customStyle="1" w:styleId="WW8Num22z0">
    <w:name w:val="WW8Num22z0"/>
    <w:rsid w:val="007A6010"/>
    <w:rPr>
      <w:rFonts w:ascii="Arial" w:hAnsi="Arial" w:cs="Arial"/>
      <w:b w:val="0"/>
      <w:i w:val="0"/>
      <w:sz w:val="22"/>
      <w:szCs w:val="22"/>
    </w:rPr>
  </w:style>
  <w:style w:type="character" w:customStyle="1" w:styleId="WW8Num23z0">
    <w:name w:val="WW8Num23z0"/>
    <w:rsid w:val="007A6010"/>
    <w:rPr>
      <w:rFonts w:ascii="Arial" w:hAnsi="Arial" w:cs="Arial"/>
      <w:b w:val="0"/>
      <w:i w:val="0"/>
      <w:sz w:val="22"/>
      <w:szCs w:val="22"/>
    </w:rPr>
  </w:style>
  <w:style w:type="character" w:customStyle="1" w:styleId="WW8Num24z0">
    <w:name w:val="WW8Num24z0"/>
    <w:rsid w:val="007A6010"/>
    <w:rPr>
      <w:b w:val="0"/>
    </w:rPr>
  </w:style>
  <w:style w:type="character" w:customStyle="1" w:styleId="WW8Num27z0">
    <w:name w:val="WW8Num27z0"/>
    <w:rsid w:val="007A6010"/>
    <w:rPr>
      <w:rFonts w:ascii="Arial" w:hAnsi="Arial" w:cs="Arial"/>
      <w:b w:val="0"/>
      <w:i w:val="0"/>
      <w:sz w:val="24"/>
    </w:rPr>
  </w:style>
  <w:style w:type="character" w:customStyle="1" w:styleId="WW8Num28z0">
    <w:name w:val="WW8Num28z0"/>
    <w:rsid w:val="007A6010"/>
    <w:rPr>
      <w:rFonts w:ascii="Symbol" w:hAnsi="Symbol" w:cs="Symbol"/>
    </w:rPr>
  </w:style>
  <w:style w:type="character" w:customStyle="1" w:styleId="WW8Num29z0">
    <w:name w:val="WW8Num29z0"/>
    <w:rsid w:val="007A6010"/>
    <w:rPr>
      <w:rFonts w:ascii="Symbol" w:hAnsi="Symbol" w:cs="Symbol"/>
    </w:rPr>
  </w:style>
  <w:style w:type="character" w:customStyle="1" w:styleId="WW8Num29z1">
    <w:name w:val="WW8Num29z1"/>
    <w:rsid w:val="007A6010"/>
    <w:rPr>
      <w:rFonts w:ascii="Courier New" w:hAnsi="Courier New" w:cs="Courier New"/>
    </w:rPr>
  </w:style>
  <w:style w:type="character" w:customStyle="1" w:styleId="WW8Num29z2">
    <w:name w:val="WW8Num29z2"/>
    <w:rsid w:val="007A6010"/>
    <w:rPr>
      <w:rFonts w:ascii="Wingdings" w:hAnsi="Wingdings" w:cs="Wingdings"/>
    </w:rPr>
  </w:style>
  <w:style w:type="character" w:customStyle="1" w:styleId="WW8Num30z0">
    <w:name w:val="WW8Num30z0"/>
    <w:rsid w:val="007A6010"/>
    <w:rPr>
      <w:rFonts w:ascii="Symbol" w:hAnsi="Symbol" w:cs="Symbol"/>
    </w:rPr>
  </w:style>
  <w:style w:type="character" w:customStyle="1" w:styleId="WW8Num30z1">
    <w:name w:val="WW8Num30z1"/>
    <w:rsid w:val="007A6010"/>
    <w:rPr>
      <w:rFonts w:ascii="Courier New" w:hAnsi="Courier New" w:cs="Courier New"/>
    </w:rPr>
  </w:style>
  <w:style w:type="character" w:customStyle="1" w:styleId="WW8Num30z2">
    <w:name w:val="WW8Num30z2"/>
    <w:rsid w:val="007A6010"/>
    <w:rPr>
      <w:rFonts w:ascii="Wingdings" w:hAnsi="Wingdings" w:cs="Wingdings"/>
    </w:rPr>
  </w:style>
  <w:style w:type="character" w:customStyle="1" w:styleId="WW8Num31z0">
    <w:name w:val="WW8Num31z0"/>
    <w:rsid w:val="007A6010"/>
    <w:rPr>
      <w:rFonts w:ascii="Arial" w:hAnsi="Arial" w:cs="Arial"/>
      <w:b w:val="0"/>
      <w:i w:val="0"/>
      <w:sz w:val="24"/>
    </w:rPr>
  </w:style>
  <w:style w:type="character" w:customStyle="1" w:styleId="WW8Num31z1">
    <w:name w:val="WW8Num31z1"/>
    <w:rsid w:val="007A6010"/>
    <w:rPr>
      <w:b w:val="0"/>
    </w:rPr>
  </w:style>
  <w:style w:type="character" w:customStyle="1" w:styleId="WW8Num32z0">
    <w:name w:val="WW8Num32z0"/>
    <w:rsid w:val="007A6010"/>
    <w:rPr>
      <w:b w:val="0"/>
      <w:i w:val="0"/>
      <w:sz w:val="24"/>
    </w:rPr>
  </w:style>
  <w:style w:type="character" w:customStyle="1" w:styleId="WW8Num32z1">
    <w:name w:val="WW8Num32z1"/>
    <w:rsid w:val="007A6010"/>
    <w:rPr>
      <w:rFonts w:ascii="Symbol" w:hAnsi="Symbol" w:cs="Symbol"/>
      <w:b w:val="0"/>
      <w:i w:val="0"/>
      <w:sz w:val="24"/>
    </w:rPr>
  </w:style>
  <w:style w:type="character" w:customStyle="1" w:styleId="WW8Num32z3">
    <w:name w:val="WW8Num32z3"/>
    <w:rsid w:val="007A6010"/>
    <w:rPr>
      <w:rFonts w:ascii="Arial" w:hAnsi="Arial" w:cs="Arial"/>
      <w:b w:val="0"/>
      <w:i w:val="0"/>
      <w:sz w:val="22"/>
      <w:szCs w:val="22"/>
    </w:rPr>
  </w:style>
  <w:style w:type="character" w:customStyle="1" w:styleId="WW8Num33z0">
    <w:name w:val="WW8Num33z0"/>
    <w:rsid w:val="007A6010"/>
    <w:rPr>
      <w:rFonts w:ascii="Arial" w:hAnsi="Arial" w:cs="Arial"/>
      <w:b w:val="0"/>
      <w:i w:val="0"/>
      <w:sz w:val="22"/>
      <w:szCs w:val="22"/>
    </w:rPr>
  </w:style>
  <w:style w:type="character" w:customStyle="1" w:styleId="WW8Num36z0">
    <w:name w:val="WW8Num36z0"/>
    <w:rsid w:val="007A6010"/>
    <w:rPr>
      <w:rFonts w:ascii="Arial" w:hAnsi="Arial" w:cs="Arial"/>
      <w:b w:val="0"/>
      <w:i w:val="0"/>
      <w:sz w:val="22"/>
      <w:szCs w:val="22"/>
    </w:rPr>
  </w:style>
  <w:style w:type="character" w:customStyle="1" w:styleId="WW8Num37z1">
    <w:name w:val="WW8Num37z1"/>
    <w:rsid w:val="007A6010"/>
    <w:rPr>
      <w:b/>
    </w:rPr>
  </w:style>
  <w:style w:type="character" w:customStyle="1" w:styleId="WW8Num39z0">
    <w:name w:val="WW8Num39z0"/>
    <w:rsid w:val="007A6010"/>
    <w:rPr>
      <w:rFonts w:ascii="Arial" w:hAnsi="Arial" w:cs="Arial"/>
      <w:b w:val="0"/>
      <w:i w:val="0"/>
      <w:sz w:val="22"/>
      <w:szCs w:val="22"/>
    </w:rPr>
  </w:style>
  <w:style w:type="character" w:customStyle="1" w:styleId="WW8Num40z0">
    <w:name w:val="WW8Num40z0"/>
    <w:rsid w:val="007A6010"/>
    <w:rPr>
      <w:rFonts w:ascii="Arial" w:hAnsi="Arial" w:cs="Arial"/>
      <w:b w:val="0"/>
      <w:i w:val="0"/>
      <w:sz w:val="24"/>
    </w:rPr>
  </w:style>
  <w:style w:type="character" w:customStyle="1" w:styleId="WW8Num41z0">
    <w:name w:val="WW8Num41z0"/>
    <w:rsid w:val="007A6010"/>
    <w:rPr>
      <w:rFonts w:ascii="Arial" w:hAnsi="Arial" w:cs="Arial"/>
      <w:b w:val="0"/>
      <w:i w:val="0"/>
      <w:sz w:val="22"/>
      <w:szCs w:val="22"/>
    </w:rPr>
  </w:style>
  <w:style w:type="character" w:customStyle="1" w:styleId="WW8Num42z0">
    <w:name w:val="WW8Num42z0"/>
    <w:rsid w:val="007A6010"/>
    <w:rPr>
      <w:rFonts w:ascii="Symbol" w:hAnsi="Symbol" w:cs="Symbol"/>
    </w:rPr>
  </w:style>
  <w:style w:type="character" w:customStyle="1" w:styleId="WW8Num42z1">
    <w:name w:val="WW8Num42z1"/>
    <w:rsid w:val="007A6010"/>
    <w:rPr>
      <w:rFonts w:ascii="Courier New" w:hAnsi="Courier New" w:cs="Courier New"/>
    </w:rPr>
  </w:style>
  <w:style w:type="character" w:customStyle="1" w:styleId="WW8Num42z2">
    <w:name w:val="WW8Num42z2"/>
    <w:rsid w:val="007A6010"/>
    <w:rPr>
      <w:rFonts w:ascii="Wingdings" w:hAnsi="Wingdings" w:cs="Wingdings"/>
    </w:rPr>
  </w:style>
  <w:style w:type="character" w:customStyle="1" w:styleId="WW8Num46z0">
    <w:name w:val="WW8Num46z0"/>
    <w:rsid w:val="007A6010"/>
    <w:rPr>
      <w:b w:val="0"/>
      <w:i w:val="0"/>
      <w:sz w:val="22"/>
      <w:szCs w:val="22"/>
    </w:rPr>
  </w:style>
  <w:style w:type="character" w:customStyle="1" w:styleId="WW8Num48z0">
    <w:name w:val="WW8Num48z0"/>
    <w:rsid w:val="007A6010"/>
    <w:rPr>
      <w:b w:val="0"/>
    </w:rPr>
  </w:style>
  <w:style w:type="character" w:customStyle="1" w:styleId="WW8Num49z0">
    <w:name w:val="WW8Num49z0"/>
    <w:rsid w:val="007A6010"/>
    <w:rPr>
      <w:rFonts w:ascii="Arial" w:hAnsi="Arial" w:cs="Arial"/>
      <w:b w:val="0"/>
      <w:i w:val="0"/>
      <w:sz w:val="24"/>
    </w:rPr>
  </w:style>
  <w:style w:type="character" w:customStyle="1" w:styleId="WW8Num50z0">
    <w:name w:val="WW8Num50z0"/>
    <w:rsid w:val="007A6010"/>
    <w:rPr>
      <w:rFonts w:ascii="Arial" w:hAnsi="Arial" w:cs="Arial"/>
      <w:b w:val="0"/>
      <w:i w:val="0"/>
      <w:sz w:val="22"/>
      <w:szCs w:val="22"/>
    </w:rPr>
  </w:style>
  <w:style w:type="character" w:customStyle="1" w:styleId="WW8Num51z0">
    <w:name w:val="WW8Num51z0"/>
    <w:rsid w:val="007A6010"/>
    <w:rPr>
      <w:rFonts w:ascii="Arial" w:eastAsia="Times New Roman" w:hAnsi="Arial" w:cs="Arial"/>
    </w:rPr>
  </w:style>
  <w:style w:type="character" w:customStyle="1" w:styleId="WW8Num52z0">
    <w:name w:val="WW8Num52z0"/>
    <w:rsid w:val="007A6010"/>
    <w:rPr>
      <w:rFonts w:ascii="Arial" w:hAnsi="Arial" w:cs="Arial"/>
      <w:b w:val="0"/>
      <w:i w:val="0"/>
      <w:sz w:val="24"/>
    </w:rPr>
  </w:style>
  <w:style w:type="character" w:customStyle="1" w:styleId="WW8Num55z1">
    <w:name w:val="WW8Num55z1"/>
    <w:rsid w:val="007A6010"/>
    <w:rPr>
      <w:b w:val="0"/>
    </w:rPr>
  </w:style>
  <w:style w:type="character" w:customStyle="1" w:styleId="WW8Num56z0">
    <w:name w:val="WW8Num56z0"/>
    <w:rsid w:val="007A6010"/>
    <w:rPr>
      <w:rFonts w:ascii="Arial" w:eastAsia="Times New Roman" w:hAnsi="Arial" w:cs="Times New Roman"/>
      <w:b w:val="0"/>
      <w:sz w:val="24"/>
      <w:szCs w:val="24"/>
    </w:rPr>
  </w:style>
  <w:style w:type="character" w:customStyle="1" w:styleId="WW8Num57z0">
    <w:name w:val="WW8Num57z0"/>
    <w:rsid w:val="007A6010"/>
    <w:rPr>
      <w:rFonts w:ascii="Symbol" w:hAnsi="Symbol" w:cs="Symbol"/>
    </w:rPr>
  </w:style>
  <w:style w:type="character" w:customStyle="1" w:styleId="WW8Num57z1">
    <w:name w:val="WW8Num57z1"/>
    <w:rsid w:val="007A6010"/>
    <w:rPr>
      <w:rFonts w:ascii="Courier New" w:hAnsi="Courier New" w:cs="Courier New"/>
    </w:rPr>
  </w:style>
  <w:style w:type="character" w:customStyle="1" w:styleId="WW8Num57z2">
    <w:name w:val="WW8Num57z2"/>
    <w:rsid w:val="007A6010"/>
    <w:rPr>
      <w:rFonts w:ascii="Wingdings" w:hAnsi="Wingdings" w:cs="Wingdings"/>
    </w:rPr>
  </w:style>
  <w:style w:type="character" w:customStyle="1" w:styleId="WW8Num58z0">
    <w:name w:val="WW8Num58z0"/>
    <w:rsid w:val="007A6010"/>
    <w:rPr>
      <w:rFonts w:ascii="Symbol" w:hAnsi="Symbol" w:cs="Symbol"/>
    </w:rPr>
  </w:style>
  <w:style w:type="character" w:customStyle="1" w:styleId="WW8Num58z1">
    <w:name w:val="WW8Num58z1"/>
    <w:rsid w:val="007A6010"/>
    <w:rPr>
      <w:rFonts w:ascii="Courier New" w:hAnsi="Courier New" w:cs="Courier New"/>
    </w:rPr>
  </w:style>
  <w:style w:type="character" w:customStyle="1" w:styleId="WW8Num58z2">
    <w:name w:val="WW8Num58z2"/>
    <w:rsid w:val="007A6010"/>
    <w:rPr>
      <w:rFonts w:ascii="Wingdings" w:hAnsi="Wingdings" w:cs="Wingdings"/>
    </w:rPr>
  </w:style>
  <w:style w:type="character" w:customStyle="1" w:styleId="WW8Num59z0">
    <w:name w:val="WW8Num59z0"/>
    <w:rsid w:val="007A6010"/>
    <w:rPr>
      <w:rFonts w:ascii="Symbol" w:hAnsi="Symbol" w:cs="Symbol"/>
    </w:rPr>
  </w:style>
  <w:style w:type="character" w:customStyle="1" w:styleId="WW8Num59z1">
    <w:name w:val="WW8Num59z1"/>
    <w:rsid w:val="007A6010"/>
    <w:rPr>
      <w:rFonts w:ascii="Courier New" w:hAnsi="Courier New" w:cs="Courier New"/>
    </w:rPr>
  </w:style>
  <w:style w:type="character" w:customStyle="1" w:styleId="WW8Num59z2">
    <w:name w:val="WW8Num59z2"/>
    <w:rsid w:val="007A6010"/>
    <w:rPr>
      <w:rFonts w:ascii="Wingdings" w:hAnsi="Wingdings" w:cs="Wingdings"/>
    </w:rPr>
  </w:style>
  <w:style w:type="character" w:customStyle="1" w:styleId="WW8Num61z0">
    <w:name w:val="WW8Num61z0"/>
    <w:rsid w:val="007A6010"/>
    <w:rPr>
      <w:rFonts w:ascii="Symbol" w:hAnsi="Symbol" w:cs="Symbol"/>
    </w:rPr>
  </w:style>
  <w:style w:type="character" w:customStyle="1" w:styleId="WW8Num61z1">
    <w:name w:val="WW8Num61z1"/>
    <w:rsid w:val="007A6010"/>
    <w:rPr>
      <w:rFonts w:ascii="Courier New" w:hAnsi="Courier New" w:cs="Courier New"/>
    </w:rPr>
  </w:style>
  <w:style w:type="character" w:customStyle="1" w:styleId="WW8Num61z2">
    <w:name w:val="WW8Num61z2"/>
    <w:rsid w:val="007A6010"/>
    <w:rPr>
      <w:rFonts w:ascii="Wingdings" w:hAnsi="Wingdings" w:cs="Wingdings"/>
    </w:rPr>
  </w:style>
  <w:style w:type="character" w:customStyle="1" w:styleId="WW8Num62z0">
    <w:name w:val="WW8Num62z0"/>
    <w:rsid w:val="007A6010"/>
    <w:rPr>
      <w:rFonts w:ascii="Symbol" w:hAnsi="Symbol" w:cs="Symbol"/>
    </w:rPr>
  </w:style>
  <w:style w:type="character" w:customStyle="1" w:styleId="WW8Num62z1">
    <w:name w:val="WW8Num62z1"/>
    <w:rsid w:val="007A6010"/>
    <w:rPr>
      <w:rFonts w:ascii="Courier New" w:hAnsi="Courier New" w:cs="Courier New"/>
    </w:rPr>
  </w:style>
  <w:style w:type="character" w:customStyle="1" w:styleId="WW8Num62z2">
    <w:name w:val="WW8Num62z2"/>
    <w:rsid w:val="007A6010"/>
    <w:rPr>
      <w:rFonts w:ascii="Wingdings" w:hAnsi="Wingdings" w:cs="Wingdings"/>
    </w:rPr>
  </w:style>
  <w:style w:type="character" w:customStyle="1" w:styleId="WW8Num63z0">
    <w:name w:val="WW8Num63z0"/>
    <w:rsid w:val="007A6010"/>
    <w:rPr>
      <w:rFonts w:ascii="Arial" w:hAnsi="Arial" w:cs="Arial"/>
      <w:b w:val="0"/>
      <w:i w:val="0"/>
      <w:sz w:val="22"/>
      <w:szCs w:val="22"/>
    </w:rPr>
  </w:style>
  <w:style w:type="character" w:customStyle="1" w:styleId="WW8Num65z0">
    <w:name w:val="WW8Num65z0"/>
    <w:rsid w:val="007A6010"/>
    <w:rPr>
      <w:rFonts w:ascii="Symbol" w:hAnsi="Symbol" w:cs="Symbol"/>
    </w:rPr>
  </w:style>
  <w:style w:type="character" w:customStyle="1" w:styleId="WW8Num66z0">
    <w:name w:val="WW8Num66z0"/>
    <w:rsid w:val="007A6010"/>
    <w:rPr>
      <w:rFonts w:ascii="Symbol" w:hAnsi="Symbol" w:cs="Symbol"/>
    </w:rPr>
  </w:style>
  <w:style w:type="character" w:customStyle="1" w:styleId="WW8Num66z1">
    <w:name w:val="WW8Num66z1"/>
    <w:rsid w:val="007A6010"/>
    <w:rPr>
      <w:rFonts w:ascii="Courier New" w:hAnsi="Courier New" w:cs="Courier New"/>
    </w:rPr>
  </w:style>
  <w:style w:type="character" w:customStyle="1" w:styleId="WW8Num66z2">
    <w:name w:val="WW8Num66z2"/>
    <w:rsid w:val="007A6010"/>
    <w:rPr>
      <w:rFonts w:ascii="Wingdings" w:hAnsi="Wingdings" w:cs="Wingdings"/>
    </w:rPr>
  </w:style>
  <w:style w:type="character" w:customStyle="1" w:styleId="WW8Num67z0">
    <w:name w:val="WW8Num67z0"/>
    <w:rsid w:val="007A6010"/>
    <w:rPr>
      <w:rFonts w:ascii="Symbol" w:hAnsi="Symbol" w:cs="Symbol"/>
    </w:rPr>
  </w:style>
  <w:style w:type="character" w:customStyle="1" w:styleId="WW8Num67z1">
    <w:name w:val="WW8Num67z1"/>
    <w:rsid w:val="007A6010"/>
    <w:rPr>
      <w:rFonts w:ascii="Courier New" w:hAnsi="Courier New" w:cs="Courier New"/>
    </w:rPr>
  </w:style>
  <w:style w:type="character" w:customStyle="1" w:styleId="WW8Num67z2">
    <w:name w:val="WW8Num67z2"/>
    <w:rsid w:val="007A6010"/>
    <w:rPr>
      <w:rFonts w:ascii="Wingdings" w:hAnsi="Wingdings" w:cs="Wingdings"/>
    </w:rPr>
  </w:style>
  <w:style w:type="character" w:customStyle="1" w:styleId="WW8Num68z0">
    <w:name w:val="WW8Num68z0"/>
    <w:rsid w:val="007A6010"/>
    <w:rPr>
      <w:rFonts w:cs="Times New Roman"/>
    </w:rPr>
  </w:style>
  <w:style w:type="character" w:customStyle="1" w:styleId="WW8Num68z1">
    <w:name w:val="WW8Num68z1"/>
    <w:rsid w:val="007A6010"/>
    <w:rPr>
      <w:rFonts w:ascii="Arial" w:eastAsia="Times New Roman" w:hAnsi="Arial" w:cs="Times New Roman"/>
      <w:b w:val="0"/>
      <w:i w:val="0"/>
      <w:sz w:val="24"/>
    </w:rPr>
  </w:style>
  <w:style w:type="character" w:customStyle="1" w:styleId="WW8Num71z0">
    <w:name w:val="WW8Num71z0"/>
    <w:rsid w:val="007A6010"/>
    <w:rPr>
      <w:rFonts w:ascii="Arial" w:hAnsi="Arial" w:cs="Arial"/>
      <w:b w:val="0"/>
      <w:i w:val="0"/>
      <w:sz w:val="22"/>
      <w:szCs w:val="22"/>
    </w:rPr>
  </w:style>
  <w:style w:type="character" w:customStyle="1" w:styleId="WW8Num72z0">
    <w:name w:val="WW8Num72z0"/>
    <w:rsid w:val="007A6010"/>
    <w:rPr>
      <w:rFonts w:ascii="Arial" w:hAnsi="Arial" w:cs="Arial"/>
      <w:b w:val="0"/>
      <w:i w:val="0"/>
      <w:sz w:val="24"/>
    </w:rPr>
  </w:style>
  <w:style w:type="character" w:customStyle="1" w:styleId="WW8Num73z0">
    <w:name w:val="WW8Num73z0"/>
    <w:rsid w:val="007A6010"/>
    <w:rPr>
      <w:rFonts w:ascii="Arial" w:hAnsi="Arial" w:cs="Arial"/>
      <w:b w:val="0"/>
      <w:i w:val="0"/>
      <w:sz w:val="22"/>
      <w:szCs w:val="22"/>
    </w:rPr>
  </w:style>
  <w:style w:type="character" w:customStyle="1" w:styleId="WW8Num74z0">
    <w:name w:val="WW8Num74z0"/>
    <w:rsid w:val="007A6010"/>
    <w:rPr>
      <w:rFonts w:ascii="Arial" w:hAnsi="Arial" w:cs="Arial"/>
      <w:b w:val="0"/>
      <w:i w:val="0"/>
      <w:sz w:val="22"/>
      <w:szCs w:val="22"/>
    </w:rPr>
  </w:style>
  <w:style w:type="character" w:customStyle="1" w:styleId="WW8Num75z0">
    <w:name w:val="WW8Num75z0"/>
    <w:rsid w:val="007A6010"/>
    <w:rPr>
      <w:rFonts w:cs="Times New Roman"/>
      <w:color w:val="auto"/>
    </w:rPr>
  </w:style>
  <w:style w:type="character" w:customStyle="1" w:styleId="WW8Num76z1">
    <w:name w:val="WW8Num76z1"/>
    <w:rsid w:val="007A6010"/>
    <w:rPr>
      <w:b w:val="0"/>
    </w:rPr>
  </w:style>
  <w:style w:type="character" w:customStyle="1" w:styleId="WW8Num77z0">
    <w:name w:val="WW8Num77z0"/>
    <w:rsid w:val="007A6010"/>
    <w:rPr>
      <w:rFonts w:ascii="Arial" w:hAnsi="Arial" w:cs="Times New Roman"/>
      <w:b w:val="0"/>
      <w:i w:val="0"/>
      <w:sz w:val="22"/>
      <w:szCs w:val="22"/>
    </w:rPr>
  </w:style>
  <w:style w:type="character" w:customStyle="1" w:styleId="WW8Num78z0">
    <w:name w:val="WW8Num78z0"/>
    <w:rsid w:val="007A6010"/>
    <w:rPr>
      <w:rFonts w:ascii="Symbol" w:hAnsi="Symbol" w:cs="Symbol"/>
    </w:rPr>
  </w:style>
  <w:style w:type="character" w:customStyle="1" w:styleId="WW8Num78z1">
    <w:name w:val="WW8Num78z1"/>
    <w:rsid w:val="007A6010"/>
    <w:rPr>
      <w:rFonts w:ascii="Courier New" w:hAnsi="Courier New" w:cs="Courier New"/>
    </w:rPr>
  </w:style>
  <w:style w:type="character" w:customStyle="1" w:styleId="WW8Num78z2">
    <w:name w:val="WW8Num78z2"/>
    <w:rsid w:val="007A6010"/>
    <w:rPr>
      <w:rFonts w:ascii="Wingdings" w:hAnsi="Wingdings" w:cs="Wingdings"/>
    </w:rPr>
  </w:style>
  <w:style w:type="character" w:customStyle="1" w:styleId="Domylnaczcionkaakapitu1">
    <w:name w:val="Domyślna czcionka akapitu1"/>
    <w:rsid w:val="007A6010"/>
  </w:style>
  <w:style w:type="character" w:styleId="Hipercze">
    <w:name w:val="Hyperlink"/>
    <w:rsid w:val="007A6010"/>
    <w:rPr>
      <w:color w:val="157DBC"/>
      <w:u w:val="single"/>
    </w:rPr>
  </w:style>
  <w:style w:type="character" w:customStyle="1" w:styleId="StopkaZnak">
    <w:name w:val="Stopka Znak"/>
    <w:basedOn w:val="Domylnaczcionkaakapitu1"/>
    <w:uiPriority w:val="99"/>
    <w:rsid w:val="007A6010"/>
  </w:style>
  <w:style w:type="character" w:customStyle="1" w:styleId="TytuZnak">
    <w:name w:val="Tytuł Znak"/>
    <w:rsid w:val="007A6010"/>
    <w:rPr>
      <w:sz w:val="32"/>
      <w:szCs w:val="24"/>
    </w:rPr>
  </w:style>
  <w:style w:type="character" w:customStyle="1" w:styleId="NagwekZnak">
    <w:name w:val="Nagłówek Znak"/>
    <w:uiPriority w:val="99"/>
    <w:rsid w:val="007A6010"/>
    <w:rPr>
      <w:sz w:val="24"/>
      <w:szCs w:val="24"/>
      <w:lang w:val="pl-PL"/>
    </w:rPr>
  </w:style>
  <w:style w:type="character" w:customStyle="1" w:styleId="PodtytuZnak">
    <w:name w:val="Podtytuł Znak"/>
    <w:rsid w:val="007A6010"/>
    <w:rPr>
      <w:rFonts w:ascii="Arial" w:eastAsia="Lucida Sans Unicode" w:hAnsi="Arial" w:cs="Tahoma"/>
      <w:i/>
      <w:iCs/>
      <w:sz w:val="28"/>
      <w:szCs w:val="28"/>
    </w:rPr>
  </w:style>
  <w:style w:type="character" w:styleId="Pogrubienie">
    <w:name w:val="Strong"/>
    <w:qFormat/>
    <w:rsid w:val="007A6010"/>
    <w:rPr>
      <w:b/>
      <w:bCs/>
    </w:rPr>
  </w:style>
  <w:style w:type="character" w:customStyle="1" w:styleId="Tekstpodstawowywcity3Znak">
    <w:name w:val="Tekst podstawowy wcięty 3 Znak"/>
    <w:rsid w:val="007A6010"/>
    <w:rPr>
      <w:sz w:val="24"/>
    </w:rPr>
  </w:style>
  <w:style w:type="character" w:customStyle="1" w:styleId="Odwoaniedokomentarza1">
    <w:name w:val="Odwołanie do komentarza1"/>
    <w:rsid w:val="007A6010"/>
    <w:rPr>
      <w:sz w:val="16"/>
      <w:szCs w:val="16"/>
    </w:rPr>
  </w:style>
  <w:style w:type="character" w:customStyle="1" w:styleId="TekstkomentarzaZnak">
    <w:name w:val="Tekst komentarza Znak"/>
    <w:rsid w:val="007A6010"/>
    <w:rPr>
      <w:lang w:val="pl-PL"/>
    </w:rPr>
  </w:style>
  <w:style w:type="character" w:customStyle="1" w:styleId="TematkomentarzaZnak">
    <w:name w:val="Temat komentarza Znak"/>
    <w:rsid w:val="007A6010"/>
    <w:rPr>
      <w:b/>
      <w:bCs/>
      <w:lang w:val="pl-PL"/>
    </w:rPr>
  </w:style>
  <w:style w:type="character" w:customStyle="1" w:styleId="TekstdymkaZnak">
    <w:name w:val="Tekst dymka Znak"/>
    <w:rsid w:val="007A6010"/>
    <w:rPr>
      <w:rFonts w:ascii="Tahoma" w:hAnsi="Tahoma" w:cs="Tahoma"/>
      <w:sz w:val="16"/>
      <w:szCs w:val="16"/>
      <w:lang w:val="pl-PL"/>
    </w:rPr>
  </w:style>
  <w:style w:type="character" w:customStyle="1" w:styleId="TekstpodstawowyZnak">
    <w:name w:val="Tekst podstawowy Znak"/>
    <w:rsid w:val="007A6010"/>
    <w:rPr>
      <w:rFonts w:ascii="Arial" w:hAnsi="Arial" w:cs="Arial"/>
      <w:b/>
      <w:spacing w:val="20"/>
      <w:sz w:val="24"/>
    </w:rPr>
  </w:style>
  <w:style w:type="character" w:styleId="Numerstrony">
    <w:name w:val="page number"/>
    <w:basedOn w:val="Domylnaczcionkaakapitu1"/>
    <w:rsid w:val="007A6010"/>
  </w:style>
  <w:style w:type="character" w:customStyle="1" w:styleId="TekstpodstawowywcityZnak">
    <w:name w:val="Tekst podstawowy wcięty Znak"/>
    <w:rsid w:val="007A6010"/>
    <w:rPr>
      <w:rFonts w:ascii="Arial" w:hAnsi="Arial" w:cs="Arial"/>
      <w:sz w:val="24"/>
    </w:rPr>
  </w:style>
  <w:style w:type="character" w:customStyle="1" w:styleId="ZwykytekstZnak">
    <w:name w:val="Zwykły tekst Znak"/>
    <w:basedOn w:val="Domylnaczcionkaakapitu1"/>
    <w:link w:val="Zwykytekst"/>
    <w:rsid w:val="007A6010"/>
    <w:rPr>
      <w:rFonts w:ascii="Courier New" w:hAnsi="Courier New" w:cs="Courier New"/>
    </w:rPr>
  </w:style>
  <w:style w:type="character" w:customStyle="1" w:styleId="Znakinumeracji">
    <w:name w:val="Znaki numeracji"/>
    <w:rsid w:val="007A6010"/>
  </w:style>
  <w:style w:type="paragraph" w:customStyle="1" w:styleId="Nagwek10">
    <w:name w:val="Nagłówek1"/>
    <w:basedOn w:val="Normalny"/>
    <w:next w:val="Tekstpodstawowy"/>
    <w:rsid w:val="007A6010"/>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7A6010"/>
    <w:pPr>
      <w:jc w:val="center"/>
    </w:pPr>
    <w:rPr>
      <w:rFonts w:ascii="Arial" w:hAnsi="Arial" w:cs="Arial"/>
      <w:b/>
      <w:spacing w:val="20"/>
      <w:szCs w:val="20"/>
    </w:rPr>
  </w:style>
  <w:style w:type="character" w:customStyle="1" w:styleId="TekstpodstawowyZnak1">
    <w:name w:val="Tekst podstawowy Znak1"/>
    <w:basedOn w:val="Domylnaczcionkaakapitu"/>
    <w:link w:val="Tekstpodstawowy"/>
    <w:rsid w:val="007A6010"/>
    <w:rPr>
      <w:rFonts w:ascii="Arial" w:eastAsia="Times New Roman" w:hAnsi="Arial" w:cs="Arial"/>
      <w:b/>
      <w:spacing w:val="20"/>
      <w:sz w:val="24"/>
      <w:szCs w:val="20"/>
      <w:lang w:eastAsia="ar-SA"/>
    </w:rPr>
  </w:style>
  <w:style w:type="paragraph" w:styleId="Lista">
    <w:name w:val="List"/>
    <w:basedOn w:val="Tekstpodstawowy"/>
    <w:rsid w:val="007A6010"/>
    <w:rPr>
      <w:rFonts w:cs="Mangal"/>
    </w:rPr>
  </w:style>
  <w:style w:type="paragraph" w:customStyle="1" w:styleId="Podpis1">
    <w:name w:val="Podpis1"/>
    <w:basedOn w:val="Normalny"/>
    <w:rsid w:val="007A6010"/>
    <w:pPr>
      <w:suppressLineNumbers/>
      <w:spacing w:before="120" w:after="120"/>
    </w:pPr>
    <w:rPr>
      <w:rFonts w:cs="Mangal"/>
      <w:i/>
      <w:iCs/>
    </w:rPr>
  </w:style>
  <w:style w:type="paragraph" w:customStyle="1" w:styleId="Indeks">
    <w:name w:val="Indeks"/>
    <w:basedOn w:val="Normalny"/>
    <w:rsid w:val="007A6010"/>
    <w:pPr>
      <w:suppressLineNumbers/>
    </w:pPr>
    <w:rPr>
      <w:rFonts w:cs="Mangal"/>
    </w:rPr>
  </w:style>
  <w:style w:type="paragraph" w:styleId="Stopka">
    <w:name w:val="footer"/>
    <w:basedOn w:val="Normalny"/>
    <w:link w:val="StopkaZnak1"/>
    <w:uiPriority w:val="99"/>
    <w:rsid w:val="007A6010"/>
    <w:pPr>
      <w:tabs>
        <w:tab w:val="center" w:pos="4536"/>
        <w:tab w:val="right" w:pos="9072"/>
      </w:tabs>
    </w:pPr>
    <w:rPr>
      <w:sz w:val="20"/>
      <w:szCs w:val="20"/>
    </w:rPr>
  </w:style>
  <w:style w:type="character" w:customStyle="1" w:styleId="StopkaZnak1">
    <w:name w:val="Stopka Znak1"/>
    <w:basedOn w:val="Domylnaczcionkaakapitu"/>
    <w:link w:val="Stopka"/>
    <w:uiPriority w:val="99"/>
    <w:rsid w:val="007A6010"/>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1"/>
    <w:rsid w:val="007A6010"/>
    <w:pPr>
      <w:spacing w:before="240"/>
      <w:ind w:left="2198" w:hanging="1843"/>
      <w:jc w:val="both"/>
    </w:pPr>
    <w:rPr>
      <w:rFonts w:ascii="Arial" w:hAnsi="Arial" w:cs="Arial"/>
      <w:szCs w:val="20"/>
    </w:rPr>
  </w:style>
  <w:style w:type="character" w:customStyle="1" w:styleId="TekstpodstawowywcityZnak1">
    <w:name w:val="Tekst podstawowy wcięty Znak1"/>
    <w:basedOn w:val="Domylnaczcionkaakapitu"/>
    <w:link w:val="Tekstpodstawowywcity"/>
    <w:rsid w:val="007A6010"/>
    <w:rPr>
      <w:rFonts w:ascii="Arial" w:eastAsia="Times New Roman" w:hAnsi="Arial" w:cs="Arial"/>
      <w:sz w:val="24"/>
      <w:szCs w:val="20"/>
      <w:lang w:eastAsia="ar-SA"/>
    </w:rPr>
  </w:style>
  <w:style w:type="paragraph" w:customStyle="1" w:styleId="Tekstpodstawowywcity32">
    <w:name w:val="Tekst podstawowy wcięty 32"/>
    <w:basedOn w:val="Normalny"/>
    <w:rsid w:val="007A6010"/>
    <w:pPr>
      <w:tabs>
        <w:tab w:val="left" w:pos="-1418"/>
      </w:tabs>
      <w:spacing w:before="120"/>
      <w:ind w:left="426" w:hanging="426"/>
      <w:jc w:val="both"/>
    </w:pPr>
    <w:rPr>
      <w:szCs w:val="20"/>
    </w:rPr>
  </w:style>
  <w:style w:type="paragraph" w:customStyle="1" w:styleId="Zwykytekst1">
    <w:name w:val="Zwykły tekst1"/>
    <w:basedOn w:val="Normalny"/>
    <w:rsid w:val="007A6010"/>
    <w:rPr>
      <w:rFonts w:ascii="Courier New" w:hAnsi="Courier New" w:cs="Courier New"/>
      <w:sz w:val="20"/>
      <w:szCs w:val="20"/>
    </w:rPr>
  </w:style>
  <w:style w:type="paragraph" w:styleId="Tytu">
    <w:name w:val="Title"/>
    <w:basedOn w:val="Normalny"/>
    <w:next w:val="Podtytu"/>
    <w:link w:val="TytuZnak1"/>
    <w:qFormat/>
    <w:rsid w:val="007A6010"/>
    <w:pPr>
      <w:jc w:val="center"/>
    </w:pPr>
    <w:rPr>
      <w:sz w:val="32"/>
    </w:rPr>
  </w:style>
  <w:style w:type="character" w:customStyle="1" w:styleId="TytuZnak1">
    <w:name w:val="Tytuł Znak1"/>
    <w:basedOn w:val="Domylnaczcionkaakapitu"/>
    <w:link w:val="Tytu"/>
    <w:rsid w:val="007A6010"/>
    <w:rPr>
      <w:rFonts w:ascii="Times New Roman" w:eastAsia="Times New Roman" w:hAnsi="Times New Roman" w:cs="Times New Roman"/>
      <w:sz w:val="32"/>
      <w:szCs w:val="24"/>
      <w:lang w:eastAsia="ar-SA"/>
    </w:rPr>
  </w:style>
  <w:style w:type="paragraph" w:styleId="Podtytu">
    <w:name w:val="Subtitle"/>
    <w:basedOn w:val="Normalny"/>
    <w:next w:val="Tekstpodstawowy"/>
    <w:link w:val="PodtytuZnak1"/>
    <w:qFormat/>
    <w:rsid w:val="007A6010"/>
    <w:pPr>
      <w:keepNext/>
      <w:spacing w:before="240" w:after="120"/>
      <w:jc w:val="center"/>
    </w:pPr>
    <w:rPr>
      <w:rFonts w:ascii="Arial" w:eastAsia="Lucida Sans Unicode" w:hAnsi="Arial" w:cs="Arial"/>
      <w:i/>
      <w:iCs/>
      <w:sz w:val="28"/>
      <w:szCs w:val="28"/>
    </w:rPr>
  </w:style>
  <w:style w:type="character" w:customStyle="1" w:styleId="PodtytuZnak1">
    <w:name w:val="Podtytuł Znak1"/>
    <w:basedOn w:val="Domylnaczcionkaakapitu"/>
    <w:link w:val="Podtytu"/>
    <w:rsid w:val="007A6010"/>
    <w:rPr>
      <w:rFonts w:ascii="Arial" w:eastAsia="Lucida Sans Unicode" w:hAnsi="Arial" w:cs="Arial"/>
      <w:i/>
      <w:iCs/>
      <w:sz w:val="28"/>
      <w:szCs w:val="28"/>
      <w:lang w:eastAsia="ar-SA"/>
    </w:rPr>
  </w:style>
  <w:style w:type="paragraph" w:styleId="Nagwek">
    <w:name w:val="header"/>
    <w:basedOn w:val="Normalny"/>
    <w:link w:val="NagwekZnak1"/>
    <w:rsid w:val="007A6010"/>
    <w:pPr>
      <w:tabs>
        <w:tab w:val="center" w:pos="4536"/>
        <w:tab w:val="right" w:pos="9072"/>
      </w:tabs>
    </w:pPr>
  </w:style>
  <w:style w:type="character" w:customStyle="1" w:styleId="NagwekZnak1">
    <w:name w:val="Nagłówek Znak1"/>
    <w:basedOn w:val="Domylnaczcionkaakapitu"/>
    <w:link w:val="Nagwek"/>
    <w:rsid w:val="007A6010"/>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7A6010"/>
    <w:pPr>
      <w:ind w:left="340"/>
    </w:pPr>
    <w:rPr>
      <w:rFonts w:ascii="Arial" w:hAnsi="Arial" w:cs="Arial"/>
      <w:b/>
    </w:rPr>
  </w:style>
  <w:style w:type="paragraph" w:customStyle="1" w:styleId="Tekstpodstawowy21">
    <w:name w:val="Tekst podstawowy 21"/>
    <w:basedOn w:val="Normalny"/>
    <w:rsid w:val="007A6010"/>
    <w:pPr>
      <w:spacing w:line="312" w:lineRule="auto"/>
      <w:jc w:val="center"/>
    </w:pPr>
    <w:rPr>
      <w:rFonts w:ascii="Arial" w:hAnsi="Arial" w:cs="Arial"/>
      <w:b/>
      <w:bCs/>
      <w:sz w:val="28"/>
    </w:rPr>
  </w:style>
  <w:style w:type="paragraph" w:customStyle="1" w:styleId="Tekstpodstawowy32">
    <w:name w:val="Tekst podstawowy 32"/>
    <w:basedOn w:val="Normalny"/>
    <w:rsid w:val="007A6010"/>
    <w:pPr>
      <w:spacing w:line="312" w:lineRule="auto"/>
    </w:pPr>
    <w:rPr>
      <w:rFonts w:ascii="Arial" w:hAnsi="Arial" w:cs="Arial"/>
      <w:b/>
      <w:bCs/>
    </w:rPr>
  </w:style>
  <w:style w:type="paragraph" w:styleId="HTML-wstpniesformatowany">
    <w:name w:val="HTML Preformatted"/>
    <w:basedOn w:val="Normalny"/>
    <w:link w:val="HTML-wstpniesformatowanyZnak"/>
    <w:rsid w:val="007A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7A6010"/>
    <w:rPr>
      <w:rFonts w:ascii="Arial Unicode MS" w:eastAsia="Arial Unicode MS" w:hAnsi="Arial Unicode MS" w:cs="Arial Unicode MS"/>
      <w:sz w:val="20"/>
      <w:szCs w:val="20"/>
      <w:lang w:eastAsia="ar-SA"/>
    </w:rPr>
  </w:style>
  <w:style w:type="paragraph" w:customStyle="1" w:styleId="Tekstpodstawowy31">
    <w:name w:val="Tekst podstawowy 31"/>
    <w:basedOn w:val="Normalny"/>
    <w:rsid w:val="007A6010"/>
    <w:rPr>
      <w:szCs w:val="20"/>
    </w:rPr>
  </w:style>
  <w:style w:type="paragraph" w:styleId="Akapitzlist">
    <w:name w:val="List Paragraph"/>
    <w:basedOn w:val="Normalny"/>
    <w:qFormat/>
    <w:rsid w:val="007A6010"/>
    <w:pPr>
      <w:ind w:left="708"/>
    </w:pPr>
  </w:style>
  <w:style w:type="paragraph" w:customStyle="1" w:styleId="pkt">
    <w:name w:val="pkt"/>
    <w:basedOn w:val="Normalny"/>
    <w:uiPriority w:val="99"/>
    <w:rsid w:val="007A6010"/>
    <w:pPr>
      <w:spacing w:before="60" w:after="60"/>
      <w:ind w:left="851" w:hanging="295"/>
      <w:jc w:val="both"/>
    </w:pPr>
    <w:rPr>
      <w:szCs w:val="17"/>
    </w:rPr>
  </w:style>
  <w:style w:type="paragraph" w:customStyle="1" w:styleId="Tekstblokowy1">
    <w:name w:val="Tekst blokowy1"/>
    <w:basedOn w:val="Normalny"/>
    <w:rsid w:val="007A6010"/>
    <w:pPr>
      <w:ind w:left="1416" w:right="-186"/>
    </w:pPr>
  </w:style>
  <w:style w:type="paragraph" w:customStyle="1" w:styleId="Tekstpodstawowywcity31">
    <w:name w:val="Tekst podstawowy wcięty 31"/>
    <w:basedOn w:val="Normalny"/>
    <w:rsid w:val="007A6010"/>
    <w:pPr>
      <w:ind w:firstLine="540"/>
      <w:jc w:val="both"/>
    </w:pPr>
  </w:style>
  <w:style w:type="paragraph" w:customStyle="1" w:styleId="Zawartotabeli">
    <w:name w:val="Zawartość tabeli"/>
    <w:basedOn w:val="Normalny"/>
    <w:rsid w:val="007A6010"/>
    <w:pPr>
      <w:suppressLineNumbers/>
    </w:pPr>
  </w:style>
  <w:style w:type="paragraph" w:customStyle="1" w:styleId="Nagwektabeli">
    <w:name w:val="Nagłówek tabeli"/>
    <w:basedOn w:val="Normalny"/>
    <w:rsid w:val="007A6010"/>
    <w:pPr>
      <w:suppressLineNumbers/>
      <w:jc w:val="center"/>
    </w:pPr>
    <w:rPr>
      <w:b/>
      <w:bCs/>
    </w:rPr>
  </w:style>
  <w:style w:type="paragraph" w:customStyle="1" w:styleId="Nagwek40">
    <w:name w:val="Nagłówek4"/>
    <w:basedOn w:val="Normalny"/>
    <w:next w:val="Tekstpodstawowy"/>
    <w:rsid w:val="007A6010"/>
    <w:pPr>
      <w:keepNext/>
      <w:widowControl w:val="0"/>
      <w:spacing w:before="240" w:after="120"/>
    </w:pPr>
    <w:rPr>
      <w:rFonts w:ascii="Arial" w:eastAsia="Lucida Sans Unicode" w:hAnsi="Arial" w:cs="Tahoma"/>
      <w:sz w:val="28"/>
      <w:szCs w:val="28"/>
    </w:rPr>
  </w:style>
  <w:style w:type="paragraph" w:customStyle="1" w:styleId="Tekstkomentarza1">
    <w:name w:val="Tekst komentarza1"/>
    <w:basedOn w:val="Normalny"/>
    <w:rsid w:val="007A6010"/>
    <w:rPr>
      <w:sz w:val="20"/>
      <w:szCs w:val="20"/>
    </w:rPr>
  </w:style>
  <w:style w:type="paragraph" w:styleId="Tekstkomentarza">
    <w:name w:val="annotation text"/>
    <w:basedOn w:val="Normalny"/>
    <w:link w:val="TekstkomentarzaZnak1"/>
    <w:uiPriority w:val="99"/>
    <w:semiHidden/>
    <w:unhideWhenUsed/>
    <w:rsid w:val="007A6010"/>
    <w:rPr>
      <w:sz w:val="20"/>
      <w:szCs w:val="20"/>
    </w:rPr>
  </w:style>
  <w:style w:type="character" w:customStyle="1" w:styleId="TekstkomentarzaZnak1">
    <w:name w:val="Tekst komentarza Znak1"/>
    <w:basedOn w:val="Domylnaczcionkaakapitu"/>
    <w:link w:val="Tekstkomentarza"/>
    <w:uiPriority w:val="99"/>
    <w:semiHidden/>
    <w:rsid w:val="007A6010"/>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7A6010"/>
    <w:rPr>
      <w:b/>
      <w:bCs/>
    </w:rPr>
  </w:style>
  <w:style w:type="character" w:customStyle="1" w:styleId="TematkomentarzaZnak1">
    <w:name w:val="Temat komentarza Znak1"/>
    <w:basedOn w:val="TekstkomentarzaZnak1"/>
    <w:link w:val="Tematkomentarza"/>
    <w:rsid w:val="007A6010"/>
    <w:rPr>
      <w:rFonts w:ascii="Times New Roman" w:eastAsia="Times New Roman" w:hAnsi="Times New Roman" w:cs="Times New Roman"/>
      <w:b/>
      <w:bCs/>
      <w:sz w:val="20"/>
      <w:szCs w:val="20"/>
      <w:lang w:eastAsia="ar-SA"/>
    </w:rPr>
  </w:style>
  <w:style w:type="paragraph" w:styleId="Tekstdymka">
    <w:name w:val="Balloon Text"/>
    <w:basedOn w:val="Normalny"/>
    <w:link w:val="TekstdymkaZnak1"/>
    <w:rsid w:val="007A6010"/>
    <w:rPr>
      <w:rFonts w:ascii="Tahoma" w:hAnsi="Tahoma" w:cs="Tahoma"/>
      <w:sz w:val="16"/>
      <w:szCs w:val="16"/>
    </w:rPr>
  </w:style>
  <w:style w:type="character" w:customStyle="1" w:styleId="TekstdymkaZnak1">
    <w:name w:val="Tekst dymka Znak1"/>
    <w:basedOn w:val="Domylnaczcionkaakapitu"/>
    <w:link w:val="Tekstdymka"/>
    <w:rsid w:val="007A6010"/>
    <w:rPr>
      <w:rFonts w:ascii="Tahoma" w:eastAsia="Times New Roman" w:hAnsi="Tahoma" w:cs="Tahoma"/>
      <w:sz w:val="16"/>
      <w:szCs w:val="16"/>
      <w:lang w:eastAsia="ar-SA"/>
    </w:rPr>
  </w:style>
  <w:style w:type="paragraph" w:customStyle="1" w:styleId="Default">
    <w:name w:val="Default"/>
    <w:rsid w:val="007A6010"/>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txt-new">
    <w:name w:val="txt-new"/>
    <w:basedOn w:val="Domylnaczcionkaakapitu"/>
    <w:rsid w:val="007A6010"/>
  </w:style>
  <w:style w:type="character" w:customStyle="1" w:styleId="apple-converted-space">
    <w:name w:val="apple-converted-space"/>
    <w:basedOn w:val="Domylnaczcionkaakapitu"/>
    <w:rsid w:val="007A6010"/>
  </w:style>
  <w:style w:type="paragraph" w:styleId="Tekstpodstawowy2">
    <w:name w:val="Body Text 2"/>
    <w:basedOn w:val="Normalny"/>
    <w:link w:val="Tekstpodstawowy2Znak"/>
    <w:uiPriority w:val="99"/>
    <w:unhideWhenUsed/>
    <w:rsid w:val="007A6010"/>
    <w:pPr>
      <w:spacing w:after="120" w:line="480" w:lineRule="auto"/>
    </w:pPr>
  </w:style>
  <w:style w:type="character" w:customStyle="1" w:styleId="Tekstpodstawowy2Znak">
    <w:name w:val="Tekst podstawowy 2 Znak"/>
    <w:basedOn w:val="Domylnaczcionkaakapitu"/>
    <w:link w:val="Tekstpodstawowy2"/>
    <w:uiPriority w:val="99"/>
    <w:rsid w:val="007A6010"/>
    <w:rPr>
      <w:rFonts w:ascii="Times New Roman" w:eastAsia="Times New Roman" w:hAnsi="Times New Roman" w:cs="Times New Roman"/>
      <w:sz w:val="24"/>
      <w:szCs w:val="24"/>
      <w:lang w:eastAsia="ar-SA"/>
    </w:rPr>
  </w:style>
  <w:style w:type="paragraph" w:styleId="NormalnyWeb">
    <w:name w:val="Normal (Web)"/>
    <w:basedOn w:val="Normalny"/>
    <w:rsid w:val="007A6010"/>
    <w:pPr>
      <w:suppressAutoHyphens w:val="0"/>
      <w:spacing w:before="100" w:beforeAutospacing="1" w:after="100" w:afterAutospacing="1"/>
      <w:jc w:val="both"/>
    </w:pPr>
    <w:rPr>
      <w:sz w:val="20"/>
      <w:szCs w:val="20"/>
      <w:lang w:eastAsia="pl-PL"/>
    </w:rPr>
  </w:style>
  <w:style w:type="character" w:customStyle="1" w:styleId="tekstdokbold">
    <w:name w:val="tekst dok. bold"/>
    <w:rsid w:val="007A6010"/>
    <w:rPr>
      <w:b/>
      <w:bCs/>
    </w:rPr>
  </w:style>
  <w:style w:type="paragraph" w:customStyle="1" w:styleId="1">
    <w:name w:val="1."/>
    <w:basedOn w:val="Normalny"/>
    <w:rsid w:val="007A6010"/>
    <w:pPr>
      <w:snapToGrid w:val="0"/>
      <w:spacing w:line="258" w:lineRule="atLeast"/>
      <w:ind w:left="227" w:hanging="227"/>
      <w:jc w:val="both"/>
    </w:pPr>
    <w:rPr>
      <w:rFonts w:ascii="FrankfurtGothic" w:hAnsi="FrankfurtGothic" w:cs="FrankfurtGothic"/>
      <w:color w:val="000000"/>
      <w:kern w:val="1"/>
      <w:sz w:val="19"/>
      <w:szCs w:val="20"/>
    </w:rPr>
  </w:style>
  <w:style w:type="paragraph" w:customStyle="1" w:styleId="awciety">
    <w:name w:val="a) wciety"/>
    <w:basedOn w:val="Normalny"/>
    <w:rsid w:val="007A6010"/>
    <w:pPr>
      <w:snapToGrid w:val="0"/>
      <w:spacing w:line="258" w:lineRule="atLeast"/>
      <w:ind w:left="567" w:hanging="238"/>
      <w:jc w:val="both"/>
    </w:pPr>
    <w:rPr>
      <w:rFonts w:ascii="FrankfurtGothic" w:hAnsi="FrankfurtGothic" w:cs="FrankfurtGothic"/>
      <w:color w:val="000000"/>
      <w:kern w:val="1"/>
      <w:sz w:val="19"/>
      <w:szCs w:val="20"/>
    </w:rPr>
  </w:style>
  <w:style w:type="paragraph" w:customStyle="1" w:styleId="Akapitzlist1">
    <w:name w:val="Akapit z listą1"/>
    <w:basedOn w:val="Normalny"/>
    <w:rsid w:val="007A6010"/>
    <w:rPr>
      <w:kern w:val="1"/>
      <w:szCs w:val="20"/>
    </w:rPr>
  </w:style>
  <w:style w:type="paragraph" w:styleId="Adreszwrotnynakopercie">
    <w:name w:val="envelope return"/>
    <w:basedOn w:val="Normalny"/>
    <w:rsid w:val="007A6010"/>
    <w:pPr>
      <w:widowControl w:val="0"/>
      <w:suppressAutoHyphens w:val="0"/>
    </w:pPr>
    <w:rPr>
      <w:rFonts w:ascii="Arial" w:hAnsi="Arial"/>
      <w:snapToGrid w:val="0"/>
      <w:szCs w:val="20"/>
      <w:lang w:eastAsia="pl-PL"/>
    </w:rPr>
  </w:style>
  <w:style w:type="paragraph" w:styleId="Zwykytekst">
    <w:name w:val="Plain Text"/>
    <w:basedOn w:val="Normalny"/>
    <w:link w:val="ZwykytekstZnak"/>
    <w:rsid w:val="007A6010"/>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7A6010"/>
    <w:rPr>
      <w:rFonts w:ascii="Consolas" w:eastAsia="Times New Roman" w:hAnsi="Consolas" w:cs="Consolas"/>
      <w:sz w:val="21"/>
      <w:szCs w:val="21"/>
      <w:lang w:eastAsia="ar-SA"/>
    </w:rPr>
  </w:style>
  <w:style w:type="paragraph" w:customStyle="1" w:styleId="FR1">
    <w:name w:val="FR1"/>
    <w:rsid w:val="007A6010"/>
    <w:pPr>
      <w:widowControl w:val="0"/>
      <w:autoSpaceDE w:val="0"/>
      <w:autoSpaceDN w:val="0"/>
      <w:adjustRightInd w:val="0"/>
      <w:spacing w:before="260" w:after="0" w:line="240" w:lineRule="auto"/>
      <w:ind w:left="80"/>
    </w:pPr>
    <w:rPr>
      <w:rFonts w:ascii="Times New Roman" w:eastAsia="Times New Roman" w:hAnsi="Times New Roman" w:cs="Times New Roman"/>
      <w:noProof/>
      <w:sz w:val="24"/>
      <w:szCs w:val="24"/>
      <w:lang w:eastAsia="pl-PL"/>
    </w:rPr>
  </w:style>
  <w:style w:type="paragraph" w:styleId="Bezodstpw">
    <w:name w:val="No Spacing"/>
    <w:uiPriority w:val="1"/>
    <w:qFormat/>
    <w:rsid w:val="00B02CE1"/>
    <w:pPr>
      <w:spacing w:after="0" w:line="240" w:lineRule="auto"/>
    </w:pPr>
    <w:rPr>
      <w:rFonts w:ascii="Times New Roman" w:eastAsia="Times New Roman" w:hAnsi="Times New Roman" w:cs="Times New Roman"/>
      <w:sz w:val="24"/>
      <w:szCs w:val="24"/>
      <w:lang w:eastAsia="pl-PL"/>
    </w:rPr>
  </w:style>
  <w:style w:type="paragraph" w:customStyle="1" w:styleId="A">
    <w:name w:val="A"/>
    <w:rsid w:val="00B02CE1"/>
    <w:pPr>
      <w:keepNext/>
      <w:spacing w:before="240" w:after="0" w:line="240" w:lineRule="exact"/>
      <w:ind w:left="720" w:hanging="720"/>
      <w:jc w:val="both"/>
    </w:pPr>
    <w:rPr>
      <w:rFonts w:ascii="Times New Roman" w:eastAsia="Times New Roman" w:hAnsi="Times New Roman" w:cs="Times New Roman"/>
      <w:sz w:val="24"/>
      <w:szCs w:val="20"/>
      <w:lang w:val="en-GB"/>
    </w:rPr>
  </w:style>
  <w:style w:type="character" w:customStyle="1" w:styleId="highlight">
    <w:name w:val="highlight"/>
    <w:basedOn w:val="Domylnaczcionkaakapitu"/>
    <w:rsid w:val="00DA721D"/>
  </w:style>
  <w:style w:type="paragraph" w:customStyle="1" w:styleId="Akapitzlist2">
    <w:name w:val="Akapit z listą2"/>
    <w:basedOn w:val="Normalny"/>
    <w:rsid w:val="005C7EF5"/>
    <w:pPr>
      <w:suppressAutoHyphens w:val="0"/>
      <w:spacing w:after="160" w:line="259" w:lineRule="auto"/>
      <w:ind w:left="720"/>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601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7A6010"/>
    <w:pPr>
      <w:keepNext/>
      <w:numPr>
        <w:numId w:val="1"/>
      </w:numPr>
      <w:outlineLvl w:val="0"/>
    </w:pPr>
    <w:rPr>
      <w:szCs w:val="20"/>
    </w:rPr>
  </w:style>
  <w:style w:type="paragraph" w:styleId="Nagwek2">
    <w:name w:val="heading 2"/>
    <w:basedOn w:val="Normalny"/>
    <w:next w:val="Normalny"/>
    <w:link w:val="Nagwek2Znak"/>
    <w:qFormat/>
    <w:rsid w:val="007A6010"/>
    <w:pPr>
      <w:keepNext/>
      <w:numPr>
        <w:ilvl w:val="1"/>
        <w:numId w:val="1"/>
      </w:numPr>
      <w:spacing w:before="200"/>
      <w:ind w:left="357" w:firstLine="0"/>
      <w:jc w:val="both"/>
      <w:outlineLvl w:val="1"/>
    </w:pPr>
    <w:rPr>
      <w:rFonts w:ascii="Arial" w:hAnsi="Arial" w:cs="Arial"/>
      <w:szCs w:val="20"/>
    </w:rPr>
  </w:style>
  <w:style w:type="paragraph" w:styleId="Nagwek3">
    <w:name w:val="heading 3"/>
    <w:basedOn w:val="Normalny"/>
    <w:next w:val="Normalny"/>
    <w:link w:val="Nagwek3Znak"/>
    <w:qFormat/>
    <w:rsid w:val="007A6010"/>
    <w:pPr>
      <w:keepNext/>
      <w:numPr>
        <w:ilvl w:val="2"/>
        <w:numId w:val="1"/>
      </w:numPr>
      <w:jc w:val="center"/>
      <w:outlineLvl w:val="2"/>
    </w:pPr>
    <w:rPr>
      <w:rFonts w:ascii="Arial" w:hAnsi="Arial" w:cs="Arial"/>
      <w:b/>
      <w:sz w:val="48"/>
      <w:szCs w:val="20"/>
    </w:rPr>
  </w:style>
  <w:style w:type="paragraph" w:styleId="Nagwek4">
    <w:name w:val="heading 4"/>
    <w:basedOn w:val="Normalny"/>
    <w:next w:val="Normalny"/>
    <w:link w:val="Nagwek4Znak"/>
    <w:qFormat/>
    <w:rsid w:val="007A6010"/>
    <w:pPr>
      <w:keepNext/>
      <w:numPr>
        <w:ilvl w:val="3"/>
        <w:numId w:val="1"/>
      </w:numPr>
      <w:jc w:val="center"/>
      <w:outlineLvl w:val="3"/>
    </w:pPr>
    <w:rPr>
      <w:b/>
      <w:bCs/>
    </w:rPr>
  </w:style>
  <w:style w:type="paragraph" w:styleId="Nagwek5">
    <w:name w:val="heading 5"/>
    <w:basedOn w:val="Normalny"/>
    <w:next w:val="Normalny"/>
    <w:link w:val="Nagwek5Znak"/>
    <w:qFormat/>
    <w:rsid w:val="007A6010"/>
    <w:pPr>
      <w:keepNext/>
      <w:numPr>
        <w:ilvl w:val="4"/>
        <w:numId w:val="1"/>
      </w:numPr>
      <w:outlineLvl w:val="4"/>
    </w:pPr>
    <w:rPr>
      <w:rFonts w:ascii="Arial" w:hAnsi="Arial" w:cs="Arial"/>
      <w:b/>
      <w:bCs/>
    </w:rPr>
  </w:style>
  <w:style w:type="paragraph" w:styleId="Nagwek6">
    <w:name w:val="heading 6"/>
    <w:basedOn w:val="Normalny"/>
    <w:next w:val="Normalny"/>
    <w:link w:val="Nagwek6Znak"/>
    <w:qFormat/>
    <w:rsid w:val="007A6010"/>
    <w:pPr>
      <w:keepNext/>
      <w:numPr>
        <w:ilvl w:val="5"/>
        <w:numId w:val="1"/>
      </w:numPr>
      <w:outlineLvl w:val="5"/>
    </w:pPr>
    <w:rPr>
      <w:rFonts w:ascii="Arial" w:hAnsi="Arial" w:cs="Arial"/>
      <w:b/>
      <w:bCs/>
      <w:sz w:val="22"/>
    </w:rPr>
  </w:style>
  <w:style w:type="paragraph" w:styleId="Nagwek7">
    <w:name w:val="heading 7"/>
    <w:basedOn w:val="Normalny"/>
    <w:next w:val="Normalny"/>
    <w:link w:val="Nagwek7Znak"/>
    <w:qFormat/>
    <w:rsid w:val="007A6010"/>
    <w:pPr>
      <w:keepNext/>
      <w:numPr>
        <w:ilvl w:val="6"/>
        <w:numId w:val="1"/>
      </w:numPr>
      <w:jc w:val="right"/>
      <w:outlineLvl w:val="6"/>
    </w:pPr>
    <w:rPr>
      <w:szCs w:val="20"/>
    </w:rPr>
  </w:style>
  <w:style w:type="paragraph" w:styleId="Nagwek8">
    <w:name w:val="heading 8"/>
    <w:basedOn w:val="Normalny"/>
    <w:next w:val="Normalny"/>
    <w:link w:val="Nagwek8Znak"/>
    <w:qFormat/>
    <w:rsid w:val="007A6010"/>
    <w:pPr>
      <w:keepNext/>
      <w:numPr>
        <w:ilvl w:val="7"/>
        <w:numId w:val="1"/>
      </w:numPr>
      <w:ind w:left="708" w:firstLine="708"/>
      <w:outlineLvl w:val="7"/>
    </w:pPr>
    <w:rPr>
      <w:b/>
      <w:bCs/>
      <w:szCs w:val="20"/>
    </w:rPr>
  </w:style>
  <w:style w:type="paragraph" w:styleId="Nagwek9">
    <w:name w:val="heading 9"/>
    <w:basedOn w:val="Normalny"/>
    <w:next w:val="Normalny"/>
    <w:link w:val="Nagwek9Znak"/>
    <w:qFormat/>
    <w:rsid w:val="007A6010"/>
    <w:pPr>
      <w:keepNext/>
      <w:numPr>
        <w:ilvl w:val="8"/>
        <w:numId w:val="1"/>
      </w:numPr>
      <w:jc w:val="center"/>
      <w:outlineLvl w:val="8"/>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6010"/>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7A6010"/>
    <w:rPr>
      <w:rFonts w:ascii="Arial" w:eastAsia="Times New Roman" w:hAnsi="Arial" w:cs="Arial"/>
      <w:sz w:val="24"/>
      <w:szCs w:val="20"/>
      <w:lang w:eastAsia="ar-SA"/>
    </w:rPr>
  </w:style>
  <w:style w:type="character" w:customStyle="1" w:styleId="Nagwek3Znak">
    <w:name w:val="Nagłówek 3 Znak"/>
    <w:basedOn w:val="Domylnaczcionkaakapitu"/>
    <w:link w:val="Nagwek3"/>
    <w:rsid w:val="007A6010"/>
    <w:rPr>
      <w:rFonts w:ascii="Arial" w:eastAsia="Times New Roman" w:hAnsi="Arial" w:cs="Arial"/>
      <w:b/>
      <w:sz w:val="48"/>
      <w:szCs w:val="20"/>
      <w:lang w:eastAsia="ar-SA"/>
    </w:rPr>
  </w:style>
  <w:style w:type="character" w:customStyle="1" w:styleId="Nagwek4Znak">
    <w:name w:val="Nagłówek 4 Znak"/>
    <w:basedOn w:val="Domylnaczcionkaakapitu"/>
    <w:link w:val="Nagwek4"/>
    <w:rsid w:val="007A6010"/>
    <w:rPr>
      <w:rFonts w:ascii="Times New Roman" w:eastAsia="Times New Roman" w:hAnsi="Times New Roman" w:cs="Times New Roman"/>
      <w:b/>
      <w:bCs/>
      <w:sz w:val="24"/>
      <w:szCs w:val="24"/>
      <w:lang w:eastAsia="ar-SA"/>
    </w:rPr>
  </w:style>
  <w:style w:type="character" w:customStyle="1" w:styleId="Nagwek5Znak">
    <w:name w:val="Nagłówek 5 Znak"/>
    <w:basedOn w:val="Domylnaczcionkaakapitu"/>
    <w:link w:val="Nagwek5"/>
    <w:rsid w:val="007A6010"/>
    <w:rPr>
      <w:rFonts w:ascii="Arial" w:eastAsia="Times New Roman" w:hAnsi="Arial" w:cs="Arial"/>
      <w:b/>
      <w:bCs/>
      <w:sz w:val="24"/>
      <w:szCs w:val="24"/>
      <w:lang w:eastAsia="ar-SA"/>
    </w:rPr>
  </w:style>
  <w:style w:type="character" w:customStyle="1" w:styleId="Nagwek6Znak">
    <w:name w:val="Nagłówek 6 Znak"/>
    <w:basedOn w:val="Domylnaczcionkaakapitu"/>
    <w:link w:val="Nagwek6"/>
    <w:rsid w:val="007A6010"/>
    <w:rPr>
      <w:rFonts w:ascii="Arial" w:eastAsia="Times New Roman" w:hAnsi="Arial" w:cs="Arial"/>
      <w:b/>
      <w:bCs/>
      <w:szCs w:val="24"/>
      <w:lang w:eastAsia="ar-SA"/>
    </w:rPr>
  </w:style>
  <w:style w:type="character" w:customStyle="1" w:styleId="Nagwek7Znak">
    <w:name w:val="Nagłówek 7 Znak"/>
    <w:basedOn w:val="Domylnaczcionkaakapitu"/>
    <w:link w:val="Nagwek7"/>
    <w:rsid w:val="007A6010"/>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7A6010"/>
    <w:rPr>
      <w:rFonts w:ascii="Times New Roman" w:eastAsia="Times New Roman" w:hAnsi="Times New Roman" w:cs="Times New Roman"/>
      <w:b/>
      <w:bCs/>
      <w:sz w:val="24"/>
      <w:szCs w:val="20"/>
      <w:lang w:eastAsia="ar-SA"/>
    </w:rPr>
  </w:style>
  <w:style w:type="character" w:customStyle="1" w:styleId="Nagwek9Znak">
    <w:name w:val="Nagłówek 9 Znak"/>
    <w:basedOn w:val="Domylnaczcionkaakapitu"/>
    <w:link w:val="Nagwek9"/>
    <w:rsid w:val="007A6010"/>
    <w:rPr>
      <w:rFonts w:ascii="Arial" w:eastAsia="Times New Roman" w:hAnsi="Arial" w:cs="Arial"/>
      <w:b/>
      <w:bCs/>
      <w:szCs w:val="24"/>
      <w:lang w:eastAsia="ar-SA"/>
    </w:rPr>
  </w:style>
  <w:style w:type="character" w:customStyle="1" w:styleId="WW8Num1z0">
    <w:name w:val="WW8Num1z0"/>
    <w:rsid w:val="007A6010"/>
    <w:rPr>
      <w:rFonts w:ascii="Arial" w:eastAsia="Times New Roman" w:hAnsi="Arial" w:cs="Arial"/>
      <w:b w:val="0"/>
      <w:i w:val="0"/>
      <w:sz w:val="24"/>
      <w:szCs w:val="24"/>
    </w:rPr>
  </w:style>
  <w:style w:type="character" w:customStyle="1" w:styleId="WW8Num2z0">
    <w:name w:val="WW8Num2z0"/>
    <w:rsid w:val="007A6010"/>
    <w:rPr>
      <w:b w:val="0"/>
      <w:i w:val="0"/>
      <w:sz w:val="24"/>
    </w:rPr>
  </w:style>
  <w:style w:type="character" w:customStyle="1" w:styleId="WW8Num4z0">
    <w:name w:val="WW8Num4z0"/>
    <w:rsid w:val="007A6010"/>
    <w:rPr>
      <w:b w:val="0"/>
      <w:i w:val="0"/>
      <w:sz w:val="24"/>
    </w:rPr>
  </w:style>
  <w:style w:type="character" w:customStyle="1" w:styleId="WW8Num7z0">
    <w:name w:val="WW8Num7z0"/>
    <w:rsid w:val="007A6010"/>
    <w:rPr>
      <w:rFonts w:ascii="Arial" w:eastAsia="Times New Roman" w:hAnsi="Arial" w:cs="Arial"/>
    </w:rPr>
  </w:style>
  <w:style w:type="character" w:customStyle="1" w:styleId="WW8Num7z1">
    <w:name w:val="WW8Num7z1"/>
    <w:rsid w:val="007A6010"/>
    <w:rPr>
      <w:rFonts w:ascii="StarSymbol" w:hAnsi="StarSymbol" w:cs="StarSymbol"/>
      <w:b w:val="0"/>
      <w:i w:val="0"/>
      <w:sz w:val="24"/>
    </w:rPr>
  </w:style>
  <w:style w:type="character" w:customStyle="1" w:styleId="WW8Num8z0">
    <w:name w:val="WW8Num8z0"/>
    <w:rsid w:val="007A6010"/>
    <w:rPr>
      <w:rFonts w:ascii="Arial" w:hAnsi="Arial" w:cs="Arial"/>
      <w:b w:val="0"/>
      <w:i w:val="0"/>
      <w:sz w:val="22"/>
      <w:szCs w:val="22"/>
    </w:rPr>
  </w:style>
  <w:style w:type="character" w:customStyle="1" w:styleId="WW8Num11z0">
    <w:name w:val="WW8Num11z0"/>
    <w:rsid w:val="007A6010"/>
    <w:rPr>
      <w:rFonts w:ascii="Arial" w:eastAsia="Times New Roman" w:hAnsi="Arial" w:cs="Times New Roman"/>
      <w:b w:val="0"/>
      <w:i w:val="0"/>
      <w:sz w:val="22"/>
      <w:szCs w:val="22"/>
    </w:rPr>
  </w:style>
  <w:style w:type="character" w:customStyle="1" w:styleId="WW8Num12z0">
    <w:name w:val="WW8Num12z0"/>
    <w:rsid w:val="007A6010"/>
    <w:rPr>
      <w:color w:val="000000"/>
    </w:rPr>
  </w:style>
  <w:style w:type="character" w:customStyle="1" w:styleId="WW8Num15z0">
    <w:name w:val="WW8Num15z0"/>
    <w:rsid w:val="007A6010"/>
    <w:rPr>
      <w:rFonts w:ascii="Arial" w:hAnsi="Arial" w:cs="Arial"/>
      <w:b/>
    </w:rPr>
  </w:style>
  <w:style w:type="character" w:customStyle="1" w:styleId="WW8Num15z1">
    <w:name w:val="WW8Num15z1"/>
    <w:rsid w:val="007A6010"/>
    <w:rPr>
      <w:rFonts w:ascii="Arial" w:hAnsi="Arial" w:cs="Arial"/>
      <w:b w:val="0"/>
    </w:rPr>
  </w:style>
  <w:style w:type="character" w:customStyle="1" w:styleId="WW8Num15z2">
    <w:name w:val="WW8Num15z2"/>
    <w:rsid w:val="007A6010"/>
    <w:rPr>
      <w:rFonts w:ascii="Times New Roman" w:hAnsi="Times New Roman" w:cs="Times New Roman"/>
      <w:b/>
    </w:rPr>
  </w:style>
  <w:style w:type="character" w:customStyle="1" w:styleId="WW8Num17z0">
    <w:name w:val="WW8Num17z0"/>
    <w:rsid w:val="007A6010"/>
    <w:rPr>
      <w:rFonts w:ascii="Arial" w:eastAsia="Times New Roman" w:hAnsi="Arial" w:cs="Times New Roman"/>
      <w:b w:val="0"/>
      <w:i w:val="0"/>
      <w:sz w:val="24"/>
    </w:rPr>
  </w:style>
  <w:style w:type="character" w:customStyle="1" w:styleId="WW8Num18z0">
    <w:name w:val="WW8Num18z0"/>
    <w:rsid w:val="007A6010"/>
    <w:rPr>
      <w:rFonts w:ascii="Arial" w:hAnsi="Arial" w:cs="Arial"/>
      <w:b w:val="0"/>
      <w:i w:val="0"/>
      <w:sz w:val="22"/>
      <w:szCs w:val="22"/>
    </w:rPr>
  </w:style>
  <w:style w:type="character" w:customStyle="1" w:styleId="WW8Num21z0">
    <w:name w:val="WW8Num21z0"/>
    <w:rsid w:val="007A6010"/>
    <w:rPr>
      <w:rFonts w:ascii="Symbol" w:hAnsi="Symbol" w:cs="Symbol"/>
    </w:rPr>
  </w:style>
  <w:style w:type="character" w:customStyle="1" w:styleId="WW8Num21z1">
    <w:name w:val="WW8Num21z1"/>
    <w:rsid w:val="007A6010"/>
    <w:rPr>
      <w:rFonts w:ascii="Courier New" w:hAnsi="Courier New" w:cs="Courier New"/>
    </w:rPr>
  </w:style>
  <w:style w:type="character" w:customStyle="1" w:styleId="WW8Num21z2">
    <w:name w:val="WW8Num21z2"/>
    <w:rsid w:val="007A6010"/>
    <w:rPr>
      <w:rFonts w:ascii="Wingdings" w:hAnsi="Wingdings" w:cs="Wingdings"/>
    </w:rPr>
  </w:style>
  <w:style w:type="character" w:customStyle="1" w:styleId="WW8Num22z0">
    <w:name w:val="WW8Num22z0"/>
    <w:rsid w:val="007A6010"/>
    <w:rPr>
      <w:rFonts w:ascii="Arial" w:hAnsi="Arial" w:cs="Arial"/>
      <w:b w:val="0"/>
      <w:i w:val="0"/>
      <w:sz w:val="22"/>
      <w:szCs w:val="22"/>
    </w:rPr>
  </w:style>
  <w:style w:type="character" w:customStyle="1" w:styleId="WW8Num23z0">
    <w:name w:val="WW8Num23z0"/>
    <w:rsid w:val="007A6010"/>
    <w:rPr>
      <w:rFonts w:ascii="Arial" w:hAnsi="Arial" w:cs="Arial"/>
      <w:b w:val="0"/>
      <w:i w:val="0"/>
      <w:sz w:val="22"/>
      <w:szCs w:val="22"/>
    </w:rPr>
  </w:style>
  <w:style w:type="character" w:customStyle="1" w:styleId="WW8Num24z0">
    <w:name w:val="WW8Num24z0"/>
    <w:rsid w:val="007A6010"/>
    <w:rPr>
      <w:b w:val="0"/>
    </w:rPr>
  </w:style>
  <w:style w:type="character" w:customStyle="1" w:styleId="WW8Num27z0">
    <w:name w:val="WW8Num27z0"/>
    <w:rsid w:val="007A6010"/>
    <w:rPr>
      <w:rFonts w:ascii="Arial" w:hAnsi="Arial" w:cs="Arial"/>
      <w:b w:val="0"/>
      <w:i w:val="0"/>
      <w:sz w:val="24"/>
    </w:rPr>
  </w:style>
  <w:style w:type="character" w:customStyle="1" w:styleId="WW8Num28z0">
    <w:name w:val="WW8Num28z0"/>
    <w:rsid w:val="007A6010"/>
    <w:rPr>
      <w:rFonts w:ascii="Symbol" w:hAnsi="Symbol" w:cs="Symbol"/>
    </w:rPr>
  </w:style>
  <w:style w:type="character" w:customStyle="1" w:styleId="WW8Num29z0">
    <w:name w:val="WW8Num29z0"/>
    <w:rsid w:val="007A6010"/>
    <w:rPr>
      <w:rFonts w:ascii="Symbol" w:hAnsi="Symbol" w:cs="Symbol"/>
    </w:rPr>
  </w:style>
  <w:style w:type="character" w:customStyle="1" w:styleId="WW8Num29z1">
    <w:name w:val="WW8Num29z1"/>
    <w:rsid w:val="007A6010"/>
    <w:rPr>
      <w:rFonts w:ascii="Courier New" w:hAnsi="Courier New" w:cs="Courier New"/>
    </w:rPr>
  </w:style>
  <w:style w:type="character" w:customStyle="1" w:styleId="WW8Num29z2">
    <w:name w:val="WW8Num29z2"/>
    <w:rsid w:val="007A6010"/>
    <w:rPr>
      <w:rFonts w:ascii="Wingdings" w:hAnsi="Wingdings" w:cs="Wingdings"/>
    </w:rPr>
  </w:style>
  <w:style w:type="character" w:customStyle="1" w:styleId="WW8Num30z0">
    <w:name w:val="WW8Num30z0"/>
    <w:rsid w:val="007A6010"/>
    <w:rPr>
      <w:rFonts w:ascii="Symbol" w:hAnsi="Symbol" w:cs="Symbol"/>
    </w:rPr>
  </w:style>
  <w:style w:type="character" w:customStyle="1" w:styleId="WW8Num30z1">
    <w:name w:val="WW8Num30z1"/>
    <w:rsid w:val="007A6010"/>
    <w:rPr>
      <w:rFonts w:ascii="Courier New" w:hAnsi="Courier New" w:cs="Courier New"/>
    </w:rPr>
  </w:style>
  <w:style w:type="character" w:customStyle="1" w:styleId="WW8Num30z2">
    <w:name w:val="WW8Num30z2"/>
    <w:rsid w:val="007A6010"/>
    <w:rPr>
      <w:rFonts w:ascii="Wingdings" w:hAnsi="Wingdings" w:cs="Wingdings"/>
    </w:rPr>
  </w:style>
  <w:style w:type="character" w:customStyle="1" w:styleId="WW8Num31z0">
    <w:name w:val="WW8Num31z0"/>
    <w:rsid w:val="007A6010"/>
    <w:rPr>
      <w:rFonts w:ascii="Arial" w:hAnsi="Arial" w:cs="Arial"/>
      <w:b w:val="0"/>
      <w:i w:val="0"/>
      <w:sz w:val="24"/>
    </w:rPr>
  </w:style>
  <w:style w:type="character" w:customStyle="1" w:styleId="WW8Num31z1">
    <w:name w:val="WW8Num31z1"/>
    <w:rsid w:val="007A6010"/>
    <w:rPr>
      <w:b w:val="0"/>
    </w:rPr>
  </w:style>
  <w:style w:type="character" w:customStyle="1" w:styleId="WW8Num32z0">
    <w:name w:val="WW8Num32z0"/>
    <w:rsid w:val="007A6010"/>
    <w:rPr>
      <w:b w:val="0"/>
      <w:i w:val="0"/>
      <w:sz w:val="24"/>
    </w:rPr>
  </w:style>
  <w:style w:type="character" w:customStyle="1" w:styleId="WW8Num32z1">
    <w:name w:val="WW8Num32z1"/>
    <w:rsid w:val="007A6010"/>
    <w:rPr>
      <w:rFonts w:ascii="Symbol" w:hAnsi="Symbol" w:cs="Symbol"/>
      <w:b w:val="0"/>
      <w:i w:val="0"/>
      <w:sz w:val="24"/>
    </w:rPr>
  </w:style>
  <w:style w:type="character" w:customStyle="1" w:styleId="WW8Num32z3">
    <w:name w:val="WW8Num32z3"/>
    <w:rsid w:val="007A6010"/>
    <w:rPr>
      <w:rFonts w:ascii="Arial" w:hAnsi="Arial" w:cs="Arial"/>
      <w:b w:val="0"/>
      <w:i w:val="0"/>
      <w:sz w:val="22"/>
      <w:szCs w:val="22"/>
    </w:rPr>
  </w:style>
  <w:style w:type="character" w:customStyle="1" w:styleId="WW8Num33z0">
    <w:name w:val="WW8Num33z0"/>
    <w:rsid w:val="007A6010"/>
    <w:rPr>
      <w:rFonts w:ascii="Arial" w:hAnsi="Arial" w:cs="Arial"/>
      <w:b w:val="0"/>
      <w:i w:val="0"/>
      <w:sz w:val="22"/>
      <w:szCs w:val="22"/>
    </w:rPr>
  </w:style>
  <w:style w:type="character" w:customStyle="1" w:styleId="WW8Num36z0">
    <w:name w:val="WW8Num36z0"/>
    <w:rsid w:val="007A6010"/>
    <w:rPr>
      <w:rFonts w:ascii="Arial" w:hAnsi="Arial" w:cs="Arial"/>
      <w:b w:val="0"/>
      <w:i w:val="0"/>
      <w:sz w:val="22"/>
      <w:szCs w:val="22"/>
    </w:rPr>
  </w:style>
  <w:style w:type="character" w:customStyle="1" w:styleId="WW8Num37z1">
    <w:name w:val="WW8Num37z1"/>
    <w:rsid w:val="007A6010"/>
    <w:rPr>
      <w:b/>
    </w:rPr>
  </w:style>
  <w:style w:type="character" w:customStyle="1" w:styleId="WW8Num39z0">
    <w:name w:val="WW8Num39z0"/>
    <w:rsid w:val="007A6010"/>
    <w:rPr>
      <w:rFonts w:ascii="Arial" w:hAnsi="Arial" w:cs="Arial"/>
      <w:b w:val="0"/>
      <w:i w:val="0"/>
      <w:sz w:val="22"/>
      <w:szCs w:val="22"/>
    </w:rPr>
  </w:style>
  <w:style w:type="character" w:customStyle="1" w:styleId="WW8Num40z0">
    <w:name w:val="WW8Num40z0"/>
    <w:rsid w:val="007A6010"/>
    <w:rPr>
      <w:rFonts w:ascii="Arial" w:hAnsi="Arial" w:cs="Arial"/>
      <w:b w:val="0"/>
      <w:i w:val="0"/>
      <w:sz w:val="24"/>
    </w:rPr>
  </w:style>
  <w:style w:type="character" w:customStyle="1" w:styleId="WW8Num41z0">
    <w:name w:val="WW8Num41z0"/>
    <w:rsid w:val="007A6010"/>
    <w:rPr>
      <w:rFonts w:ascii="Arial" w:hAnsi="Arial" w:cs="Arial"/>
      <w:b w:val="0"/>
      <w:i w:val="0"/>
      <w:sz w:val="22"/>
      <w:szCs w:val="22"/>
    </w:rPr>
  </w:style>
  <w:style w:type="character" w:customStyle="1" w:styleId="WW8Num42z0">
    <w:name w:val="WW8Num42z0"/>
    <w:rsid w:val="007A6010"/>
    <w:rPr>
      <w:rFonts w:ascii="Symbol" w:hAnsi="Symbol" w:cs="Symbol"/>
    </w:rPr>
  </w:style>
  <w:style w:type="character" w:customStyle="1" w:styleId="WW8Num42z1">
    <w:name w:val="WW8Num42z1"/>
    <w:rsid w:val="007A6010"/>
    <w:rPr>
      <w:rFonts w:ascii="Courier New" w:hAnsi="Courier New" w:cs="Courier New"/>
    </w:rPr>
  </w:style>
  <w:style w:type="character" w:customStyle="1" w:styleId="WW8Num42z2">
    <w:name w:val="WW8Num42z2"/>
    <w:rsid w:val="007A6010"/>
    <w:rPr>
      <w:rFonts w:ascii="Wingdings" w:hAnsi="Wingdings" w:cs="Wingdings"/>
    </w:rPr>
  </w:style>
  <w:style w:type="character" w:customStyle="1" w:styleId="WW8Num46z0">
    <w:name w:val="WW8Num46z0"/>
    <w:rsid w:val="007A6010"/>
    <w:rPr>
      <w:b w:val="0"/>
      <w:i w:val="0"/>
      <w:sz w:val="22"/>
      <w:szCs w:val="22"/>
    </w:rPr>
  </w:style>
  <w:style w:type="character" w:customStyle="1" w:styleId="WW8Num48z0">
    <w:name w:val="WW8Num48z0"/>
    <w:rsid w:val="007A6010"/>
    <w:rPr>
      <w:b w:val="0"/>
    </w:rPr>
  </w:style>
  <w:style w:type="character" w:customStyle="1" w:styleId="WW8Num49z0">
    <w:name w:val="WW8Num49z0"/>
    <w:rsid w:val="007A6010"/>
    <w:rPr>
      <w:rFonts w:ascii="Arial" w:hAnsi="Arial" w:cs="Arial"/>
      <w:b w:val="0"/>
      <w:i w:val="0"/>
      <w:sz w:val="24"/>
    </w:rPr>
  </w:style>
  <w:style w:type="character" w:customStyle="1" w:styleId="WW8Num50z0">
    <w:name w:val="WW8Num50z0"/>
    <w:rsid w:val="007A6010"/>
    <w:rPr>
      <w:rFonts w:ascii="Arial" w:hAnsi="Arial" w:cs="Arial"/>
      <w:b w:val="0"/>
      <w:i w:val="0"/>
      <w:sz w:val="22"/>
      <w:szCs w:val="22"/>
    </w:rPr>
  </w:style>
  <w:style w:type="character" w:customStyle="1" w:styleId="WW8Num51z0">
    <w:name w:val="WW8Num51z0"/>
    <w:rsid w:val="007A6010"/>
    <w:rPr>
      <w:rFonts w:ascii="Arial" w:eastAsia="Times New Roman" w:hAnsi="Arial" w:cs="Arial"/>
    </w:rPr>
  </w:style>
  <w:style w:type="character" w:customStyle="1" w:styleId="WW8Num52z0">
    <w:name w:val="WW8Num52z0"/>
    <w:rsid w:val="007A6010"/>
    <w:rPr>
      <w:rFonts w:ascii="Arial" w:hAnsi="Arial" w:cs="Arial"/>
      <w:b w:val="0"/>
      <w:i w:val="0"/>
      <w:sz w:val="24"/>
    </w:rPr>
  </w:style>
  <w:style w:type="character" w:customStyle="1" w:styleId="WW8Num55z1">
    <w:name w:val="WW8Num55z1"/>
    <w:rsid w:val="007A6010"/>
    <w:rPr>
      <w:b w:val="0"/>
    </w:rPr>
  </w:style>
  <w:style w:type="character" w:customStyle="1" w:styleId="WW8Num56z0">
    <w:name w:val="WW8Num56z0"/>
    <w:rsid w:val="007A6010"/>
    <w:rPr>
      <w:rFonts w:ascii="Arial" w:eastAsia="Times New Roman" w:hAnsi="Arial" w:cs="Times New Roman"/>
      <w:b w:val="0"/>
      <w:sz w:val="24"/>
      <w:szCs w:val="24"/>
    </w:rPr>
  </w:style>
  <w:style w:type="character" w:customStyle="1" w:styleId="WW8Num57z0">
    <w:name w:val="WW8Num57z0"/>
    <w:rsid w:val="007A6010"/>
    <w:rPr>
      <w:rFonts w:ascii="Symbol" w:hAnsi="Symbol" w:cs="Symbol"/>
    </w:rPr>
  </w:style>
  <w:style w:type="character" w:customStyle="1" w:styleId="WW8Num57z1">
    <w:name w:val="WW8Num57z1"/>
    <w:rsid w:val="007A6010"/>
    <w:rPr>
      <w:rFonts w:ascii="Courier New" w:hAnsi="Courier New" w:cs="Courier New"/>
    </w:rPr>
  </w:style>
  <w:style w:type="character" w:customStyle="1" w:styleId="WW8Num57z2">
    <w:name w:val="WW8Num57z2"/>
    <w:rsid w:val="007A6010"/>
    <w:rPr>
      <w:rFonts w:ascii="Wingdings" w:hAnsi="Wingdings" w:cs="Wingdings"/>
    </w:rPr>
  </w:style>
  <w:style w:type="character" w:customStyle="1" w:styleId="WW8Num58z0">
    <w:name w:val="WW8Num58z0"/>
    <w:rsid w:val="007A6010"/>
    <w:rPr>
      <w:rFonts w:ascii="Symbol" w:hAnsi="Symbol" w:cs="Symbol"/>
    </w:rPr>
  </w:style>
  <w:style w:type="character" w:customStyle="1" w:styleId="WW8Num58z1">
    <w:name w:val="WW8Num58z1"/>
    <w:rsid w:val="007A6010"/>
    <w:rPr>
      <w:rFonts w:ascii="Courier New" w:hAnsi="Courier New" w:cs="Courier New"/>
    </w:rPr>
  </w:style>
  <w:style w:type="character" w:customStyle="1" w:styleId="WW8Num58z2">
    <w:name w:val="WW8Num58z2"/>
    <w:rsid w:val="007A6010"/>
    <w:rPr>
      <w:rFonts w:ascii="Wingdings" w:hAnsi="Wingdings" w:cs="Wingdings"/>
    </w:rPr>
  </w:style>
  <w:style w:type="character" w:customStyle="1" w:styleId="WW8Num59z0">
    <w:name w:val="WW8Num59z0"/>
    <w:rsid w:val="007A6010"/>
    <w:rPr>
      <w:rFonts w:ascii="Symbol" w:hAnsi="Symbol" w:cs="Symbol"/>
    </w:rPr>
  </w:style>
  <w:style w:type="character" w:customStyle="1" w:styleId="WW8Num59z1">
    <w:name w:val="WW8Num59z1"/>
    <w:rsid w:val="007A6010"/>
    <w:rPr>
      <w:rFonts w:ascii="Courier New" w:hAnsi="Courier New" w:cs="Courier New"/>
    </w:rPr>
  </w:style>
  <w:style w:type="character" w:customStyle="1" w:styleId="WW8Num59z2">
    <w:name w:val="WW8Num59z2"/>
    <w:rsid w:val="007A6010"/>
    <w:rPr>
      <w:rFonts w:ascii="Wingdings" w:hAnsi="Wingdings" w:cs="Wingdings"/>
    </w:rPr>
  </w:style>
  <w:style w:type="character" w:customStyle="1" w:styleId="WW8Num61z0">
    <w:name w:val="WW8Num61z0"/>
    <w:rsid w:val="007A6010"/>
    <w:rPr>
      <w:rFonts w:ascii="Symbol" w:hAnsi="Symbol" w:cs="Symbol"/>
    </w:rPr>
  </w:style>
  <w:style w:type="character" w:customStyle="1" w:styleId="WW8Num61z1">
    <w:name w:val="WW8Num61z1"/>
    <w:rsid w:val="007A6010"/>
    <w:rPr>
      <w:rFonts w:ascii="Courier New" w:hAnsi="Courier New" w:cs="Courier New"/>
    </w:rPr>
  </w:style>
  <w:style w:type="character" w:customStyle="1" w:styleId="WW8Num61z2">
    <w:name w:val="WW8Num61z2"/>
    <w:rsid w:val="007A6010"/>
    <w:rPr>
      <w:rFonts w:ascii="Wingdings" w:hAnsi="Wingdings" w:cs="Wingdings"/>
    </w:rPr>
  </w:style>
  <w:style w:type="character" w:customStyle="1" w:styleId="WW8Num62z0">
    <w:name w:val="WW8Num62z0"/>
    <w:rsid w:val="007A6010"/>
    <w:rPr>
      <w:rFonts w:ascii="Symbol" w:hAnsi="Symbol" w:cs="Symbol"/>
    </w:rPr>
  </w:style>
  <w:style w:type="character" w:customStyle="1" w:styleId="WW8Num62z1">
    <w:name w:val="WW8Num62z1"/>
    <w:rsid w:val="007A6010"/>
    <w:rPr>
      <w:rFonts w:ascii="Courier New" w:hAnsi="Courier New" w:cs="Courier New"/>
    </w:rPr>
  </w:style>
  <w:style w:type="character" w:customStyle="1" w:styleId="WW8Num62z2">
    <w:name w:val="WW8Num62z2"/>
    <w:rsid w:val="007A6010"/>
    <w:rPr>
      <w:rFonts w:ascii="Wingdings" w:hAnsi="Wingdings" w:cs="Wingdings"/>
    </w:rPr>
  </w:style>
  <w:style w:type="character" w:customStyle="1" w:styleId="WW8Num63z0">
    <w:name w:val="WW8Num63z0"/>
    <w:rsid w:val="007A6010"/>
    <w:rPr>
      <w:rFonts w:ascii="Arial" w:hAnsi="Arial" w:cs="Arial"/>
      <w:b w:val="0"/>
      <w:i w:val="0"/>
      <w:sz w:val="22"/>
      <w:szCs w:val="22"/>
    </w:rPr>
  </w:style>
  <w:style w:type="character" w:customStyle="1" w:styleId="WW8Num65z0">
    <w:name w:val="WW8Num65z0"/>
    <w:rsid w:val="007A6010"/>
    <w:rPr>
      <w:rFonts w:ascii="Symbol" w:hAnsi="Symbol" w:cs="Symbol"/>
    </w:rPr>
  </w:style>
  <w:style w:type="character" w:customStyle="1" w:styleId="WW8Num66z0">
    <w:name w:val="WW8Num66z0"/>
    <w:rsid w:val="007A6010"/>
    <w:rPr>
      <w:rFonts w:ascii="Symbol" w:hAnsi="Symbol" w:cs="Symbol"/>
    </w:rPr>
  </w:style>
  <w:style w:type="character" w:customStyle="1" w:styleId="WW8Num66z1">
    <w:name w:val="WW8Num66z1"/>
    <w:rsid w:val="007A6010"/>
    <w:rPr>
      <w:rFonts w:ascii="Courier New" w:hAnsi="Courier New" w:cs="Courier New"/>
    </w:rPr>
  </w:style>
  <w:style w:type="character" w:customStyle="1" w:styleId="WW8Num66z2">
    <w:name w:val="WW8Num66z2"/>
    <w:rsid w:val="007A6010"/>
    <w:rPr>
      <w:rFonts w:ascii="Wingdings" w:hAnsi="Wingdings" w:cs="Wingdings"/>
    </w:rPr>
  </w:style>
  <w:style w:type="character" w:customStyle="1" w:styleId="WW8Num67z0">
    <w:name w:val="WW8Num67z0"/>
    <w:rsid w:val="007A6010"/>
    <w:rPr>
      <w:rFonts w:ascii="Symbol" w:hAnsi="Symbol" w:cs="Symbol"/>
    </w:rPr>
  </w:style>
  <w:style w:type="character" w:customStyle="1" w:styleId="WW8Num67z1">
    <w:name w:val="WW8Num67z1"/>
    <w:rsid w:val="007A6010"/>
    <w:rPr>
      <w:rFonts w:ascii="Courier New" w:hAnsi="Courier New" w:cs="Courier New"/>
    </w:rPr>
  </w:style>
  <w:style w:type="character" w:customStyle="1" w:styleId="WW8Num67z2">
    <w:name w:val="WW8Num67z2"/>
    <w:rsid w:val="007A6010"/>
    <w:rPr>
      <w:rFonts w:ascii="Wingdings" w:hAnsi="Wingdings" w:cs="Wingdings"/>
    </w:rPr>
  </w:style>
  <w:style w:type="character" w:customStyle="1" w:styleId="WW8Num68z0">
    <w:name w:val="WW8Num68z0"/>
    <w:rsid w:val="007A6010"/>
    <w:rPr>
      <w:rFonts w:cs="Times New Roman"/>
    </w:rPr>
  </w:style>
  <w:style w:type="character" w:customStyle="1" w:styleId="WW8Num68z1">
    <w:name w:val="WW8Num68z1"/>
    <w:rsid w:val="007A6010"/>
    <w:rPr>
      <w:rFonts w:ascii="Arial" w:eastAsia="Times New Roman" w:hAnsi="Arial" w:cs="Times New Roman"/>
      <w:b w:val="0"/>
      <w:i w:val="0"/>
      <w:sz w:val="24"/>
    </w:rPr>
  </w:style>
  <w:style w:type="character" w:customStyle="1" w:styleId="WW8Num71z0">
    <w:name w:val="WW8Num71z0"/>
    <w:rsid w:val="007A6010"/>
    <w:rPr>
      <w:rFonts w:ascii="Arial" w:hAnsi="Arial" w:cs="Arial"/>
      <w:b w:val="0"/>
      <w:i w:val="0"/>
      <w:sz w:val="22"/>
      <w:szCs w:val="22"/>
    </w:rPr>
  </w:style>
  <w:style w:type="character" w:customStyle="1" w:styleId="WW8Num72z0">
    <w:name w:val="WW8Num72z0"/>
    <w:rsid w:val="007A6010"/>
    <w:rPr>
      <w:rFonts w:ascii="Arial" w:hAnsi="Arial" w:cs="Arial"/>
      <w:b w:val="0"/>
      <w:i w:val="0"/>
      <w:sz w:val="24"/>
    </w:rPr>
  </w:style>
  <w:style w:type="character" w:customStyle="1" w:styleId="WW8Num73z0">
    <w:name w:val="WW8Num73z0"/>
    <w:rsid w:val="007A6010"/>
    <w:rPr>
      <w:rFonts w:ascii="Arial" w:hAnsi="Arial" w:cs="Arial"/>
      <w:b w:val="0"/>
      <w:i w:val="0"/>
      <w:sz w:val="22"/>
      <w:szCs w:val="22"/>
    </w:rPr>
  </w:style>
  <w:style w:type="character" w:customStyle="1" w:styleId="WW8Num74z0">
    <w:name w:val="WW8Num74z0"/>
    <w:rsid w:val="007A6010"/>
    <w:rPr>
      <w:rFonts w:ascii="Arial" w:hAnsi="Arial" w:cs="Arial"/>
      <w:b w:val="0"/>
      <w:i w:val="0"/>
      <w:sz w:val="22"/>
      <w:szCs w:val="22"/>
    </w:rPr>
  </w:style>
  <w:style w:type="character" w:customStyle="1" w:styleId="WW8Num75z0">
    <w:name w:val="WW8Num75z0"/>
    <w:rsid w:val="007A6010"/>
    <w:rPr>
      <w:rFonts w:cs="Times New Roman"/>
      <w:color w:val="auto"/>
    </w:rPr>
  </w:style>
  <w:style w:type="character" w:customStyle="1" w:styleId="WW8Num76z1">
    <w:name w:val="WW8Num76z1"/>
    <w:rsid w:val="007A6010"/>
    <w:rPr>
      <w:b w:val="0"/>
    </w:rPr>
  </w:style>
  <w:style w:type="character" w:customStyle="1" w:styleId="WW8Num77z0">
    <w:name w:val="WW8Num77z0"/>
    <w:rsid w:val="007A6010"/>
    <w:rPr>
      <w:rFonts w:ascii="Arial" w:hAnsi="Arial" w:cs="Times New Roman"/>
      <w:b w:val="0"/>
      <w:i w:val="0"/>
      <w:sz w:val="22"/>
      <w:szCs w:val="22"/>
    </w:rPr>
  </w:style>
  <w:style w:type="character" w:customStyle="1" w:styleId="WW8Num78z0">
    <w:name w:val="WW8Num78z0"/>
    <w:rsid w:val="007A6010"/>
    <w:rPr>
      <w:rFonts w:ascii="Symbol" w:hAnsi="Symbol" w:cs="Symbol"/>
    </w:rPr>
  </w:style>
  <w:style w:type="character" w:customStyle="1" w:styleId="WW8Num78z1">
    <w:name w:val="WW8Num78z1"/>
    <w:rsid w:val="007A6010"/>
    <w:rPr>
      <w:rFonts w:ascii="Courier New" w:hAnsi="Courier New" w:cs="Courier New"/>
    </w:rPr>
  </w:style>
  <w:style w:type="character" w:customStyle="1" w:styleId="WW8Num78z2">
    <w:name w:val="WW8Num78z2"/>
    <w:rsid w:val="007A6010"/>
    <w:rPr>
      <w:rFonts w:ascii="Wingdings" w:hAnsi="Wingdings" w:cs="Wingdings"/>
    </w:rPr>
  </w:style>
  <w:style w:type="character" w:customStyle="1" w:styleId="Domylnaczcionkaakapitu1">
    <w:name w:val="Domyślna czcionka akapitu1"/>
    <w:rsid w:val="007A6010"/>
  </w:style>
  <w:style w:type="character" w:styleId="Hipercze">
    <w:name w:val="Hyperlink"/>
    <w:rsid w:val="007A6010"/>
    <w:rPr>
      <w:color w:val="157DBC"/>
      <w:u w:val="single"/>
    </w:rPr>
  </w:style>
  <w:style w:type="character" w:customStyle="1" w:styleId="StopkaZnak">
    <w:name w:val="Stopka Znak"/>
    <w:basedOn w:val="Domylnaczcionkaakapitu1"/>
    <w:uiPriority w:val="99"/>
    <w:rsid w:val="007A6010"/>
  </w:style>
  <w:style w:type="character" w:customStyle="1" w:styleId="TytuZnak">
    <w:name w:val="Tytuł Znak"/>
    <w:rsid w:val="007A6010"/>
    <w:rPr>
      <w:sz w:val="32"/>
      <w:szCs w:val="24"/>
    </w:rPr>
  </w:style>
  <w:style w:type="character" w:customStyle="1" w:styleId="NagwekZnak">
    <w:name w:val="Nagłówek Znak"/>
    <w:uiPriority w:val="99"/>
    <w:rsid w:val="007A6010"/>
    <w:rPr>
      <w:sz w:val="24"/>
      <w:szCs w:val="24"/>
      <w:lang w:val="pl-PL"/>
    </w:rPr>
  </w:style>
  <w:style w:type="character" w:customStyle="1" w:styleId="PodtytuZnak">
    <w:name w:val="Podtytuł Znak"/>
    <w:rsid w:val="007A6010"/>
    <w:rPr>
      <w:rFonts w:ascii="Arial" w:eastAsia="Lucida Sans Unicode" w:hAnsi="Arial" w:cs="Tahoma"/>
      <w:i/>
      <w:iCs/>
      <w:sz w:val="28"/>
      <w:szCs w:val="28"/>
    </w:rPr>
  </w:style>
  <w:style w:type="character" w:styleId="Pogrubienie">
    <w:name w:val="Strong"/>
    <w:qFormat/>
    <w:rsid w:val="007A6010"/>
    <w:rPr>
      <w:b/>
      <w:bCs/>
    </w:rPr>
  </w:style>
  <w:style w:type="character" w:customStyle="1" w:styleId="Tekstpodstawowywcity3Znak">
    <w:name w:val="Tekst podstawowy wcięty 3 Znak"/>
    <w:rsid w:val="007A6010"/>
    <w:rPr>
      <w:sz w:val="24"/>
    </w:rPr>
  </w:style>
  <w:style w:type="character" w:customStyle="1" w:styleId="Odwoaniedokomentarza1">
    <w:name w:val="Odwołanie do komentarza1"/>
    <w:rsid w:val="007A6010"/>
    <w:rPr>
      <w:sz w:val="16"/>
      <w:szCs w:val="16"/>
    </w:rPr>
  </w:style>
  <w:style w:type="character" w:customStyle="1" w:styleId="TekstkomentarzaZnak">
    <w:name w:val="Tekst komentarza Znak"/>
    <w:rsid w:val="007A6010"/>
    <w:rPr>
      <w:lang w:val="pl-PL"/>
    </w:rPr>
  </w:style>
  <w:style w:type="character" w:customStyle="1" w:styleId="TematkomentarzaZnak">
    <w:name w:val="Temat komentarza Znak"/>
    <w:rsid w:val="007A6010"/>
    <w:rPr>
      <w:b/>
      <w:bCs/>
      <w:lang w:val="pl-PL"/>
    </w:rPr>
  </w:style>
  <w:style w:type="character" w:customStyle="1" w:styleId="TekstdymkaZnak">
    <w:name w:val="Tekst dymka Znak"/>
    <w:rsid w:val="007A6010"/>
    <w:rPr>
      <w:rFonts w:ascii="Tahoma" w:hAnsi="Tahoma" w:cs="Tahoma"/>
      <w:sz w:val="16"/>
      <w:szCs w:val="16"/>
      <w:lang w:val="pl-PL"/>
    </w:rPr>
  </w:style>
  <w:style w:type="character" w:customStyle="1" w:styleId="TekstpodstawowyZnak">
    <w:name w:val="Tekst podstawowy Znak"/>
    <w:rsid w:val="007A6010"/>
    <w:rPr>
      <w:rFonts w:ascii="Arial" w:hAnsi="Arial" w:cs="Arial"/>
      <w:b/>
      <w:spacing w:val="20"/>
      <w:sz w:val="24"/>
    </w:rPr>
  </w:style>
  <w:style w:type="character" w:styleId="Numerstrony">
    <w:name w:val="page number"/>
    <w:basedOn w:val="Domylnaczcionkaakapitu1"/>
    <w:rsid w:val="007A6010"/>
  </w:style>
  <w:style w:type="character" w:customStyle="1" w:styleId="TekstpodstawowywcityZnak">
    <w:name w:val="Tekst podstawowy wcięty Znak"/>
    <w:rsid w:val="007A6010"/>
    <w:rPr>
      <w:rFonts w:ascii="Arial" w:hAnsi="Arial" w:cs="Arial"/>
      <w:sz w:val="24"/>
    </w:rPr>
  </w:style>
  <w:style w:type="character" w:customStyle="1" w:styleId="ZwykytekstZnak">
    <w:name w:val="Zwykły tekst Znak"/>
    <w:basedOn w:val="Domylnaczcionkaakapitu1"/>
    <w:link w:val="Zwykytekst"/>
    <w:rsid w:val="007A6010"/>
    <w:rPr>
      <w:rFonts w:ascii="Courier New" w:hAnsi="Courier New" w:cs="Courier New"/>
    </w:rPr>
  </w:style>
  <w:style w:type="character" w:customStyle="1" w:styleId="Znakinumeracji">
    <w:name w:val="Znaki numeracji"/>
    <w:rsid w:val="007A6010"/>
  </w:style>
  <w:style w:type="paragraph" w:customStyle="1" w:styleId="Nagwek10">
    <w:name w:val="Nagłówek1"/>
    <w:basedOn w:val="Normalny"/>
    <w:next w:val="Tekstpodstawowy"/>
    <w:rsid w:val="007A6010"/>
    <w:pPr>
      <w:keepNext/>
      <w:spacing w:before="240" w:after="120"/>
    </w:pPr>
    <w:rPr>
      <w:rFonts w:ascii="Arial" w:eastAsia="Microsoft YaHei" w:hAnsi="Arial" w:cs="Mangal"/>
      <w:sz w:val="28"/>
      <w:szCs w:val="28"/>
    </w:rPr>
  </w:style>
  <w:style w:type="paragraph" w:styleId="Tekstpodstawowy">
    <w:name w:val="Body Text"/>
    <w:basedOn w:val="Normalny"/>
    <w:link w:val="TekstpodstawowyZnak1"/>
    <w:rsid w:val="007A6010"/>
    <w:pPr>
      <w:jc w:val="center"/>
    </w:pPr>
    <w:rPr>
      <w:rFonts w:ascii="Arial" w:hAnsi="Arial" w:cs="Arial"/>
      <w:b/>
      <w:spacing w:val="20"/>
      <w:szCs w:val="20"/>
    </w:rPr>
  </w:style>
  <w:style w:type="character" w:customStyle="1" w:styleId="TekstpodstawowyZnak1">
    <w:name w:val="Tekst podstawowy Znak1"/>
    <w:basedOn w:val="Domylnaczcionkaakapitu"/>
    <w:link w:val="Tekstpodstawowy"/>
    <w:rsid w:val="007A6010"/>
    <w:rPr>
      <w:rFonts w:ascii="Arial" w:eastAsia="Times New Roman" w:hAnsi="Arial" w:cs="Arial"/>
      <w:b/>
      <w:spacing w:val="20"/>
      <w:sz w:val="24"/>
      <w:szCs w:val="20"/>
      <w:lang w:eastAsia="ar-SA"/>
    </w:rPr>
  </w:style>
  <w:style w:type="paragraph" w:styleId="Lista">
    <w:name w:val="List"/>
    <w:basedOn w:val="Tekstpodstawowy"/>
    <w:rsid w:val="007A6010"/>
    <w:rPr>
      <w:rFonts w:cs="Mangal"/>
    </w:rPr>
  </w:style>
  <w:style w:type="paragraph" w:customStyle="1" w:styleId="Podpis1">
    <w:name w:val="Podpis1"/>
    <w:basedOn w:val="Normalny"/>
    <w:rsid w:val="007A6010"/>
    <w:pPr>
      <w:suppressLineNumbers/>
      <w:spacing w:before="120" w:after="120"/>
    </w:pPr>
    <w:rPr>
      <w:rFonts w:cs="Mangal"/>
      <w:i/>
      <w:iCs/>
    </w:rPr>
  </w:style>
  <w:style w:type="paragraph" w:customStyle="1" w:styleId="Indeks">
    <w:name w:val="Indeks"/>
    <w:basedOn w:val="Normalny"/>
    <w:rsid w:val="007A6010"/>
    <w:pPr>
      <w:suppressLineNumbers/>
    </w:pPr>
    <w:rPr>
      <w:rFonts w:cs="Mangal"/>
    </w:rPr>
  </w:style>
  <w:style w:type="paragraph" w:styleId="Stopka">
    <w:name w:val="footer"/>
    <w:basedOn w:val="Normalny"/>
    <w:link w:val="StopkaZnak1"/>
    <w:uiPriority w:val="99"/>
    <w:rsid w:val="007A6010"/>
    <w:pPr>
      <w:tabs>
        <w:tab w:val="center" w:pos="4536"/>
        <w:tab w:val="right" w:pos="9072"/>
      </w:tabs>
    </w:pPr>
    <w:rPr>
      <w:sz w:val="20"/>
      <w:szCs w:val="20"/>
    </w:rPr>
  </w:style>
  <w:style w:type="character" w:customStyle="1" w:styleId="StopkaZnak1">
    <w:name w:val="Stopka Znak1"/>
    <w:basedOn w:val="Domylnaczcionkaakapitu"/>
    <w:link w:val="Stopka"/>
    <w:uiPriority w:val="99"/>
    <w:rsid w:val="007A6010"/>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1"/>
    <w:rsid w:val="007A6010"/>
    <w:pPr>
      <w:spacing w:before="240"/>
      <w:ind w:left="2198" w:hanging="1843"/>
      <w:jc w:val="both"/>
    </w:pPr>
    <w:rPr>
      <w:rFonts w:ascii="Arial" w:hAnsi="Arial" w:cs="Arial"/>
      <w:szCs w:val="20"/>
    </w:rPr>
  </w:style>
  <w:style w:type="character" w:customStyle="1" w:styleId="TekstpodstawowywcityZnak1">
    <w:name w:val="Tekst podstawowy wcięty Znak1"/>
    <w:basedOn w:val="Domylnaczcionkaakapitu"/>
    <w:link w:val="Tekstpodstawowywcity"/>
    <w:rsid w:val="007A6010"/>
    <w:rPr>
      <w:rFonts w:ascii="Arial" w:eastAsia="Times New Roman" w:hAnsi="Arial" w:cs="Arial"/>
      <w:sz w:val="24"/>
      <w:szCs w:val="20"/>
      <w:lang w:eastAsia="ar-SA"/>
    </w:rPr>
  </w:style>
  <w:style w:type="paragraph" w:customStyle="1" w:styleId="Tekstpodstawowywcity32">
    <w:name w:val="Tekst podstawowy wcięty 32"/>
    <w:basedOn w:val="Normalny"/>
    <w:rsid w:val="007A6010"/>
    <w:pPr>
      <w:tabs>
        <w:tab w:val="left" w:pos="-1418"/>
      </w:tabs>
      <w:spacing w:before="120"/>
      <w:ind w:left="426" w:hanging="426"/>
      <w:jc w:val="both"/>
    </w:pPr>
    <w:rPr>
      <w:szCs w:val="20"/>
    </w:rPr>
  </w:style>
  <w:style w:type="paragraph" w:customStyle="1" w:styleId="Zwykytekst1">
    <w:name w:val="Zwykły tekst1"/>
    <w:basedOn w:val="Normalny"/>
    <w:rsid w:val="007A6010"/>
    <w:rPr>
      <w:rFonts w:ascii="Courier New" w:hAnsi="Courier New" w:cs="Courier New"/>
      <w:sz w:val="20"/>
      <w:szCs w:val="20"/>
    </w:rPr>
  </w:style>
  <w:style w:type="paragraph" w:styleId="Tytu">
    <w:name w:val="Title"/>
    <w:basedOn w:val="Normalny"/>
    <w:next w:val="Podtytu"/>
    <w:link w:val="TytuZnak1"/>
    <w:qFormat/>
    <w:rsid w:val="007A6010"/>
    <w:pPr>
      <w:jc w:val="center"/>
    </w:pPr>
    <w:rPr>
      <w:sz w:val="32"/>
    </w:rPr>
  </w:style>
  <w:style w:type="character" w:customStyle="1" w:styleId="TytuZnak1">
    <w:name w:val="Tytuł Znak1"/>
    <w:basedOn w:val="Domylnaczcionkaakapitu"/>
    <w:link w:val="Tytu"/>
    <w:rsid w:val="007A6010"/>
    <w:rPr>
      <w:rFonts w:ascii="Times New Roman" w:eastAsia="Times New Roman" w:hAnsi="Times New Roman" w:cs="Times New Roman"/>
      <w:sz w:val="32"/>
      <w:szCs w:val="24"/>
      <w:lang w:eastAsia="ar-SA"/>
    </w:rPr>
  </w:style>
  <w:style w:type="paragraph" w:styleId="Podtytu">
    <w:name w:val="Subtitle"/>
    <w:basedOn w:val="Normalny"/>
    <w:next w:val="Tekstpodstawowy"/>
    <w:link w:val="PodtytuZnak1"/>
    <w:qFormat/>
    <w:rsid w:val="007A6010"/>
    <w:pPr>
      <w:keepNext/>
      <w:spacing w:before="240" w:after="120"/>
      <w:jc w:val="center"/>
    </w:pPr>
    <w:rPr>
      <w:rFonts w:ascii="Arial" w:eastAsia="Lucida Sans Unicode" w:hAnsi="Arial" w:cs="Arial"/>
      <w:i/>
      <w:iCs/>
      <w:sz w:val="28"/>
      <w:szCs w:val="28"/>
    </w:rPr>
  </w:style>
  <w:style w:type="character" w:customStyle="1" w:styleId="PodtytuZnak1">
    <w:name w:val="Podtytuł Znak1"/>
    <w:basedOn w:val="Domylnaczcionkaakapitu"/>
    <w:link w:val="Podtytu"/>
    <w:rsid w:val="007A6010"/>
    <w:rPr>
      <w:rFonts w:ascii="Arial" w:eastAsia="Lucida Sans Unicode" w:hAnsi="Arial" w:cs="Arial"/>
      <w:i/>
      <w:iCs/>
      <w:sz w:val="28"/>
      <w:szCs w:val="28"/>
      <w:lang w:eastAsia="ar-SA"/>
    </w:rPr>
  </w:style>
  <w:style w:type="paragraph" w:styleId="Nagwek">
    <w:name w:val="header"/>
    <w:basedOn w:val="Normalny"/>
    <w:link w:val="NagwekZnak1"/>
    <w:rsid w:val="007A6010"/>
    <w:pPr>
      <w:tabs>
        <w:tab w:val="center" w:pos="4536"/>
        <w:tab w:val="right" w:pos="9072"/>
      </w:tabs>
    </w:pPr>
  </w:style>
  <w:style w:type="character" w:customStyle="1" w:styleId="NagwekZnak1">
    <w:name w:val="Nagłówek Znak1"/>
    <w:basedOn w:val="Domylnaczcionkaakapitu"/>
    <w:link w:val="Nagwek"/>
    <w:rsid w:val="007A6010"/>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7A6010"/>
    <w:pPr>
      <w:ind w:left="340"/>
    </w:pPr>
    <w:rPr>
      <w:rFonts w:ascii="Arial" w:hAnsi="Arial" w:cs="Arial"/>
      <w:b/>
    </w:rPr>
  </w:style>
  <w:style w:type="paragraph" w:customStyle="1" w:styleId="Tekstpodstawowy21">
    <w:name w:val="Tekst podstawowy 21"/>
    <w:basedOn w:val="Normalny"/>
    <w:rsid w:val="007A6010"/>
    <w:pPr>
      <w:spacing w:line="312" w:lineRule="auto"/>
      <w:jc w:val="center"/>
    </w:pPr>
    <w:rPr>
      <w:rFonts w:ascii="Arial" w:hAnsi="Arial" w:cs="Arial"/>
      <w:b/>
      <w:bCs/>
      <w:sz w:val="28"/>
    </w:rPr>
  </w:style>
  <w:style w:type="paragraph" w:customStyle="1" w:styleId="Tekstpodstawowy32">
    <w:name w:val="Tekst podstawowy 32"/>
    <w:basedOn w:val="Normalny"/>
    <w:rsid w:val="007A6010"/>
    <w:pPr>
      <w:spacing w:line="312" w:lineRule="auto"/>
    </w:pPr>
    <w:rPr>
      <w:rFonts w:ascii="Arial" w:hAnsi="Arial" w:cs="Arial"/>
      <w:b/>
      <w:bCs/>
    </w:rPr>
  </w:style>
  <w:style w:type="paragraph" w:styleId="HTML-wstpniesformatowany">
    <w:name w:val="HTML Preformatted"/>
    <w:basedOn w:val="Normalny"/>
    <w:link w:val="HTML-wstpniesformatowanyZnak"/>
    <w:rsid w:val="007A6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7A6010"/>
    <w:rPr>
      <w:rFonts w:ascii="Arial Unicode MS" w:eastAsia="Arial Unicode MS" w:hAnsi="Arial Unicode MS" w:cs="Arial Unicode MS"/>
      <w:sz w:val="20"/>
      <w:szCs w:val="20"/>
      <w:lang w:eastAsia="ar-SA"/>
    </w:rPr>
  </w:style>
  <w:style w:type="paragraph" w:customStyle="1" w:styleId="Tekstpodstawowy31">
    <w:name w:val="Tekst podstawowy 31"/>
    <w:basedOn w:val="Normalny"/>
    <w:rsid w:val="007A6010"/>
    <w:rPr>
      <w:szCs w:val="20"/>
    </w:rPr>
  </w:style>
  <w:style w:type="paragraph" w:styleId="Akapitzlist">
    <w:name w:val="List Paragraph"/>
    <w:basedOn w:val="Normalny"/>
    <w:qFormat/>
    <w:rsid w:val="007A6010"/>
    <w:pPr>
      <w:ind w:left="708"/>
    </w:pPr>
  </w:style>
  <w:style w:type="paragraph" w:customStyle="1" w:styleId="pkt">
    <w:name w:val="pkt"/>
    <w:basedOn w:val="Normalny"/>
    <w:uiPriority w:val="99"/>
    <w:rsid w:val="007A6010"/>
    <w:pPr>
      <w:spacing w:before="60" w:after="60"/>
      <w:ind w:left="851" w:hanging="295"/>
      <w:jc w:val="both"/>
    </w:pPr>
    <w:rPr>
      <w:szCs w:val="17"/>
    </w:rPr>
  </w:style>
  <w:style w:type="paragraph" w:customStyle="1" w:styleId="Tekstblokowy1">
    <w:name w:val="Tekst blokowy1"/>
    <w:basedOn w:val="Normalny"/>
    <w:rsid w:val="007A6010"/>
    <w:pPr>
      <w:ind w:left="1416" w:right="-186"/>
    </w:pPr>
  </w:style>
  <w:style w:type="paragraph" w:customStyle="1" w:styleId="Tekstpodstawowywcity31">
    <w:name w:val="Tekst podstawowy wcięty 31"/>
    <w:basedOn w:val="Normalny"/>
    <w:rsid w:val="007A6010"/>
    <w:pPr>
      <w:ind w:firstLine="540"/>
      <w:jc w:val="both"/>
    </w:pPr>
  </w:style>
  <w:style w:type="paragraph" w:customStyle="1" w:styleId="Zawartotabeli">
    <w:name w:val="Zawartość tabeli"/>
    <w:basedOn w:val="Normalny"/>
    <w:rsid w:val="007A6010"/>
    <w:pPr>
      <w:suppressLineNumbers/>
    </w:pPr>
  </w:style>
  <w:style w:type="paragraph" w:customStyle="1" w:styleId="Nagwektabeli">
    <w:name w:val="Nagłówek tabeli"/>
    <w:basedOn w:val="Normalny"/>
    <w:rsid w:val="007A6010"/>
    <w:pPr>
      <w:suppressLineNumbers/>
      <w:jc w:val="center"/>
    </w:pPr>
    <w:rPr>
      <w:b/>
      <w:bCs/>
    </w:rPr>
  </w:style>
  <w:style w:type="paragraph" w:customStyle="1" w:styleId="Nagwek40">
    <w:name w:val="Nagłówek4"/>
    <w:basedOn w:val="Normalny"/>
    <w:next w:val="Tekstpodstawowy"/>
    <w:rsid w:val="007A6010"/>
    <w:pPr>
      <w:keepNext/>
      <w:widowControl w:val="0"/>
      <w:spacing w:before="240" w:after="120"/>
    </w:pPr>
    <w:rPr>
      <w:rFonts w:ascii="Arial" w:eastAsia="Lucida Sans Unicode" w:hAnsi="Arial" w:cs="Tahoma"/>
      <w:sz w:val="28"/>
      <w:szCs w:val="28"/>
    </w:rPr>
  </w:style>
  <w:style w:type="paragraph" w:customStyle="1" w:styleId="Tekstkomentarza1">
    <w:name w:val="Tekst komentarza1"/>
    <w:basedOn w:val="Normalny"/>
    <w:rsid w:val="007A6010"/>
    <w:rPr>
      <w:sz w:val="20"/>
      <w:szCs w:val="20"/>
    </w:rPr>
  </w:style>
  <w:style w:type="paragraph" w:styleId="Tekstkomentarza">
    <w:name w:val="annotation text"/>
    <w:basedOn w:val="Normalny"/>
    <w:link w:val="TekstkomentarzaZnak1"/>
    <w:uiPriority w:val="99"/>
    <w:semiHidden/>
    <w:unhideWhenUsed/>
    <w:rsid w:val="007A6010"/>
    <w:rPr>
      <w:sz w:val="20"/>
      <w:szCs w:val="20"/>
    </w:rPr>
  </w:style>
  <w:style w:type="character" w:customStyle="1" w:styleId="TekstkomentarzaZnak1">
    <w:name w:val="Tekst komentarza Znak1"/>
    <w:basedOn w:val="Domylnaczcionkaakapitu"/>
    <w:link w:val="Tekstkomentarza"/>
    <w:uiPriority w:val="99"/>
    <w:semiHidden/>
    <w:rsid w:val="007A6010"/>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7A6010"/>
    <w:rPr>
      <w:b/>
      <w:bCs/>
    </w:rPr>
  </w:style>
  <w:style w:type="character" w:customStyle="1" w:styleId="TematkomentarzaZnak1">
    <w:name w:val="Temat komentarza Znak1"/>
    <w:basedOn w:val="TekstkomentarzaZnak1"/>
    <w:link w:val="Tematkomentarza"/>
    <w:rsid w:val="007A6010"/>
    <w:rPr>
      <w:rFonts w:ascii="Times New Roman" w:eastAsia="Times New Roman" w:hAnsi="Times New Roman" w:cs="Times New Roman"/>
      <w:b/>
      <w:bCs/>
      <w:sz w:val="20"/>
      <w:szCs w:val="20"/>
      <w:lang w:eastAsia="ar-SA"/>
    </w:rPr>
  </w:style>
  <w:style w:type="paragraph" w:styleId="Tekstdymka">
    <w:name w:val="Balloon Text"/>
    <w:basedOn w:val="Normalny"/>
    <w:link w:val="TekstdymkaZnak1"/>
    <w:rsid w:val="007A6010"/>
    <w:rPr>
      <w:rFonts w:ascii="Tahoma" w:hAnsi="Tahoma" w:cs="Tahoma"/>
      <w:sz w:val="16"/>
      <w:szCs w:val="16"/>
    </w:rPr>
  </w:style>
  <w:style w:type="character" w:customStyle="1" w:styleId="TekstdymkaZnak1">
    <w:name w:val="Tekst dymka Znak1"/>
    <w:basedOn w:val="Domylnaczcionkaakapitu"/>
    <w:link w:val="Tekstdymka"/>
    <w:rsid w:val="007A6010"/>
    <w:rPr>
      <w:rFonts w:ascii="Tahoma" w:eastAsia="Times New Roman" w:hAnsi="Tahoma" w:cs="Tahoma"/>
      <w:sz w:val="16"/>
      <w:szCs w:val="16"/>
      <w:lang w:eastAsia="ar-SA"/>
    </w:rPr>
  </w:style>
  <w:style w:type="paragraph" w:customStyle="1" w:styleId="Default">
    <w:name w:val="Default"/>
    <w:rsid w:val="007A6010"/>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txt-new">
    <w:name w:val="txt-new"/>
    <w:basedOn w:val="Domylnaczcionkaakapitu"/>
    <w:rsid w:val="007A6010"/>
  </w:style>
  <w:style w:type="character" w:customStyle="1" w:styleId="apple-converted-space">
    <w:name w:val="apple-converted-space"/>
    <w:basedOn w:val="Domylnaczcionkaakapitu"/>
    <w:rsid w:val="007A6010"/>
  </w:style>
  <w:style w:type="paragraph" w:styleId="Tekstpodstawowy2">
    <w:name w:val="Body Text 2"/>
    <w:basedOn w:val="Normalny"/>
    <w:link w:val="Tekstpodstawowy2Znak"/>
    <w:uiPriority w:val="99"/>
    <w:unhideWhenUsed/>
    <w:rsid w:val="007A6010"/>
    <w:pPr>
      <w:spacing w:after="120" w:line="480" w:lineRule="auto"/>
    </w:pPr>
  </w:style>
  <w:style w:type="character" w:customStyle="1" w:styleId="Tekstpodstawowy2Znak">
    <w:name w:val="Tekst podstawowy 2 Znak"/>
    <w:basedOn w:val="Domylnaczcionkaakapitu"/>
    <w:link w:val="Tekstpodstawowy2"/>
    <w:uiPriority w:val="99"/>
    <w:rsid w:val="007A6010"/>
    <w:rPr>
      <w:rFonts w:ascii="Times New Roman" w:eastAsia="Times New Roman" w:hAnsi="Times New Roman" w:cs="Times New Roman"/>
      <w:sz w:val="24"/>
      <w:szCs w:val="24"/>
      <w:lang w:eastAsia="ar-SA"/>
    </w:rPr>
  </w:style>
  <w:style w:type="paragraph" w:styleId="NormalnyWeb">
    <w:name w:val="Normal (Web)"/>
    <w:basedOn w:val="Normalny"/>
    <w:rsid w:val="007A6010"/>
    <w:pPr>
      <w:suppressAutoHyphens w:val="0"/>
      <w:spacing w:before="100" w:beforeAutospacing="1" w:after="100" w:afterAutospacing="1"/>
      <w:jc w:val="both"/>
    </w:pPr>
    <w:rPr>
      <w:sz w:val="20"/>
      <w:szCs w:val="20"/>
      <w:lang w:eastAsia="pl-PL"/>
    </w:rPr>
  </w:style>
  <w:style w:type="character" w:customStyle="1" w:styleId="tekstdokbold">
    <w:name w:val="tekst dok. bold"/>
    <w:rsid w:val="007A6010"/>
    <w:rPr>
      <w:b/>
      <w:bCs/>
    </w:rPr>
  </w:style>
  <w:style w:type="paragraph" w:customStyle="1" w:styleId="1">
    <w:name w:val="1."/>
    <w:basedOn w:val="Normalny"/>
    <w:rsid w:val="007A6010"/>
    <w:pPr>
      <w:snapToGrid w:val="0"/>
      <w:spacing w:line="258" w:lineRule="atLeast"/>
      <w:ind w:left="227" w:hanging="227"/>
      <w:jc w:val="both"/>
    </w:pPr>
    <w:rPr>
      <w:rFonts w:ascii="FrankfurtGothic" w:hAnsi="FrankfurtGothic" w:cs="FrankfurtGothic"/>
      <w:color w:val="000000"/>
      <w:kern w:val="1"/>
      <w:sz w:val="19"/>
      <w:szCs w:val="20"/>
    </w:rPr>
  </w:style>
  <w:style w:type="paragraph" w:customStyle="1" w:styleId="awciety">
    <w:name w:val="a) wciety"/>
    <w:basedOn w:val="Normalny"/>
    <w:rsid w:val="007A6010"/>
    <w:pPr>
      <w:snapToGrid w:val="0"/>
      <w:spacing w:line="258" w:lineRule="atLeast"/>
      <w:ind w:left="567" w:hanging="238"/>
      <w:jc w:val="both"/>
    </w:pPr>
    <w:rPr>
      <w:rFonts w:ascii="FrankfurtGothic" w:hAnsi="FrankfurtGothic" w:cs="FrankfurtGothic"/>
      <w:color w:val="000000"/>
      <w:kern w:val="1"/>
      <w:sz w:val="19"/>
      <w:szCs w:val="20"/>
    </w:rPr>
  </w:style>
  <w:style w:type="paragraph" w:customStyle="1" w:styleId="Akapitzlist1">
    <w:name w:val="Akapit z listą1"/>
    <w:basedOn w:val="Normalny"/>
    <w:rsid w:val="007A6010"/>
    <w:rPr>
      <w:kern w:val="1"/>
      <w:szCs w:val="20"/>
    </w:rPr>
  </w:style>
  <w:style w:type="paragraph" w:styleId="Adreszwrotnynakopercie">
    <w:name w:val="envelope return"/>
    <w:basedOn w:val="Normalny"/>
    <w:rsid w:val="007A6010"/>
    <w:pPr>
      <w:widowControl w:val="0"/>
      <w:suppressAutoHyphens w:val="0"/>
    </w:pPr>
    <w:rPr>
      <w:rFonts w:ascii="Arial" w:hAnsi="Arial"/>
      <w:snapToGrid w:val="0"/>
      <w:szCs w:val="20"/>
      <w:lang w:eastAsia="pl-PL"/>
    </w:rPr>
  </w:style>
  <w:style w:type="paragraph" w:styleId="Zwykytekst">
    <w:name w:val="Plain Text"/>
    <w:basedOn w:val="Normalny"/>
    <w:link w:val="ZwykytekstZnak"/>
    <w:rsid w:val="007A6010"/>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7A6010"/>
    <w:rPr>
      <w:rFonts w:ascii="Consolas" w:eastAsia="Times New Roman" w:hAnsi="Consolas" w:cs="Consolas"/>
      <w:sz w:val="21"/>
      <w:szCs w:val="21"/>
      <w:lang w:eastAsia="ar-SA"/>
    </w:rPr>
  </w:style>
  <w:style w:type="paragraph" w:customStyle="1" w:styleId="FR1">
    <w:name w:val="FR1"/>
    <w:rsid w:val="007A6010"/>
    <w:pPr>
      <w:widowControl w:val="0"/>
      <w:autoSpaceDE w:val="0"/>
      <w:autoSpaceDN w:val="0"/>
      <w:adjustRightInd w:val="0"/>
      <w:spacing w:before="260" w:after="0" w:line="240" w:lineRule="auto"/>
      <w:ind w:left="80"/>
    </w:pPr>
    <w:rPr>
      <w:rFonts w:ascii="Times New Roman" w:eastAsia="Times New Roman" w:hAnsi="Times New Roman" w:cs="Times New Roman"/>
      <w:noProof/>
      <w:sz w:val="24"/>
      <w:szCs w:val="24"/>
      <w:lang w:eastAsia="pl-PL"/>
    </w:rPr>
  </w:style>
  <w:style w:type="paragraph" w:styleId="Bezodstpw">
    <w:name w:val="No Spacing"/>
    <w:uiPriority w:val="1"/>
    <w:qFormat/>
    <w:rsid w:val="00B02CE1"/>
    <w:pPr>
      <w:spacing w:after="0" w:line="240" w:lineRule="auto"/>
    </w:pPr>
    <w:rPr>
      <w:rFonts w:ascii="Times New Roman" w:eastAsia="Times New Roman" w:hAnsi="Times New Roman" w:cs="Times New Roman"/>
      <w:sz w:val="24"/>
      <w:szCs w:val="24"/>
      <w:lang w:eastAsia="pl-PL"/>
    </w:rPr>
  </w:style>
  <w:style w:type="paragraph" w:customStyle="1" w:styleId="A">
    <w:name w:val="A"/>
    <w:rsid w:val="00B02CE1"/>
    <w:pPr>
      <w:keepNext/>
      <w:spacing w:before="240" w:after="0" w:line="240" w:lineRule="exact"/>
      <w:ind w:left="720" w:hanging="720"/>
      <w:jc w:val="both"/>
    </w:pPr>
    <w:rPr>
      <w:rFonts w:ascii="Times New Roman" w:eastAsia="Times New Roman" w:hAnsi="Times New Roman" w:cs="Times New Roman"/>
      <w:sz w:val="24"/>
      <w:szCs w:val="20"/>
      <w:lang w:val="en-GB"/>
    </w:rPr>
  </w:style>
  <w:style w:type="character" w:customStyle="1" w:styleId="highlight">
    <w:name w:val="highlight"/>
    <w:basedOn w:val="Domylnaczcionkaakapitu"/>
    <w:rsid w:val="00DA721D"/>
  </w:style>
  <w:style w:type="paragraph" w:customStyle="1" w:styleId="Akapitzlist2">
    <w:name w:val="Akapit z listą2"/>
    <w:basedOn w:val="Normalny"/>
    <w:rsid w:val="005C7EF5"/>
    <w:pPr>
      <w:suppressAutoHyphens w:val="0"/>
      <w:spacing w:after="160" w:line="259"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pzd-ostro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zetargi@pzd-ostrow.pl" TargetMode="External"/><Relationship Id="rId4" Type="http://schemas.microsoft.com/office/2007/relationships/stylesWithEffects" Target="stylesWithEffects.xml"/><Relationship Id="rId9" Type="http://schemas.openxmlformats.org/officeDocument/2006/relationships/hyperlink" Target="http://bip.pzd-ostr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7EC3-5BC1-4730-9C5C-3D1C7979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9038</Words>
  <Characters>54232</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mcieloszyk</dc:creator>
  <cp:lastModifiedBy>MA</cp:lastModifiedBy>
  <cp:revision>8</cp:revision>
  <cp:lastPrinted>2017-01-04T09:51:00Z</cp:lastPrinted>
  <dcterms:created xsi:type="dcterms:W3CDTF">2019-04-29T11:56:00Z</dcterms:created>
  <dcterms:modified xsi:type="dcterms:W3CDTF">2019-04-30T07:25:00Z</dcterms:modified>
</cp:coreProperties>
</file>