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0926" w14:textId="77777777" w:rsidR="0044031C" w:rsidRPr="00CC24A3" w:rsidRDefault="0044031C">
      <w:pPr>
        <w:rPr>
          <w:rFonts w:cstheme="minorHAnsi"/>
        </w:rPr>
      </w:pPr>
      <w:r w:rsidRPr="00CC24A3">
        <w:rPr>
          <w:rFonts w:cstheme="minorHAnsi"/>
        </w:rPr>
        <w:t>Tekst łatwy do czytania (ETR)</w:t>
      </w:r>
    </w:p>
    <w:p w14:paraId="359453A2" w14:textId="4C816E09" w:rsidR="007B2FCD" w:rsidRPr="00CC24A3" w:rsidRDefault="0044031C">
      <w:pPr>
        <w:rPr>
          <w:rFonts w:cstheme="minorHAnsi"/>
        </w:rPr>
      </w:pPr>
      <w:r w:rsidRPr="00CC24A3">
        <w:rPr>
          <w:rFonts w:cstheme="minorHAnsi"/>
        </w:rPr>
        <w:t xml:space="preserve">Informacja o Powiatowym Zarządzie Dróg w Ostrowie Wielkopolskim w tekście łatwym do czytania i rozumienia    </w:t>
      </w:r>
    </w:p>
    <w:p w14:paraId="2A2D9F08" w14:textId="333ABBD1" w:rsidR="007B2FCD" w:rsidRPr="00CC24A3" w:rsidRDefault="007B2FCD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6F440675" wp14:editId="1FB8A5ED">
            <wp:extent cx="1219200" cy="1213164"/>
            <wp:effectExtent l="0" t="0" r="0" b="6350"/>
            <wp:docPr id="2" name="Obraz 1" descr="Logo tekstu łatwego do czytania i rozumienia: głowa nad otwartą książką i podniesiony w górę kciuk w geście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kstu łatwego do czytania i rozumienia: głowa nad otwartą książką i podniesiony w górę kciuk w geście 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90" cy="12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2A941" w14:textId="2ECBED78" w:rsidR="0060548F" w:rsidRPr="00CC24A3" w:rsidRDefault="0044031C" w:rsidP="00CC24A3">
      <w:pPr>
        <w:rPr>
          <w:rFonts w:cstheme="minorHAnsi"/>
        </w:rPr>
        <w:sectPr w:rsidR="0060548F" w:rsidRPr="00CC24A3" w:rsidSect="00E815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C24A3">
        <w:rPr>
          <w:rFonts w:cstheme="minorHAnsi"/>
        </w:rPr>
        <w:t>To jest budynek Powiatowego Zarządu Dróg w Ostrowie Wielkopolskim</w:t>
      </w:r>
      <w:r w:rsidR="00045663" w:rsidRPr="00CC24A3">
        <w:rPr>
          <w:rFonts w:cstheme="minorHAnsi"/>
        </w:rPr>
        <w:t>.</w:t>
      </w:r>
    </w:p>
    <w:p w14:paraId="475BCD24" w14:textId="01CF60D5" w:rsidR="0044031C" w:rsidRPr="00CC24A3" w:rsidRDefault="0044031C" w:rsidP="0044031C">
      <w:pPr>
        <w:tabs>
          <w:tab w:val="left" w:pos="2715"/>
        </w:tabs>
        <w:rPr>
          <w:rFonts w:cstheme="minorHAnsi"/>
        </w:rPr>
      </w:pPr>
    </w:p>
    <w:p w14:paraId="1EC7C656" w14:textId="7110A23D" w:rsidR="0044031C" w:rsidRPr="00CC24A3" w:rsidRDefault="0044031C" w:rsidP="0044031C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262CE590" wp14:editId="5AD8886B">
            <wp:extent cx="2217628" cy="1200150"/>
            <wp:effectExtent l="0" t="0" r="0" b="0"/>
            <wp:docPr id="1735995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95757" name="Obraz 17359957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248" cy="122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FF709" w14:textId="43B7B67F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Zarządem Dróg kieruje Dyrektor.</w:t>
      </w:r>
    </w:p>
    <w:p w14:paraId="46841A1B" w14:textId="178F3960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 xml:space="preserve">Dyrektorem Powiatowego </w:t>
      </w:r>
      <w:r w:rsidR="007B2FCD" w:rsidRPr="00CC24A3">
        <w:rPr>
          <w:rFonts w:cstheme="minorHAnsi"/>
        </w:rPr>
        <w:t>Z</w:t>
      </w:r>
      <w:r w:rsidRPr="00CC24A3">
        <w:rPr>
          <w:rFonts w:cstheme="minorHAnsi"/>
        </w:rPr>
        <w:t>arządu Dróg w Ostrowie Wielkopolskim jest Piotr Śniegowski.</w:t>
      </w:r>
    </w:p>
    <w:p w14:paraId="4729B539" w14:textId="31857ED3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65E825FA" wp14:editId="77F40552">
            <wp:extent cx="1295400" cy="1295400"/>
            <wp:effectExtent l="0" t="0" r="0" b="0"/>
            <wp:docPr id="19646582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658294" name="Obraz 19646582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0509" w14:textId="01C73570" w:rsidR="0060548F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Czym się zajmujemy?</w:t>
      </w:r>
    </w:p>
    <w:p w14:paraId="186F56BD" w14:textId="39387E6C" w:rsidR="0060548F" w:rsidRPr="00CC24A3" w:rsidRDefault="0060548F" w:rsidP="00045663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4756C628" wp14:editId="10B334FC">
            <wp:extent cx="1590675" cy="1590675"/>
            <wp:effectExtent l="0" t="0" r="9525" b="9525"/>
            <wp:docPr id="3" name="Obraz 2" descr="Rysunek zapisanej kartki papieru. W prawym dolnym rogu leży ołów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sunek zapisanej kartki papieru. W prawym dolnym rogu leży ołówek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D8BA8" w14:textId="1697F523" w:rsidR="00045663" w:rsidRPr="00CC24A3" w:rsidRDefault="00045663" w:rsidP="00045663">
      <w:pPr>
        <w:rPr>
          <w:rFonts w:cstheme="minorHAnsi"/>
        </w:rPr>
      </w:pPr>
      <w:r w:rsidRPr="00CC24A3">
        <w:rPr>
          <w:rFonts w:cstheme="minorHAnsi"/>
        </w:rPr>
        <w:t>Mamy wiele zadań, które realizujemy</w:t>
      </w:r>
      <w:r w:rsidR="0060548F" w:rsidRPr="00CC24A3">
        <w:rPr>
          <w:rFonts w:cstheme="minorHAnsi"/>
        </w:rPr>
        <w:t xml:space="preserve"> są to m.in.:</w:t>
      </w:r>
    </w:p>
    <w:p w14:paraId="38831F11" w14:textId="77777777" w:rsidR="00A43E48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Utrzymywanie nawierzchni drogi, chodników, drogowych obiektów inżynierskich w ciągu dróg powiatowych;</w:t>
      </w:r>
    </w:p>
    <w:p w14:paraId="18DC8B13" w14:textId="01C194F2" w:rsidR="00BB0E49" w:rsidRPr="00CC24A3" w:rsidRDefault="00BB0E49" w:rsidP="00A43E48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Budowa nowych nawierzchni jezdni, chodników i dróg rowerowych;</w:t>
      </w:r>
    </w:p>
    <w:p w14:paraId="194BA3EC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lastRenderedPageBreak/>
        <w:t>Przeprowadzamy okresowe kontrole stanu dróg powiatowych i drogowych obiektów inżynierskich;</w:t>
      </w:r>
    </w:p>
    <w:p w14:paraId="05DC58EC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Wykonujemy roboty interwencyjne, utrzymaniowe oraz zabezpieczające;</w:t>
      </w:r>
    </w:p>
    <w:p w14:paraId="714C1472" w14:textId="77777777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Utrzymujemy zieleń przydrożną, sadzimy i usuwamy drzewa oraz krzewy;</w:t>
      </w:r>
    </w:p>
    <w:p w14:paraId="0EB95AE5" w14:textId="02149813" w:rsidR="00A43E48" w:rsidRPr="00CC24A3" w:rsidRDefault="00A43E48" w:rsidP="00A43E48">
      <w:pPr>
        <w:pStyle w:val="Akapitzlist"/>
        <w:numPr>
          <w:ilvl w:val="0"/>
          <w:numId w:val="1"/>
        </w:numPr>
        <w:rPr>
          <w:rFonts w:cstheme="minorHAnsi"/>
        </w:rPr>
      </w:pPr>
      <w:r w:rsidRPr="00CC24A3">
        <w:rPr>
          <w:rFonts w:cstheme="minorHAnsi"/>
        </w:rPr>
        <w:t>W naszym urzędzie załatwisz sprawy związane z budową/remontem zjazdu z dróg powiatowych na działkę, gdzie planujesz budowę domu czy tez obiektu usługowego.</w:t>
      </w:r>
    </w:p>
    <w:p w14:paraId="14D2B9FF" w14:textId="77777777" w:rsidR="00A43E48" w:rsidRPr="00CC24A3" w:rsidRDefault="00A43E48" w:rsidP="00A43E48">
      <w:pPr>
        <w:rPr>
          <w:rFonts w:cstheme="minorHAnsi"/>
        </w:rPr>
      </w:pPr>
    </w:p>
    <w:p w14:paraId="2DDDA882" w14:textId="2B51A67C" w:rsidR="00A43E48" w:rsidRPr="00CC24A3" w:rsidRDefault="00A43E48" w:rsidP="00A43E48">
      <w:pPr>
        <w:rPr>
          <w:rFonts w:cstheme="minorHAnsi"/>
        </w:rPr>
      </w:pPr>
      <w:r w:rsidRPr="00CC24A3">
        <w:rPr>
          <w:rFonts w:cstheme="minorHAnsi"/>
        </w:rPr>
        <w:t>Budynek Powiatowego Zarządu Dróg w Ostrowie Wielkopolskim jest przy ulicy Staszica 1.</w:t>
      </w:r>
    </w:p>
    <w:p w14:paraId="42E7F589" w14:textId="58E322D4" w:rsidR="00A43E48" w:rsidRPr="00CC24A3" w:rsidRDefault="00A43E48" w:rsidP="00A43E48">
      <w:pPr>
        <w:rPr>
          <w:rFonts w:cstheme="minorHAnsi"/>
        </w:rPr>
      </w:pPr>
      <w:r w:rsidRPr="00CC24A3">
        <w:rPr>
          <w:rFonts w:cstheme="minorHAnsi"/>
        </w:rPr>
        <w:t>Urząd jest otwarty od godziny 7:00 do godziny 15:00</w:t>
      </w:r>
    </w:p>
    <w:p w14:paraId="56070081" w14:textId="114CFE31" w:rsidR="00CC24A3" w:rsidRDefault="00CC24A3" w:rsidP="00A43E48">
      <w:pPr>
        <w:rPr>
          <w:rFonts w:cstheme="minorHAnsi"/>
        </w:rPr>
      </w:pPr>
      <w:r w:rsidRPr="00CC24A3">
        <w:rPr>
          <w:rFonts w:cstheme="minorHAnsi"/>
        </w:rPr>
        <w:t>Wejście do budynku znajduje się od strony podwórza</w:t>
      </w:r>
      <w:r w:rsidR="00F70344">
        <w:rPr>
          <w:rFonts w:cstheme="minorHAnsi"/>
        </w:rPr>
        <w:t>. Po prawej stronie drzwi jest domofon.</w:t>
      </w:r>
      <w:r w:rsidRPr="00CC24A3">
        <w:rPr>
          <w:rFonts w:cstheme="minorHAnsi"/>
        </w:rPr>
        <w:t xml:space="preserve"> </w:t>
      </w:r>
    </w:p>
    <w:p w14:paraId="39A745EC" w14:textId="77777777" w:rsidR="00833082" w:rsidRDefault="00833082" w:rsidP="00A43E48">
      <w:pPr>
        <w:rPr>
          <w:rFonts w:cstheme="minorHAnsi"/>
        </w:rPr>
      </w:pPr>
    </w:p>
    <w:p w14:paraId="6095A6E4" w14:textId="77777777" w:rsidR="00833082" w:rsidRDefault="00833082" w:rsidP="00A43E48">
      <w:pPr>
        <w:rPr>
          <w:rFonts w:cstheme="minorHAnsi"/>
        </w:rPr>
      </w:pPr>
    </w:p>
    <w:p w14:paraId="259A6559" w14:textId="3325564E" w:rsidR="00833082" w:rsidRDefault="00833082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A6CC7A7" wp14:editId="220D945C">
            <wp:extent cx="1727200" cy="1295400"/>
            <wp:effectExtent l="0" t="0" r="6350" b="0"/>
            <wp:docPr id="5972601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60100" name="Obraz 5972601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123E4" w14:textId="12B0122F" w:rsidR="00F70344" w:rsidRDefault="00F70344" w:rsidP="00A43E48">
      <w:pPr>
        <w:rPr>
          <w:rFonts w:cstheme="minorHAnsi"/>
        </w:rPr>
      </w:pPr>
    </w:p>
    <w:p w14:paraId="218E1B23" w14:textId="6C223D6A" w:rsidR="00833082" w:rsidRDefault="009C0927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89B0B7B" wp14:editId="5CAD0859">
            <wp:extent cx="1695450" cy="1271588"/>
            <wp:effectExtent l="0" t="0" r="0" b="5080"/>
            <wp:docPr id="15223410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341062" name="Obraz 15223410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44" cy="127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957D" w14:textId="77777777" w:rsidR="009C0927" w:rsidRDefault="009C0927" w:rsidP="00A43E48">
      <w:pPr>
        <w:rPr>
          <w:rFonts w:cstheme="minorHAnsi"/>
        </w:rPr>
      </w:pPr>
    </w:p>
    <w:p w14:paraId="5C9004B8" w14:textId="6737037D" w:rsidR="00F70344" w:rsidRDefault="009C0927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FB66540" wp14:editId="1989F5F2">
            <wp:extent cx="1701800" cy="1276350"/>
            <wp:effectExtent l="0" t="0" r="0" b="0"/>
            <wp:docPr id="14905715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71582" name="Obraz 14905715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3" cy="128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DD01" w14:textId="130D53D6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Gdy wejdziesz do budynku zobaczysz po prawej stronie drzwi. Przy drzwiach znajduje się domofon.</w:t>
      </w:r>
    </w:p>
    <w:p w14:paraId="2B654214" w14:textId="5CA26036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Podejdź, naciśnij guzik i poczekaj na zgłoszenie się sekretariatu. Powiedz, jaką sprawę chcesz załatwić.</w:t>
      </w:r>
    </w:p>
    <w:p w14:paraId="66A4D593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color w:val="273131"/>
          <w:sz w:val="18"/>
          <w:szCs w:val="18"/>
        </w:rPr>
        <w:t>Dowiesz się, co dalej robić.</w:t>
      </w:r>
    </w:p>
    <w:p w14:paraId="5868111C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</w:p>
    <w:p w14:paraId="1AF1498B" w14:textId="533CC9B2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  <w:r>
        <w:rPr>
          <w:rFonts w:ascii="Verdana" w:hAnsi="Verdana"/>
          <w:noProof/>
          <w:color w:val="273131"/>
          <w:sz w:val="18"/>
          <w:szCs w:val="18"/>
          <w14:ligatures w14:val="standardContextual"/>
        </w:rPr>
        <w:lastRenderedPageBreak/>
        <w:drawing>
          <wp:inline distT="0" distB="0" distL="0" distR="0" wp14:anchorId="5E12946B" wp14:editId="1DFA93F7">
            <wp:extent cx="1971675" cy="1478755"/>
            <wp:effectExtent l="0" t="0" r="0" b="7620"/>
            <wp:docPr id="20877385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38510" name="Obraz 20877385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41" cy="148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DB6A" w14:textId="77777777" w:rsidR="00F70344" w:rsidRDefault="00F70344" w:rsidP="00F70344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="Verdana" w:hAnsi="Verdana"/>
          <w:color w:val="273131"/>
          <w:sz w:val="18"/>
          <w:szCs w:val="18"/>
        </w:rPr>
      </w:pPr>
    </w:p>
    <w:p w14:paraId="195E9FB4" w14:textId="0F6D8B2E" w:rsidR="00F70344" w:rsidRPr="00CC24A3" w:rsidRDefault="00F70344" w:rsidP="00A43E48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64C36FE" wp14:editId="7D4D6C3E">
            <wp:extent cx="1962150" cy="1471613"/>
            <wp:effectExtent l="0" t="0" r="0" b="0"/>
            <wp:docPr id="70607161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71618" name="Obraz 7060716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36" cy="148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49539" w14:textId="52D69ADB" w:rsidR="00DA6435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t>Do Urzędu możesz dojechać autobusem numer: 2, 5, 5B, 6, 8, 13, K-1</w:t>
      </w:r>
    </w:p>
    <w:p w14:paraId="24A78850" w14:textId="75754C64" w:rsidR="00DA6435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t xml:space="preserve">Przystanek znajduje się na ulicy Gimnazjalnej </w:t>
      </w:r>
    </w:p>
    <w:p w14:paraId="503B7768" w14:textId="143B92F5" w:rsidR="00CC24A3" w:rsidRPr="00CC24A3" w:rsidRDefault="00DA6435" w:rsidP="00DA6435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color w:val="273131"/>
          <w:sz w:val="22"/>
          <w:szCs w:val="22"/>
        </w:rPr>
      </w:pPr>
      <w:r w:rsidRPr="00CC24A3">
        <w:rPr>
          <w:rFonts w:asciiTheme="minorHAnsi" w:hAnsiTheme="minorHAnsi" w:cstheme="minorHAnsi"/>
          <w:noProof/>
          <w:color w:val="273131"/>
          <w:sz w:val="22"/>
          <w:szCs w:val="22"/>
        </w:rPr>
        <w:drawing>
          <wp:inline distT="0" distB="0" distL="0" distR="0" wp14:anchorId="6341D531" wp14:editId="6F9CB4F4">
            <wp:extent cx="1219200" cy="1219200"/>
            <wp:effectExtent l="0" t="0" r="0" b="0"/>
            <wp:docPr id="1423186505" name="Obraz 2" descr="Rysunek autob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ysunek autobus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AE695" w14:textId="6A996379" w:rsidR="00DA6435" w:rsidRDefault="00CC24A3" w:rsidP="00CC24A3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24A3">
        <w:rPr>
          <w:rFonts w:asciiTheme="minorHAnsi" w:hAnsiTheme="minorHAnsi" w:cstheme="minorHAnsi"/>
          <w:sz w:val="22"/>
          <w:szCs w:val="22"/>
        </w:rPr>
        <w:t xml:space="preserve">Jeśli masz problemy z chodzeniem i chcesz przyjechać autem, </w:t>
      </w:r>
      <w:r>
        <w:rPr>
          <w:rFonts w:asciiTheme="minorHAnsi" w:hAnsiTheme="minorHAnsi" w:cstheme="minorHAnsi"/>
          <w:sz w:val="22"/>
          <w:szCs w:val="22"/>
        </w:rPr>
        <w:t xml:space="preserve">naprzeciwko </w:t>
      </w:r>
      <w:r w:rsidRPr="00CC24A3">
        <w:rPr>
          <w:rFonts w:asciiTheme="minorHAnsi" w:hAnsiTheme="minorHAnsi" w:cstheme="minorHAnsi"/>
          <w:sz w:val="22"/>
          <w:szCs w:val="22"/>
        </w:rPr>
        <w:t>Urzędu jest</w:t>
      </w:r>
      <w:r>
        <w:rPr>
          <w:rFonts w:asciiTheme="minorHAnsi" w:hAnsiTheme="minorHAnsi" w:cstheme="minorHAnsi"/>
          <w:sz w:val="22"/>
          <w:szCs w:val="22"/>
        </w:rPr>
        <w:t xml:space="preserve"> parking, na którym znajdują się</w:t>
      </w:r>
      <w:r w:rsidR="007B3AA7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24A3">
        <w:rPr>
          <w:rFonts w:asciiTheme="minorHAnsi" w:hAnsiTheme="minorHAnsi" w:cstheme="minorHAnsi"/>
          <w:sz w:val="22"/>
          <w:szCs w:val="22"/>
        </w:rPr>
        <w:t xml:space="preserve"> miejsce do zaparkowania. </w:t>
      </w:r>
      <w:r w:rsidR="009C0927">
        <w:rPr>
          <w:rFonts w:asciiTheme="minorHAnsi" w:hAnsiTheme="minorHAnsi" w:cstheme="minorHAnsi"/>
          <w:sz w:val="22"/>
          <w:szCs w:val="22"/>
        </w:rPr>
        <w:t>Są</w:t>
      </w:r>
      <w:r w:rsidRPr="00CC24A3">
        <w:rPr>
          <w:rFonts w:asciiTheme="minorHAnsi" w:hAnsiTheme="minorHAnsi" w:cstheme="minorHAnsi"/>
          <w:sz w:val="22"/>
          <w:szCs w:val="22"/>
        </w:rPr>
        <w:t xml:space="preserve"> oznaczone niebieską kopertą.</w:t>
      </w:r>
    </w:p>
    <w:p w14:paraId="6BDEA069" w14:textId="1299B74B" w:rsidR="00833082" w:rsidRPr="00833082" w:rsidRDefault="00833082" w:rsidP="00CC24A3">
      <w:pPr>
        <w:pStyle w:val="NormalnyWeb"/>
        <w:shd w:val="clear" w:color="auto" w:fill="FFFFFF"/>
        <w:spacing w:before="150" w:beforeAutospacing="0" w:after="15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0866443F" wp14:editId="2818E611">
            <wp:extent cx="1524000" cy="1143000"/>
            <wp:effectExtent l="0" t="0" r="0" b="0"/>
            <wp:docPr id="8807023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02328" name="Obraz 88070232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206" cy="114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6003" w14:textId="30F227C6" w:rsidR="00A43E48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Żeby załatwić sprawę możesz:</w:t>
      </w:r>
    </w:p>
    <w:p w14:paraId="167190D0" w14:textId="27EB05BE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Napisać zwykły list na adres:</w:t>
      </w:r>
    </w:p>
    <w:p w14:paraId="2D89AA01" w14:textId="1EFC834F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Powiatowy Zarząd Dróg w Ostrowie Wielkopolskim, ul. Staszica 1, 63-400 Ostrów Wielkopolski</w:t>
      </w:r>
    </w:p>
    <w:p w14:paraId="1684A0BD" w14:textId="12784718" w:rsidR="008C378F" w:rsidRPr="00CC24A3" w:rsidRDefault="008C378F" w:rsidP="00A43E48">
      <w:pPr>
        <w:rPr>
          <w:rFonts w:cstheme="minorHAnsi"/>
        </w:rPr>
      </w:pPr>
      <w:r w:rsidRPr="00CC24A3">
        <w:rPr>
          <w:rFonts w:cstheme="minorHAnsi"/>
        </w:rPr>
        <w:t>Użyć platformy ePUAP:</w:t>
      </w:r>
      <w:r w:rsidR="00953989">
        <w:rPr>
          <w:rFonts w:cstheme="minorHAnsi"/>
        </w:rPr>
        <w:t xml:space="preserve"> /</w:t>
      </w:r>
      <w:proofErr w:type="spellStart"/>
      <w:r w:rsidR="00953989">
        <w:rPr>
          <w:rFonts w:cstheme="minorHAnsi"/>
        </w:rPr>
        <w:t>PZDOstrowWlkp</w:t>
      </w:r>
      <w:proofErr w:type="spellEnd"/>
      <w:r w:rsidR="00953989">
        <w:rPr>
          <w:rFonts w:cstheme="minorHAnsi"/>
        </w:rPr>
        <w:t>/</w:t>
      </w:r>
      <w:proofErr w:type="spellStart"/>
      <w:r w:rsidR="00953989">
        <w:rPr>
          <w:rFonts w:cstheme="minorHAnsi"/>
        </w:rPr>
        <w:t>SkrytkaESP</w:t>
      </w:r>
      <w:proofErr w:type="spellEnd"/>
    </w:p>
    <w:p w14:paraId="0E4BA251" w14:textId="2762D7EA" w:rsidR="008C378F" w:rsidRDefault="008C378F" w:rsidP="00A43E48">
      <w:pPr>
        <w:rPr>
          <w:rFonts w:cstheme="minorHAnsi"/>
        </w:rPr>
      </w:pPr>
      <w:r w:rsidRPr="00CC24A3">
        <w:rPr>
          <w:rFonts w:cstheme="minorHAnsi"/>
        </w:rPr>
        <w:t xml:space="preserve">Możesz tez wysłać e-mail na adres: </w:t>
      </w:r>
      <w:hyperlink r:id="rId16" w:history="1">
        <w:r w:rsidRPr="00CC24A3">
          <w:rPr>
            <w:rStyle w:val="Hipercze"/>
            <w:rFonts w:cstheme="minorHAnsi"/>
          </w:rPr>
          <w:t>biuro@pzd-ostrow.pl</w:t>
        </w:r>
      </w:hyperlink>
    </w:p>
    <w:p w14:paraId="1AE14A34" w14:textId="1D3C4F63" w:rsidR="00CC24A3" w:rsidRPr="00CC24A3" w:rsidRDefault="00CC24A3" w:rsidP="00A43E48">
      <w:pPr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DBE4ECD" wp14:editId="11C6D73A">
            <wp:extent cx="1362075" cy="955842"/>
            <wp:effectExtent l="0" t="0" r="0" b="0"/>
            <wp:docPr id="1266838380" name="Obraz 1266838380" descr="Symbol kope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 koper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49" cy="95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567CF" w14:textId="193B2DEF" w:rsidR="000A04D8" w:rsidRPr="00CC24A3" w:rsidRDefault="000A04D8" w:rsidP="00A43E48">
      <w:pPr>
        <w:rPr>
          <w:rFonts w:cstheme="minorHAnsi"/>
        </w:rPr>
      </w:pPr>
      <w:r w:rsidRPr="00CC24A3">
        <w:rPr>
          <w:rFonts w:cstheme="minorHAnsi"/>
        </w:rPr>
        <w:t>Możesz też zadzwonić na numer telefonu: 62 735 51 66</w:t>
      </w:r>
    </w:p>
    <w:p w14:paraId="14888A16" w14:textId="140CCC17" w:rsidR="000A04D8" w:rsidRPr="00CC24A3" w:rsidRDefault="000A04D8" w:rsidP="00A43E48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1A1A515C" wp14:editId="6F4A3342">
            <wp:extent cx="1323975" cy="1323975"/>
            <wp:effectExtent l="0" t="0" r="9525" b="9525"/>
            <wp:docPr id="10273147" name="Obraz 1" descr="Symbol słuchawki telefoni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 słuchawki telefonicznej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237C2" w14:textId="203E802E" w:rsidR="008C378F" w:rsidRPr="00CC24A3" w:rsidRDefault="000A04D8" w:rsidP="00A43E48">
      <w:pPr>
        <w:rPr>
          <w:rFonts w:cstheme="minorHAnsi"/>
        </w:rPr>
      </w:pPr>
      <w:r w:rsidRPr="00CC24A3">
        <w:rPr>
          <w:rFonts w:cstheme="minorHAnsi"/>
        </w:rPr>
        <w:t>Jeśli pomaga ci pies przewodnik, możesz z nim przejść do urzędu.</w:t>
      </w:r>
    </w:p>
    <w:p w14:paraId="526B378B" w14:textId="0A6018FD" w:rsidR="000A04D8" w:rsidRDefault="000A04D8" w:rsidP="00A43E48">
      <w:pPr>
        <w:rPr>
          <w:rFonts w:cstheme="minorHAnsi"/>
        </w:rPr>
      </w:pPr>
      <w:r w:rsidRPr="00CC24A3">
        <w:rPr>
          <w:rFonts w:cstheme="minorHAnsi"/>
          <w:noProof/>
        </w:rPr>
        <w:drawing>
          <wp:inline distT="0" distB="0" distL="0" distR="0" wp14:anchorId="23AB5D1B" wp14:editId="1F2B6826">
            <wp:extent cx="1276350" cy="1284229"/>
            <wp:effectExtent l="0" t="0" r="0" b="0"/>
            <wp:docPr id="1" name="Obraz 1" descr="Rysunek psa przewodnika na smyc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 psa przewodnika na smycz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05" cy="128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ED27" w14:textId="77777777" w:rsidR="002E0AAF" w:rsidRDefault="002E0AAF" w:rsidP="00A43E48">
      <w:pPr>
        <w:rPr>
          <w:rFonts w:cstheme="minorHAnsi"/>
        </w:rPr>
      </w:pPr>
    </w:p>
    <w:p w14:paraId="3D2A8558" w14:textId="35724EFF" w:rsidR="002E0AAF" w:rsidRPr="00CC24A3" w:rsidRDefault="002E0AAF" w:rsidP="00A43E48">
      <w:pPr>
        <w:rPr>
          <w:rFonts w:cstheme="minorHAnsi"/>
        </w:rPr>
      </w:pPr>
    </w:p>
    <w:p w14:paraId="707AF7D8" w14:textId="77777777" w:rsidR="00A43E48" w:rsidRPr="00CC24A3" w:rsidRDefault="00A43E48" w:rsidP="00045663">
      <w:pPr>
        <w:rPr>
          <w:rFonts w:cstheme="minorHAnsi"/>
        </w:rPr>
      </w:pPr>
    </w:p>
    <w:p w14:paraId="40CE4F99" w14:textId="77777777" w:rsidR="00A43E48" w:rsidRPr="00CC24A3" w:rsidRDefault="00A43E48" w:rsidP="00045663">
      <w:pPr>
        <w:rPr>
          <w:rFonts w:cstheme="minorHAnsi"/>
        </w:rPr>
      </w:pPr>
    </w:p>
    <w:p w14:paraId="68FB3E28" w14:textId="77777777" w:rsidR="00A43E48" w:rsidRPr="00CC24A3" w:rsidRDefault="00A43E48" w:rsidP="00045663">
      <w:pPr>
        <w:rPr>
          <w:rFonts w:cstheme="minorHAnsi"/>
        </w:rPr>
      </w:pPr>
    </w:p>
    <w:p w14:paraId="6AF8BE11" w14:textId="77777777" w:rsidR="00A43E48" w:rsidRPr="00CC24A3" w:rsidRDefault="00A43E48" w:rsidP="00045663">
      <w:pPr>
        <w:rPr>
          <w:rFonts w:cstheme="minorHAnsi"/>
        </w:rPr>
      </w:pPr>
    </w:p>
    <w:p w14:paraId="1FEBDE22" w14:textId="77777777" w:rsidR="00A43E48" w:rsidRPr="00CC24A3" w:rsidRDefault="00A43E48" w:rsidP="00045663">
      <w:pPr>
        <w:rPr>
          <w:rFonts w:cstheme="minorHAnsi"/>
        </w:rPr>
      </w:pPr>
    </w:p>
    <w:p w14:paraId="697DC7F4" w14:textId="77777777" w:rsidR="00A43E48" w:rsidRPr="00CC24A3" w:rsidRDefault="00A43E48" w:rsidP="00045663">
      <w:pPr>
        <w:rPr>
          <w:rFonts w:cstheme="minorHAnsi"/>
        </w:rPr>
      </w:pPr>
    </w:p>
    <w:p w14:paraId="7D8BBE0C" w14:textId="77777777" w:rsidR="00A43E48" w:rsidRPr="00CC24A3" w:rsidRDefault="00A43E48" w:rsidP="00045663">
      <w:pPr>
        <w:rPr>
          <w:rFonts w:cstheme="minorHAnsi"/>
        </w:rPr>
      </w:pPr>
    </w:p>
    <w:p w14:paraId="1FD76683" w14:textId="77777777" w:rsidR="00A43E48" w:rsidRPr="00CC24A3" w:rsidRDefault="00A43E48" w:rsidP="00045663">
      <w:pPr>
        <w:rPr>
          <w:rFonts w:cstheme="minorHAnsi"/>
        </w:rPr>
      </w:pPr>
    </w:p>
    <w:p w14:paraId="627D58FC" w14:textId="77777777" w:rsidR="00A43E48" w:rsidRPr="00CC24A3" w:rsidRDefault="00A43E48" w:rsidP="00045663">
      <w:pPr>
        <w:rPr>
          <w:rFonts w:cstheme="minorHAnsi"/>
        </w:rPr>
      </w:pPr>
    </w:p>
    <w:p w14:paraId="08A16C73" w14:textId="77777777" w:rsidR="00A43E48" w:rsidRPr="00CC24A3" w:rsidRDefault="00A43E48" w:rsidP="00045663">
      <w:pPr>
        <w:rPr>
          <w:rFonts w:cstheme="minorHAnsi"/>
        </w:rPr>
      </w:pPr>
    </w:p>
    <w:p w14:paraId="6B71CABC" w14:textId="77777777" w:rsidR="00A43E48" w:rsidRPr="00CC24A3" w:rsidRDefault="00A43E48" w:rsidP="00045663">
      <w:pPr>
        <w:rPr>
          <w:rFonts w:cstheme="minorHAnsi"/>
        </w:rPr>
      </w:pPr>
    </w:p>
    <w:p w14:paraId="27E8EF56" w14:textId="77777777" w:rsidR="00A43E48" w:rsidRPr="00CC24A3" w:rsidRDefault="00A43E48" w:rsidP="00045663">
      <w:pPr>
        <w:rPr>
          <w:rFonts w:cstheme="minorHAnsi"/>
        </w:rPr>
      </w:pPr>
    </w:p>
    <w:p w14:paraId="02D477FE" w14:textId="77777777" w:rsidR="00A43E48" w:rsidRPr="00CC24A3" w:rsidRDefault="00A43E48" w:rsidP="00045663">
      <w:pPr>
        <w:rPr>
          <w:rFonts w:cstheme="minorHAnsi"/>
        </w:rPr>
      </w:pPr>
    </w:p>
    <w:p w14:paraId="602B0099" w14:textId="77777777" w:rsidR="00A43E48" w:rsidRPr="00CC24A3" w:rsidRDefault="00A43E48" w:rsidP="00045663">
      <w:pPr>
        <w:rPr>
          <w:rFonts w:cstheme="minorHAnsi"/>
        </w:rPr>
      </w:pPr>
    </w:p>
    <w:p w14:paraId="0C0C7680" w14:textId="77777777" w:rsidR="00A43E48" w:rsidRPr="00CC24A3" w:rsidRDefault="00A43E48" w:rsidP="00045663">
      <w:pPr>
        <w:rPr>
          <w:rFonts w:cstheme="minorHAnsi"/>
        </w:rPr>
      </w:pPr>
    </w:p>
    <w:p w14:paraId="5F0F709C" w14:textId="77777777" w:rsidR="00A43E48" w:rsidRPr="00CC24A3" w:rsidRDefault="00A43E48" w:rsidP="00045663">
      <w:pPr>
        <w:rPr>
          <w:rFonts w:cstheme="minorHAnsi"/>
        </w:rPr>
        <w:sectPr w:rsidR="00A43E48" w:rsidRPr="00CC24A3" w:rsidSect="00E815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C1E9D" w14:textId="77777777" w:rsidR="00A43E48" w:rsidRPr="00CC24A3" w:rsidRDefault="00A43E48" w:rsidP="00045663">
      <w:pPr>
        <w:rPr>
          <w:rFonts w:cstheme="minorHAnsi"/>
        </w:rPr>
      </w:pPr>
    </w:p>
    <w:sectPr w:rsidR="00A43E48" w:rsidRPr="00CC24A3" w:rsidSect="00E8154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78C"/>
    <w:multiLevelType w:val="hybridMultilevel"/>
    <w:tmpl w:val="30AA3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83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C"/>
    <w:rsid w:val="00045663"/>
    <w:rsid w:val="000A04D8"/>
    <w:rsid w:val="002E0AAF"/>
    <w:rsid w:val="0044031C"/>
    <w:rsid w:val="00491B2F"/>
    <w:rsid w:val="004E679B"/>
    <w:rsid w:val="005553A2"/>
    <w:rsid w:val="0060548F"/>
    <w:rsid w:val="007064D1"/>
    <w:rsid w:val="007B2FCD"/>
    <w:rsid w:val="007B3AA7"/>
    <w:rsid w:val="00833082"/>
    <w:rsid w:val="008B0F09"/>
    <w:rsid w:val="008C378F"/>
    <w:rsid w:val="00953989"/>
    <w:rsid w:val="009856EA"/>
    <w:rsid w:val="009B5961"/>
    <w:rsid w:val="009C0927"/>
    <w:rsid w:val="00A43E48"/>
    <w:rsid w:val="00BB0E49"/>
    <w:rsid w:val="00C03875"/>
    <w:rsid w:val="00CC24A3"/>
    <w:rsid w:val="00D7574E"/>
    <w:rsid w:val="00DA6435"/>
    <w:rsid w:val="00E8154F"/>
    <w:rsid w:val="00F70344"/>
    <w:rsid w:val="00F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3ED5"/>
  <w15:chartTrackingRefBased/>
  <w15:docId w15:val="{E58A0017-DC6A-401C-894F-90F3F7EC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4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7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7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mailto:biuro@pzd-ostr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</dc:creator>
  <cp:keywords/>
  <dc:description/>
  <cp:lastModifiedBy>BD</cp:lastModifiedBy>
  <cp:revision>9</cp:revision>
  <cp:lastPrinted>2024-03-18T08:32:00Z</cp:lastPrinted>
  <dcterms:created xsi:type="dcterms:W3CDTF">2024-03-14T08:46:00Z</dcterms:created>
  <dcterms:modified xsi:type="dcterms:W3CDTF">2024-03-25T11:26:00Z</dcterms:modified>
</cp:coreProperties>
</file>